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ED" w:rsidRDefault="002D5FED" w:rsidP="002D5FED">
      <w:pPr>
        <w:ind w:right="-360"/>
        <w:jc w:val="both"/>
        <w:rPr>
          <w:b/>
          <w:sz w:val="36"/>
          <w:szCs w:val="36"/>
        </w:rPr>
      </w:pPr>
      <w:r>
        <w:rPr>
          <w:b/>
          <w:sz w:val="36"/>
          <w:szCs w:val="36"/>
        </w:rPr>
        <w:t xml:space="preserve">                                                  </w:t>
      </w:r>
    </w:p>
    <w:p w:rsidR="002D5FED" w:rsidRDefault="002D5FED" w:rsidP="002D5FED">
      <w:pPr>
        <w:tabs>
          <w:tab w:val="left" w:pos="3870"/>
        </w:tabs>
        <w:jc w:val="both"/>
        <w:rPr>
          <w:b/>
          <w:sz w:val="36"/>
          <w:szCs w:val="36"/>
        </w:rPr>
      </w:pPr>
      <w:r>
        <w:rPr>
          <w:b/>
          <w:sz w:val="36"/>
          <w:szCs w:val="36"/>
        </w:rPr>
        <w:t xml:space="preserve">                                                                                                                                                                                                                                                                                                                                                                                                                                                                                                                                                                                                                                                                                                                                                                                                                                                                                                                                                                                                                                                                                                                                                                                                                                                                                                                                                                                                                                                                                                                                                                                                                                                                                                                                                                                                                                                                                                                                                                                                                                                                                                                                                                                                                                                                                                                                                                                                                                                                                                                                                                          </w:t>
      </w:r>
      <w:r>
        <w:rPr>
          <w:b/>
          <w:sz w:val="36"/>
          <w:szCs w:val="36"/>
        </w:rPr>
        <w:tab/>
      </w:r>
    </w:p>
    <w:p w:rsidR="002D5FED" w:rsidRDefault="002D5FED" w:rsidP="002D5FED">
      <w:pPr>
        <w:jc w:val="center"/>
        <w:rPr>
          <w:b/>
          <w:sz w:val="36"/>
          <w:szCs w:val="36"/>
        </w:rPr>
      </w:pPr>
      <w:r>
        <w:rPr>
          <w:b/>
          <w:sz w:val="36"/>
          <w:szCs w:val="36"/>
        </w:rPr>
        <w:t xml:space="preserve"> </w:t>
      </w:r>
    </w:p>
    <w:p w:rsidR="002D5FED" w:rsidRDefault="002D5FED" w:rsidP="002D5FED">
      <w:pPr>
        <w:jc w:val="center"/>
        <w:rPr>
          <w:b/>
          <w:sz w:val="36"/>
          <w:szCs w:val="36"/>
        </w:rPr>
      </w:pPr>
      <w:r>
        <w:rPr>
          <w:b/>
          <w:sz w:val="36"/>
          <w:szCs w:val="36"/>
        </w:rPr>
        <w:t>BOARD  OF  TRUSTEES</w:t>
      </w:r>
    </w:p>
    <w:p w:rsidR="002D5FED" w:rsidRDefault="002D5FED" w:rsidP="002D5FED">
      <w:pPr>
        <w:jc w:val="center"/>
        <w:rPr>
          <w:b/>
          <w:sz w:val="36"/>
          <w:szCs w:val="36"/>
        </w:rPr>
      </w:pPr>
    </w:p>
    <w:p w:rsidR="002D5FED" w:rsidRDefault="002D5FED" w:rsidP="002D5FED">
      <w:pPr>
        <w:jc w:val="center"/>
        <w:rPr>
          <w:b/>
          <w:sz w:val="36"/>
          <w:szCs w:val="36"/>
        </w:rPr>
      </w:pPr>
    </w:p>
    <w:p w:rsidR="002D5FED" w:rsidRDefault="002D5FED" w:rsidP="002D5FED">
      <w:pPr>
        <w:jc w:val="center"/>
        <w:rPr>
          <w:b/>
          <w:sz w:val="36"/>
          <w:szCs w:val="36"/>
        </w:rPr>
      </w:pPr>
    </w:p>
    <w:p w:rsidR="002D5FED" w:rsidRDefault="002D5FED" w:rsidP="002D5FED">
      <w:pPr>
        <w:jc w:val="center"/>
        <w:rPr>
          <w:b/>
          <w:sz w:val="36"/>
          <w:szCs w:val="36"/>
        </w:rPr>
      </w:pPr>
      <w:smartTag w:uri="urn:schemas-microsoft-com:office:smarttags" w:element="place">
        <w:smartTag w:uri="urn:schemas-microsoft-com:office:smarttags" w:element="PlaceName">
          <w:r>
            <w:rPr>
              <w:b/>
              <w:sz w:val="36"/>
              <w:szCs w:val="36"/>
            </w:rPr>
            <w:t>CLOUD</w:t>
          </w:r>
        </w:smartTag>
        <w:r>
          <w:rPr>
            <w:b/>
            <w:sz w:val="36"/>
            <w:szCs w:val="36"/>
          </w:rPr>
          <w:t xml:space="preserve">  </w:t>
        </w:r>
        <w:smartTag w:uri="urn:schemas-microsoft-com:office:smarttags" w:element="PlaceType">
          <w:r>
            <w:rPr>
              <w:b/>
              <w:sz w:val="36"/>
              <w:szCs w:val="36"/>
            </w:rPr>
            <w:t>COUNTY</w:t>
          </w:r>
        </w:smartTag>
        <w:r>
          <w:rPr>
            <w:b/>
            <w:sz w:val="36"/>
            <w:szCs w:val="36"/>
          </w:rPr>
          <w:t xml:space="preserve">  </w:t>
        </w:r>
        <w:smartTag w:uri="urn:schemas-microsoft-com:office:smarttags" w:element="PlaceType">
          <w:r>
            <w:rPr>
              <w:b/>
              <w:sz w:val="36"/>
              <w:szCs w:val="36"/>
            </w:rPr>
            <w:t>COMMUNITY  COLLEGE</w:t>
          </w:r>
        </w:smartTag>
      </w:smartTag>
    </w:p>
    <w:p w:rsidR="002D5FED" w:rsidRDefault="002D5FED" w:rsidP="002D5FED">
      <w:pPr>
        <w:jc w:val="center"/>
        <w:rPr>
          <w:b/>
          <w:sz w:val="36"/>
          <w:szCs w:val="36"/>
        </w:rPr>
      </w:pPr>
    </w:p>
    <w:p w:rsidR="002D5FED" w:rsidRDefault="002D5FED" w:rsidP="002D5FED">
      <w:pPr>
        <w:jc w:val="center"/>
        <w:rPr>
          <w:b/>
          <w:sz w:val="36"/>
          <w:szCs w:val="36"/>
        </w:rPr>
      </w:pPr>
    </w:p>
    <w:p w:rsidR="002D5FED" w:rsidRDefault="002D5FED" w:rsidP="002D5FED">
      <w:pPr>
        <w:jc w:val="center"/>
        <w:rPr>
          <w:b/>
          <w:sz w:val="36"/>
          <w:szCs w:val="36"/>
        </w:rPr>
      </w:pPr>
    </w:p>
    <w:p w:rsidR="002D5FED" w:rsidRDefault="002D5FED" w:rsidP="002D5FED">
      <w:pPr>
        <w:jc w:val="center"/>
        <w:rPr>
          <w:b/>
          <w:sz w:val="36"/>
          <w:szCs w:val="36"/>
        </w:rPr>
      </w:pPr>
      <w:r>
        <w:rPr>
          <w:b/>
          <w:sz w:val="36"/>
          <w:szCs w:val="36"/>
        </w:rPr>
        <w:t>MARCH  29,  2011</w:t>
      </w:r>
    </w:p>
    <w:p w:rsidR="002D5FED" w:rsidRDefault="002D5FED" w:rsidP="002D5FED">
      <w:pPr>
        <w:jc w:val="center"/>
        <w:rPr>
          <w:b/>
          <w:sz w:val="36"/>
          <w:szCs w:val="36"/>
        </w:rPr>
      </w:pPr>
    </w:p>
    <w:p w:rsidR="002D5FED" w:rsidRDefault="002D5FED" w:rsidP="002D5FED">
      <w:pPr>
        <w:jc w:val="center"/>
        <w:rPr>
          <w:b/>
          <w:sz w:val="36"/>
          <w:szCs w:val="36"/>
        </w:rPr>
      </w:pPr>
    </w:p>
    <w:p w:rsidR="002D5FED" w:rsidRDefault="002D5FED" w:rsidP="002D5FED">
      <w:pPr>
        <w:jc w:val="center"/>
        <w:rPr>
          <w:b/>
          <w:sz w:val="36"/>
          <w:szCs w:val="36"/>
        </w:rPr>
      </w:pPr>
    </w:p>
    <w:p w:rsidR="002D5FED" w:rsidRDefault="002D5FED" w:rsidP="002D5FED">
      <w:pPr>
        <w:jc w:val="center"/>
        <w:rPr>
          <w:b/>
          <w:sz w:val="36"/>
          <w:szCs w:val="36"/>
        </w:rPr>
      </w:pPr>
    </w:p>
    <w:p w:rsidR="002D5FED" w:rsidRDefault="002D5FED" w:rsidP="002D5FED">
      <w:pPr>
        <w:jc w:val="center"/>
        <w:rPr>
          <w:b/>
          <w:sz w:val="36"/>
          <w:szCs w:val="36"/>
        </w:rPr>
      </w:pPr>
    </w:p>
    <w:p w:rsidR="002D5FED" w:rsidRDefault="002D5FED" w:rsidP="002D5FED">
      <w:pPr>
        <w:jc w:val="center"/>
        <w:rPr>
          <w:b/>
          <w:sz w:val="28"/>
          <w:szCs w:val="28"/>
        </w:rPr>
      </w:pPr>
    </w:p>
    <w:p w:rsidR="002D5FED" w:rsidRPr="00295B8D" w:rsidRDefault="002D5FED" w:rsidP="002D5FED">
      <w:pPr>
        <w:jc w:val="center"/>
        <w:rPr>
          <w:b/>
          <w:u w:val="single"/>
        </w:rPr>
      </w:pPr>
      <w:r w:rsidRPr="00295B8D">
        <w:rPr>
          <w:b/>
          <w:u w:val="single"/>
        </w:rPr>
        <w:t>MISSION</w:t>
      </w:r>
    </w:p>
    <w:p w:rsidR="002D5FED" w:rsidRDefault="002D5FED" w:rsidP="002D5FED">
      <w:pPr>
        <w:jc w:val="both"/>
        <w:rPr>
          <w:b/>
          <w:sz w:val="28"/>
          <w:szCs w:val="28"/>
        </w:rPr>
      </w:pPr>
    </w:p>
    <w:p w:rsidR="002D5FED" w:rsidRPr="009B2215" w:rsidRDefault="002D5FED" w:rsidP="002D5FED">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2D5FED" w:rsidRPr="009B2215" w:rsidRDefault="002D5FED" w:rsidP="002D5FED">
      <w:pPr>
        <w:tabs>
          <w:tab w:val="left" w:pos="-1080"/>
        </w:tabs>
        <w:ind w:left="720"/>
        <w:jc w:val="both"/>
        <w:rPr>
          <w:sz w:val="20"/>
          <w:szCs w:val="20"/>
        </w:rPr>
      </w:pPr>
    </w:p>
    <w:p w:rsidR="002D5FED" w:rsidRPr="009B2215" w:rsidRDefault="002D5FED" w:rsidP="002D5FED">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2D5FED" w:rsidRPr="009B2215" w:rsidRDefault="002D5FED" w:rsidP="002D5FED">
      <w:pPr>
        <w:tabs>
          <w:tab w:val="left" w:pos="-1080"/>
        </w:tabs>
        <w:jc w:val="both"/>
        <w:rPr>
          <w:sz w:val="20"/>
          <w:szCs w:val="20"/>
        </w:rPr>
      </w:pPr>
    </w:p>
    <w:p w:rsidR="002D5FED" w:rsidRDefault="002D5FED" w:rsidP="002D5FED">
      <w:pPr>
        <w:tabs>
          <w:tab w:val="left" w:pos="-1080"/>
        </w:tabs>
        <w:jc w:val="both"/>
        <w:rPr>
          <w:color w:val="FF0000"/>
        </w:rPr>
      </w:pPr>
    </w:p>
    <w:p w:rsidR="002D5FED" w:rsidRPr="00146ADD" w:rsidRDefault="002D5FED" w:rsidP="002D5FED">
      <w:pPr>
        <w:tabs>
          <w:tab w:val="left" w:pos="-1080"/>
        </w:tabs>
        <w:jc w:val="both"/>
      </w:pPr>
    </w:p>
    <w:p w:rsidR="002D5FED" w:rsidRPr="00295B8D" w:rsidRDefault="002D5FED" w:rsidP="002D5FED">
      <w:pPr>
        <w:tabs>
          <w:tab w:val="left" w:pos="-1080"/>
        </w:tabs>
        <w:jc w:val="center"/>
        <w:rPr>
          <w:b/>
          <w:u w:val="single"/>
        </w:rPr>
      </w:pPr>
      <w:r w:rsidRPr="00295B8D">
        <w:rPr>
          <w:b/>
          <w:u w:val="single"/>
        </w:rPr>
        <w:t>V</w:t>
      </w:r>
      <w:r>
        <w:rPr>
          <w:b/>
          <w:u w:val="single"/>
        </w:rPr>
        <w:t>ISION</w:t>
      </w:r>
    </w:p>
    <w:p w:rsidR="002D5FED" w:rsidRPr="00146ADD" w:rsidRDefault="002D5FED" w:rsidP="002D5FED">
      <w:pPr>
        <w:tabs>
          <w:tab w:val="left" w:pos="-1080"/>
        </w:tabs>
        <w:jc w:val="both"/>
        <w:rPr>
          <w:u w:val="single"/>
        </w:rPr>
      </w:pPr>
    </w:p>
    <w:p w:rsidR="002D5FED" w:rsidRPr="009B2215" w:rsidRDefault="002D5FED" w:rsidP="002D5FED">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2D5FED" w:rsidRPr="00146ADD" w:rsidRDefault="002D5FED" w:rsidP="002D5FED">
      <w:pPr>
        <w:tabs>
          <w:tab w:val="left" w:pos="-1080"/>
        </w:tabs>
        <w:jc w:val="both"/>
      </w:pPr>
    </w:p>
    <w:p w:rsidR="002D5FED" w:rsidRPr="00295B8D" w:rsidRDefault="002D5FED" w:rsidP="002D5FED">
      <w:pPr>
        <w:jc w:val="center"/>
      </w:pPr>
    </w:p>
    <w:p w:rsidR="002D5FED" w:rsidRDefault="002D5FED" w:rsidP="002D5FED">
      <w:pPr>
        <w:jc w:val="center"/>
        <w:rPr>
          <w:b/>
          <w:sz w:val="36"/>
          <w:szCs w:val="36"/>
        </w:rPr>
      </w:pPr>
    </w:p>
    <w:p w:rsidR="002D5FED" w:rsidRDefault="002D5FED" w:rsidP="002D5FED">
      <w:pPr>
        <w:jc w:val="center"/>
        <w:rPr>
          <w:b/>
          <w:sz w:val="36"/>
          <w:szCs w:val="36"/>
        </w:rPr>
      </w:pP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r w:rsidRPr="00072CEE">
        <w:lastRenderedPageBreak/>
        <w:t>CLOUD COUNTY COMMUNITY COLLEGE</w:t>
      </w: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r w:rsidRPr="00072CEE">
        <w:t>BOARD OF TRUSTEES</w:t>
      </w:r>
    </w:p>
    <w:p w:rsidR="002D5FED" w:rsidRPr="00072CEE" w:rsidRDefault="002D5FED" w:rsidP="002D5FED">
      <w:pPr>
        <w:tabs>
          <w:tab w:val="left" w:pos="8415"/>
        </w:tabs>
        <w:ind w:right="180"/>
        <w:jc w:val="center"/>
      </w:pPr>
    </w:p>
    <w:p w:rsidR="002D5FED" w:rsidRPr="00072CEE" w:rsidRDefault="002D5FED" w:rsidP="002D5FED">
      <w:pPr>
        <w:tabs>
          <w:tab w:val="left" w:pos="8415"/>
        </w:tabs>
        <w:jc w:val="center"/>
        <w:rPr>
          <w:b/>
          <w:bCs/>
        </w:rPr>
      </w:pPr>
      <w:r w:rsidRPr="00072CEE">
        <w:rPr>
          <w:b/>
          <w:bCs/>
        </w:rPr>
        <w:t xml:space="preserve">AGENDA  -  </w:t>
      </w:r>
      <w:r>
        <w:rPr>
          <w:b/>
          <w:bCs/>
        </w:rPr>
        <w:t>March 29,</w:t>
      </w:r>
      <w:r w:rsidRPr="00072CEE">
        <w:rPr>
          <w:b/>
          <w:bCs/>
        </w:rPr>
        <w:t xml:space="preserve"> 2011</w:t>
      </w:r>
    </w:p>
    <w:p w:rsidR="002D5FED" w:rsidRPr="00072CEE" w:rsidRDefault="002D5FED" w:rsidP="002D5FED">
      <w:pPr>
        <w:tabs>
          <w:tab w:val="left" w:pos="8415"/>
        </w:tabs>
        <w:jc w:val="center"/>
        <w:rPr>
          <w:b/>
          <w:bCs/>
        </w:rPr>
      </w:pPr>
    </w:p>
    <w:p w:rsidR="002D5FED" w:rsidRPr="00072CEE" w:rsidRDefault="002D5FED" w:rsidP="002D5FED">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pPr>
      <w:r w:rsidRPr="00072CEE">
        <w:t>Meeting Place:     Room 257 in the Student Center</w:t>
      </w:r>
      <w:r w:rsidRPr="00072CEE">
        <w:tab/>
      </w:r>
      <w:r w:rsidRPr="00072CEE">
        <w:tab/>
      </w:r>
      <w:r w:rsidRPr="00072CEE">
        <w:tab/>
      </w:r>
    </w:p>
    <w:p w:rsidR="002D5FED" w:rsidRPr="00072CEE" w:rsidRDefault="002D5FED" w:rsidP="002D5FED">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r w:rsidRPr="00072CEE">
        <w:tab/>
        <w:t xml:space="preserve">        </w:t>
      </w:r>
      <w:r>
        <w:t xml:space="preserve"> </w:t>
      </w:r>
      <w:r w:rsidRPr="00072CEE">
        <w:t xml:space="preserve">  Time:     7:00 p.m.  </w:t>
      </w:r>
    </w:p>
    <w:p w:rsidR="002D5FED" w:rsidRPr="00072CEE" w:rsidRDefault="002D5FED" w:rsidP="002D5FED">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2D5FED" w:rsidRPr="00072CEE" w:rsidRDefault="002D5FED" w:rsidP="002D5FED">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2D5FED" w:rsidRPr="00072CEE" w:rsidRDefault="002D5FED" w:rsidP="002D5FED">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r w:rsidRPr="00072CEE">
        <w:t xml:space="preserve">  1.</w:t>
      </w:r>
      <w:r w:rsidRPr="00072CEE">
        <w:tab/>
        <w:t>Call to Order – 7:00 p.m.</w:t>
      </w:r>
    </w:p>
    <w:p w:rsidR="002D5FED" w:rsidRPr="00072CEE" w:rsidRDefault="002D5FED" w:rsidP="002D5FED">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8190"/>
          <w:tab w:val="left" w:pos="8550"/>
          <w:tab w:val="left" w:pos="9360"/>
          <w:tab w:val="left" w:pos="10080"/>
          <w:tab w:val="left" w:pos="10800"/>
          <w:tab w:val="left" w:pos="11520"/>
        </w:tabs>
      </w:pPr>
      <w:r w:rsidRPr="00072CEE">
        <w:t xml:space="preserve">  2</w:t>
      </w:r>
      <w:r w:rsidRPr="00072CEE">
        <w:tab/>
        <w:t>Adopt Agenda</w:t>
      </w:r>
      <w:r w:rsidRPr="00072CEE">
        <w:tab/>
      </w:r>
      <w:r>
        <w:tab/>
      </w:r>
      <w:r w:rsidRPr="00072CEE">
        <w:tab/>
      </w:r>
      <w:r w:rsidRPr="00072CEE">
        <w:tab/>
      </w:r>
      <w:r w:rsidRPr="00072CEE">
        <w:tab/>
      </w:r>
      <w:r w:rsidRPr="00072CEE">
        <w:tab/>
      </w:r>
      <w:r>
        <w:tab/>
        <w:t xml:space="preserve">         Decision</w:t>
      </w:r>
    </w:p>
    <w:p w:rsidR="002D5FED" w:rsidRPr="00072CEE" w:rsidRDefault="002D5FED" w:rsidP="002D5FED">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pPr>
    </w:p>
    <w:p w:rsidR="002D5FED" w:rsidRPr="00072CEE" w:rsidRDefault="002D5FED" w:rsidP="002D5FED">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pPr>
      <w:r w:rsidRPr="00072CEE">
        <w:t xml:space="preserve">  3.</w:t>
      </w:r>
      <w:r w:rsidRPr="00072CEE">
        <w:tab/>
        <w:t>Guests’ Comments</w:t>
      </w:r>
      <w:r>
        <w:tab/>
      </w:r>
      <w:r w:rsidRPr="00072CEE">
        <w:tab/>
      </w:r>
      <w:r w:rsidRPr="00072CEE">
        <w:tab/>
      </w:r>
      <w:r w:rsidRPr="00072CEE">
        <w:tab/>
      </w:r>
      <w:r>
        <w:tab/>
      </w:r>
      <w:r w:rsidRPr="00072CEE">
        <w:tab/>
      </w:r>
      <w:r w:rsidRPr="00072CEE">
        <w:tab/>
        <w:t xml:space="preserve">    Information</w:t>
      </w:r>
    </w:p>
    <w:p w:rsidR="002D5FED" w:rsidRPr="00072CEE" w:rsidRDefault="002D5FED" w:rsidP="002D5FED">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2D5FED" w:rsidRDefault="002D5FED" w:rsidP="002D5FED">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r w:rsidRPr="00072CEE">
        <w:t xml:space="preserve">  4.</w:t>
      </w:r>
      <w:r w:rsidRPr="00072CEE">
        <w:tab/>
        <w:t>Recognitions</w:t>
      </w:r>
      <w:r w:rsidRPr="00072CEE">
        <w:tab/>
      </w:r>
      <w:r w:rsidRPr="00072CEE">
        <w:tab/>
      </w:r>
      <w:r w:rsidRPr="00072CEE">
        <w:tab/>
      </w:r>
      <w:r w:rsidRPr="00072CEE">
        <w:tab/>
      </w:r>
      <w:r w:rsidRPr="00072CEE">
        <w:tab/>
      </w:r>
      <w:r w:rsidRPr="00072CEE">
        <w:tab/>
      </w:r>
      <w:r w:rsidRPr="00072CEE">
        <w:tab/>
        <w:t xml:space="preserve">    Information</w:t>
      </w:r>
    </w:p>
    <w:p w:rsidR="00E06547" w:rsidRDefault="00E06547" w:rsidP="002D5FED">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E06547" w:rsidRPr="006A115F" w:rsidRDefault="00E06547" w:rsidP="002D5FED">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r>
        <w:t xml:space="preserve">  5.</w:t>
      </w:r>
      <w:r>
        <w:tab/>
      </w:r>
      <w:r w:rsidRPr="006A115F">
        <w:t xml:space="preserve">Program Highlights – Introduction Members of Spring Athletic </w:t>
      </w:r>
      <w:r w:rsidRPr="006A115F">
        <w:tab/>
        <w:t xml:space="preserve">    Information</w:t>
      </w:r>
      <w:r w:rsidRPr="006A115F">
        <w:tab/>
      </w:r>
    </w:p>
    <w:p w:rsidR="002D5FED" w:rsidRPr="00072CEE" w:rsidRDefault="00E06547" w:rsidP="002D5FED">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pPr>
      <w:r w:rsidRPr="006A115F">
        <w:tab/>
      </w:r>
      <w:r w:rsidRPr="006A115F">
        <w:tab/>
      </w:r>
      <w:r w:rsidRPr="006A115F">
        <w:tab/>
      </w:r>
      <w:r w:rsidRPr="006A115F">
        <w:tab/>
      </w:r>
      <w:r w:rsidRPr="006A115F">
        <w:tab/>
        <w:t>Teams</w:t>
      </w: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pPr>
      <w:r w:rsidRPr="00072CEE">
        <w:t xml:space="preserve">  </w:t>
      </w:r>
      <w:r w:rsidR="00E06547">
        <w:t>6</w:t>
      </w:r>
      <w:r w:rsidRPr="00072CEE">
        <w:t>.</w:t>
      </w:r>
      <w:r w:rsidRPr="00072CEE">
        <w:tab/>
      </w:r>
      <w:r>
        <w:t>Student Senate</w:t>
      </w:r>
      <w:r>
        <w:tab/>
      </w:r>
      <w:r w:rsidRPr="00072CEE">
        <w:tab/>
      </w:r>
      <w:r w:rsidRPr="00072CEE">
        <w:tab/>
      </w:r>
      <w:bookmarkStart w:id="0" w:name="_GoBack"/>
      <w:bookmarkEnd w:id="0"/>
      <w:r w:rsidRPr="00072CEE">
        <w:tab/>
      </w:r>
      <w:r>
        <w:tab/>
      </w:r>
      <w:r w:rsidRPr="00072CEE">
        <w:tab/>
      </w:r>
      <w:r w:rsidRPr="00072CEE">
        <w:tab/>
        <w:t xml:space="preserve">    Information</w:t>
      </w: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pPr>
    </w:p>
    <w:p w:rsidR="002D5FED" w:rsidRDefault="002D5FED" w:rsidP="002D5FED">
      <w:pPr>
        <w:pStyle w:val="ListParagraph"/>
        <w:numPr>
          <w:ilvl w:val="0"/>
          <w:numId w:val="17"/>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spacing w:after="0" w:line="240" w:lineRule="auto"/>
        <w:ind w:left="1814" w:hanging="374"/>
        <w:rPr>
          <w:rFonts w:ascii="Times New Roman" w:hAnsi="Times New Roman"/>
          <w:sz w:val="24"/>
          <w:szCs w:val="24"/>
        </w:rPr>
      </w:pPr>
      <w:r w:rsidRPr="00B369F7">
        <w:rPr>
          <w:rFonts w:ascii="Times New Roman" w:hAnsi="Times New Roman"/>
          <w:sz w:val="24"/>
          <w:szCs w:val="24"/>
        </w:rPr>
        <w:t>Concordia Campus</w:t>
      </w:r>
    </w:p>
    <w:p w:rsidR="002D5FED" w:rsidRDefault="002D5FED" w:rsidP="002D5FED">
      <w:pPr>
        <w:pStyle w:val="ListParagraph"/>
        <w:numPr>
          <w:ilvl w:val="0"/>
          <w:numId w:val="17"/>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spacing w:after="0" w:line="240" w:lineRule="auto"/>
        <w:ind w:left="1814" w:hanging="374"/>
        <w:rPr>
          <w:rFonts w:ascii="Times New Roman" w:hAnsi="Times New Roman"/>
          <w:sz w:val="24"/>
          <w:szCs w:val="24"/>
        </w:rPr>
      </w:pPr>
      <w:r>
        <w:rPr>
          <w:rFonts w:ascii="Times New Roman" w:hAnsi="Times New Roman"/>
          <w:sz w:val="24"/>
          <w:szCs w:val="24"/>
        </w:rPr>
        <w:t>Geary County Campus</w:t>
      </w:r>
    </w:p>
    <w:p w:rsidR="002D5FED" w:rsidRPr="00B369F7"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ind w:left="1440"/>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8190"/>
          <w:tab w:val="left" w:pos="8550"/>
          <w:tab w:val="left" w:pos="9350"/>
          <w:tab w:val="left" w:pos="10080"/>
          <w:tab w:val="left" w:pos="10800"/>
          <w:tab w:val="left" w:pos="11520"/>
        </w:tabs>
      </w:pPr>
      <w:r w:rsidRPr="00072CEE">
        <w:t xml:space="preserve">  </w:t>
      </w:r>
      <w:r w:rsidR="00E06547">
        <w:t>7</w:t>
      </w:r>
      <w:r w:rsidRPr="00072CEE">
        <w:t>.</w:t>
      </w:r>
      <w:r w:rsidRPr="00072CEE">
        <w:tab/>
      </w:r>
      <w:r>
        <w:t>HVAC Project</w:t>
      </w:r>
      <w:r>
        <w:tab/>
      </w:r>
      <w:r>
        <w:tab/>
      </w:r>
      <w:r>
        <w:tab/>
      </w:r>
      <w:r>
        <w:tab/>
      </w:r>
      <w:r>
        <w:tab/>
      </w:r>
      <w:r>
        <w:tab/>
      </w:r>
      <w:r>
        <w:tab/>
        <w:t xml:space="preserve">   </w:t>
      </w:r>
      <w:r w:rsidR="00E06547">
        <w:t xml:space="preserve">     </w:t>
      </w:r>
      <w:r>
        <w:t xml:space="preserve"> Decision</w:t>
      </w: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8190"/>
          <w:tab w:val="left" w:pos="8550"/>
          <w:tab w:val="left" w:pos="9350"/>
          <w:tab w:val="left" w:pos="10080"/>
          <w:tab w:val="left" w:pos="10800"/>
          <w:tab w:val="left" w:pos="11520"/>
        </w:tabs>
      </w:pP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8190"/>
          <w:tab w:val="left" w:pos="8550"/>
          <w:tab w:val="left" w:pos="9350"/>
          <w:tab w:val="left" w:pos="10080"/>
          <w:tab w:val="left" w:pos="10800"/>
          <w:tab w:val="left" w:pos="11520"/>
        </w:tabs>
      </w:pPr>
      <w:r>
        <w:t xml:space="preserve">  </w:t>
      </w:r>
      <w:r w:rsidR="00E06547" w:rsidRPr="006A115F">
        <w:t>8</w:t>
      </w:r>
      <w:r w:rsidRPr="006A115F">
        <w:t>.</w:t>
      </w:r>
      <w:r w:rsidRPr="006A115F">
        <w:tab/>
      </w:r>
      <w:r w:rsidR="000F5305" w:rsidRPr="006A115F">
        <w:t>C</w:t>
      </w:r>
      <w:r w:rsidRPr="006A115F">
        <w:t>ity</w:t>
      </w:r>
      <w:r w:rsidR="000F5305" w:rsidRPr="006A115F">
        <w:t xml:space="preserve"> </w:t>
      </w:r>
      <w:r w:rsidRPr="006A115F">
        <w:t>of Concordia Flood Control Project</w:t>
      </w:r>
      <w:r w:rsidRPr="006A115F">
        <w:tab/>
        <w:t xml:space="preserve">    </w:t>
      </w:r>
      <w:r w:rsidR="00E06547" w:rsidRPr="006A115F">
        <w:tab/>
      </w:r>
      <w:r w:rsidR="00E06547" w:rsidRPr="006A115F">
        <w:tab/>
      </w:r>
      <w:r w:rsidR="00E06547" w:rsidRPr="006A115F">
        <w:tab/>
        <w:t xml:space="preserve">    </w:t>
      </w:r>
      <w:r w:rsidRPr="006A115F">
        <w:t>Information</w:t>
      </w: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pP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pPr>
      <w:r w:rsidRPr="00072CEE">
        <w:t xml:space="preserve">  </w:t>
      </w:r>
      <w:r w:rsidR="00142E41">
        <w:t>9</w:t>
      </w:r>
      <w:r w:rsidRPr="00072CEE">
        <w:t>.</w:t>
      </w:r>
      <w:r w:rsidRPr="00072CEE">
        <w:tab/>
        <w:t>President’s Message</w:t>
      </w:r>
      <w:r w:rsidRPr="00072CEE">
        <w:tab/>
      </w:r>
      <w:r w:rsidRPr="00072CEE">
        <w:tab/>
      </w:r>
      <w:r w:rsidRPr="00072CEE">
        <w:tab/>
      </w:r>
      <w:r w:rsidRPr="00072CEE">
        <w:tab/>
      </w:r>
      <w:r w:rsidRPr="00072CEE">
        <w:tab/>
      </w:r>
      <w:r w:rsidRPr="00072CEE">
        <w:tab/>
      </w:r>
      <w:r w:rsidRPr="00072CEE">
        <w:tab/>
        <w:t xml:space="preserve">    Information</w:t>
      </w:r>
    </w:p>
    <w:p w:rsidR="002D5FED" w:rsidRPr="00072CEE" w:rsidRDefault="002D5FED" w:rsidP="002D5FED">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pP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pPr>
      <w:r w:rsidRPr="00072CEE">
        <w:t xml:space="preserve"> </w:t>
      </w:r>
      <w:r w:rsidR="00142E41">
        <w:t>10</w:t>
      </w:r>
      <w:r w:rsidRPr="00072CEE">
        <w:t>.</w:t>
      </w:r>
      <w:r w:rsidRPr="00072CEE">
        <w:tab/>
        <w:t>Meeting Reports</w:t>
      </w:r>
      <w:r w:rsidRPr="00072CEE">
        <w:tab/>
      </w:r>
      <w:r w:rsidRPr="00072CEE">
        <w:tab/>
      </w:r>
      <w:r w:rsidRPr="00072CEE">
        <w:tab/>
      </w:r>
      <w:r w:rsidRPr="00072CEE">
        <w:tab/>
      </w:r>
      <w:r w:rsidRPr="00072CEE">
        <w:tab/>
        <w:t xml:space="preserve">  </w:t>
      </w:r>
      <w:r w:rsidRPr="00072CEE">
        <w:tab/>
      </w:r>
      <w:r w:rsidRPr="00072CEE">
        <w:tab/>
        <w:t xml:space="preserve">    Information</w:t>
      </w:r>
    </w:p>
    <w:p w:rsidR="002D5FED" w:rsidRPr="00072CEE" w:rsidRDefault="002D5FED" w:rsidP="002D5FED">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pPr>
    </w:p>
    <w:p w:rsidR="002D5FED" w:rsidRDefault="002D5FED" w:rsidP="002D5FED">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8730"/>
          <w:tab w:val="left" w:pos="9350"/>
          <w:tab w:val="left" w:pos="10080"/>
          <w:tab w:val="left" w:pos="10800"/>
          <w:tab w:val="left" w:pos="11520"/>
        </w:tabs>
      </w:pPr>
      <w:r>
        <w:t>1</w:t>
      </w:r>
      <w:r w:rsidR="00142E41">
        <w:t>1</w:t>
      </w:r>
      <w:r w:rsidRPr="00072CEE">
        <w:t>.</w:t>
      </w:r>
      <w:r>
        <w:tab/>
        <w:t>Geary County Campus Update</w:t>
      </w:r>
      <w:r>
        <w:tab/>
      </w:r>
      <w:r>
        <w:tab/>
      </w:r>
      <w:r>
        <w:tab/>
      </w:r>
      <w:r>
        <w:tab/>
      </w:r>
      <w:r w:rsidRPr="00072CEE">
        <w:tab/>
        <w:t xml:space="preserve">    Information</w:t>
      </w:r>
      <w:r w:rsidRPr="00072CEE">
        <w:tab/>
      </w:r>
    </w:p>
    <w:p w:rsidR="002D5FED" w:rsidRDefault="002D5FED" w:rsidP="002D5FED">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8730"/>
          <w:tab w:val="left" w:pos="9350"/>
          <w:tab w:val="left" w:pos="10080"/>
          <w:tab w:val="left" w:pos="10800"/>
          <w:tab w:val="left" w:pos="11520"/>
        </w:tabs>
      </w:pPr>
    </w:p>
    <w:p w:rsidR="002D5FED" w:rsidRPr="00346DAA" w:rsidRDefault="002D5FED" w:rsidP="002D5FED">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8730"/>
          <w:tab w:val="left" w:pos="9350"/>
          <w:tab w:val="left" w:pos="10080"/>
          <w:tab w:val="left" w:pos="10800"/>
          <w:tab w:val="left" w:pos="11520"/>
        </w:tabs>
      </w:pPr>
      <w:r w:rsidRPr="00346DAA">
        <w:t>1</w:t>
      </w:r>
      <w:r w:rsidR="00142E41">
        <w:t>2</w:t>
      </w:r>
      <w:r w:rsidRPr="00346DAA">
        <w:t>.</w:t>
      </w:r>
      <w:r w:rsidRPr="00346DAA">
        <w:tab/>
        <w:t>Accreditation Update</w:t>
      </w:r>
      <w:r w:rsidRPr="00346DAA">
        <w:tab/>
      </w:r>
      <w:r w:rsidRPr="00346DAA">
        <w:tab/>
      </w:r>
      <w:r w:rsidRPr="00346DAA">
        <w:tab/>
      </w:r>
      <w:r w:rsidRPr="00346DAA">
        <w:tab/>
      </w:r>
      <w:r w:rsidRPr="00346DAA">
        <w:tab/>
      </w:r>
      <w:r w:rsidRPr="00346DAA">
        <w:tab/>
      </w:r>
      <w:r w:rsidRPr="00346DAA">
        <w:tab/>
        <w:t xml:space="preserve">    Information</w:t>
      </w:r>
    </w:p>
    <w:p w:rsidR="002D5FED" w:rsidRPr="00346DAA"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pPr>
    </w:p>
    <w:p w:rsidR="002D5FED" w:rsidRPr="00346DAA" w:rsidRDefault="002D5FED" w:rsidP="002D5FED">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8730"/>
          <w:tab w:val="left" w:pos="9350"/>
          <w:tab w:val="left" w:pos="10080"/>
          <w:tab w:val="left" w:pos="10800"/>
          <w:tab w:val="left" w:pos="11520"/>
        </w:tabs>
      </w:pPr>
      <w:r w:rsidRPr="00346DAA">
        <w:t>1</w:t>
      </w:r>
      <w:r w:rsidR="00142E41">
        <w:t>3</w:t>
      </w:r>
      <w:r w:rsidRPr="00346DAA">
        <w:t>.</w:t>
      </w:r>
      <w:r w:rsidRPr="00346DAA">
        <w:tab/>
        <w:t>Performance Agreement Update</w:t>
      </w:r>
      <w:r w:rsidRPr="00346DAA">
        <w:tab/>
      </w:r>
      <w:r w:rsidRPr="00346DAA">
        <w:tab/>
      </w:r>
      <w:r w:rsidRPr="00346DAA">
        <w:tab/>
      </w:r>
      <w:r w:rsidRPr="00346DAA">
        <w:tab/>
      </w:r>
      <w:r w:rsidRPr="00346DAA">
        <w:tab/>
        <w:t xml:space="preserve">    Information</w:t>
      </w:r>
    </w:p>
    <w:p w:rsidR="002D5FED" w:rsidRPr="00346DAA" w:rsidRDefault="002D5FED" w:rsidP="002D5FED">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pPr>
    </w:p>
    <w:p w:rsidR="00CF604B" w:rsidRDefault="002D5FED" w:rsidP="002D5FED">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8730"/>
          <w:tab w:val="left" w:pos="9350"/>
          <w:tab w:val="left" w:pos="10080"/>
          <w:tab w:val="left" w:pos="10800"/>
          <w:tab w:val="left" w:pos="11520"/>
        </w:tabs>
      </w:pPr>
      <w:r w:rsidRPr="00346DAA">
        <w:t>1</w:t>
      </w:r>
      <w:r w:rsidR="00142E41">
        <w:t>4</w:t>
      </w:r>
      <w:r w:rsidRPr="00346DAA">
        <w:t>.</w:t>
      </w:r>
      <w:r w:rsidRPr="00346DAA">
        <w:tab/>
      </w:r>
      <w:r w:rsidR="00CF604B">
        <w:t>Textbook Rental Program</w:t>
      </w:r>
      <w:r w:rsidR="00CF604B" w:rsidRPr="00072CEE">
        <w:t xml:space="preserve"> </w:t>
      </w:r>
      <w:r w:rsidR="00CF604B">
        <w:tab/>
      </w:r>
      <w:r w:rsidR="00CF604B">
        <w:tab/>
      </w:r>
      <w:r w:rsidR="00CF604B">
        <w:tab/>
      </w:r>
      <w:r w:rsidR="00CF604B">
        <w:tab/>
      </w:r>
      <w:r w:rsidR="00CF604B">
        <w:tab/>
      </w:r>
      <w:r w:rsidR="00CF604B">
        <w:tab/>
        <w:t xml:space="preserve">    Information</w:t>
      </w:r>
    </w:p>
    <w:p w:rsidR="00CF604B" w:rsidRDefault="00CF604B" w:rsidP="002D5FED">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8730"/>
          <w:tab w:val="left" w:pos="9350"/>
          <w:tab w:val="left" w:pos="10080"/>
          <w:tab w:val="left" w:pos="10800"/>
          <w:tab w:val="left" w:pos="11520"/>
        </w:tabs>
      </w:pPr>
    </w:p>
    <w:p w:rsidR="002D5FED" w:rsidRPr="00346DAA" w:rsidRDefault="00CF604B" w:rsidP="002D5FED">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8730"/>
          <w:tab w:val="left" w:pos="9350"/>
          <w:tab w:val="left" w:pos="10080"/>
          <w:tab w:val="left" w:pos="10800"/>
          <w:tab w:val="left" w:pos="11520"/>
        </w:tabs>
      </w:pPr>
      <w:r>
        <w:t>1</w:t>
      </w:r>
      <w:r w:rsidR="00142E41">
        <w:t>5</w:t>
      </w:r>
      <w:r>
        <w:t>.</w:t>
      </w:r>
      <w:r>
        <w:tab/>
      </w:r>
      <w:r w:rsidR="002D5FED" w:rsidRPr="00346DAA">
        <w:t>TAACCCT Grant Commitment</w:t>
      </w:r>
      <w:r w:rsidR="002D5FED" w:rsidRPr="00346DAA">
        <w:tab/>
      </w:r>
      <w:r w:rsidR="002D5FED" w:rsidRPr="00346DAA">
        <w:tab/>
      </w:r>
      <w:r w:rsidR="002D5FED" w:rsidRPr="00346DAA">
        <w:tab/>
      </w:r>
      <w:r w:rsidR="002D5FED" w:rsidRPr="00346DAA">
        <w:tab/>
      </w:r>
      <w:r w:rsidR="002D5FED" w:rsidRPr="00346DAA">
        <w:tab/>
        <w:t xml:space="preserve">         Decision</w:t>
      </w:r>
    </w:p>
    <w:p w:rsidR="002D5FED" w:rsidRPr="00346DAA"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602"/>
          <w:tab w:val="left" w:pos="9360"/>
          <w:tab w:val="left" w:pos="10080"/>
          <w:tab w:val="left" w:pos="10800"/>
          <w:tab w:val="left" w:pos="11520"/>
        </w:tabs>
      </w:pP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602"/>
          <w:tab w:val="left" w:pos="9360"/>
          <w:tab w:val="left" w:pos="10080"/>
          <w:tab w:val="left" w:pos="10800"/>
          <w:tab w:val="left" w:pos="11520"/>
        </w:tabs>
      </w:pPr>
      <w:r w:rsidRPr="00346DAA">
        <w:t>1</w:t>
      </w:r>
      <w:r w:rsidR="00142E41">
        <w:t>6</w:t>
      </w:r>
      <w:r w:rsidRPr="00346DAA">
        <w:t>.</w:t>
      </w:r>
      <w:r w:rsidRPr="00346DAA">
        <w:tab/>
        <w:t>Multi-Purpose Facility</w:t>
      </w:r>
      <w:r w:rsidRPr="00346DAA">
        <w:tab/>
      </w:r>
      <w:r w:rsidRPr="00346DAA">
        <w:tab/>
      </w:r>
      <w:r w:rsidRPr="00346DAA">
        <w:tab/>
      </w:r>
      <w:r w:rsidRPr="00346DAA">
        <w:tab/>
      </w:r>
      <w:r w:rsidRPr="00346DAA">
        <w:tab/>
      </w:r>
      <w:r w:rsidRPr="00346DAA">
        <w:tab/>
        <w:t xml:space="preserve">         Decision</w:t>
      </w:r>
    </w:p>
    <w:p w:rsidR="002D5FED" w:rsidRDefault="002D5FED" w:rsidP="002D5FED">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pPr>
    </w:p>
    <w:p w:rsidR="002D5FED" w:rsidRDefault="002D5FED" w:rsidP="002D5FED">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pPr>
      <w:r w:rsidRPr="00072CEE">
        <w:t>1</w:t>
      </w:r>
      <w:r w:rsidR="00142E41">
        <w:t>7</w:t>
      </w:r>
      <w:r w:rsidRPr="00072CEE">
        <w:t>.</w:t>
      </w:r>
      <w:r>
        <w:tab/>
        <w:t>Approval of Minutes of February 22, 2011</w:t>
      </w:r>
      <w:r>
        <w:tab/>
      </w:r>
      <w:r>
        <w:tab/>
      </w:r>
      <w:r>
        <w:tab/>
        <w:t xml:space="preserve">  </w:t>
      </w:r>
      <w:r w:rsidRPr="00072CEE">
        <w:tab/>
        <w:t xml:space="preserve">         Decision</w:t>
      </w:r>
    </w:p>
    <w:p w:rsidR="002D5FED" w:rsidRDefault="002D5FED" w:rsidP="002D5FED">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pPr>
    </w:p>
    <w:p w:rsidR="002D5FED" w:rsidRPr="00072CEE" w:rsidRDefault="002D5FED" w:rsidP="000535EC">
      <w:pPr>
        <w:tabs>
          <w:tab w:val="left" w:pos="-1080"/>
          <w:tab w:val="left" w:pos="-72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pPr>
      <w:r w:rsidRPr="00072CEE">
        <w:lastRenderedPageBreak/>
        <w:t>CLOUD COUNTY COMMUNITY COLLEGE</w:t>
      </w:r>
    </w:p>
    <w:p w:rsidR="002D5FED" w:rsidRPr="00072CEE" w:rsidRDefault="002D5FED" w:rsidP="002D5FED">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0"/>
        <w:jc w:val="center"/>
        <w:rPr>
          <w:rFonts w:ascii="Times New Roman" w:hAnsi="Times New Roman"/>
          <w:sz w:val="24"/>
          <w:szCs w:val="24"/>
        </w:rPr>
      </w:pPr>
      <w:r w:rsidRPr="00072CEE">
        <w:rPr>
          <w:rFonts w:ascii="Times New Roman" w:hAnsi="Times New Roman"/>
          <w:sz w:val="24"/>
          <w:szCs w:val="24"/>
        </w:rPr>
        <w:t>BOARD OF TRUSTEES</w:t>
      </w: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125"/>
        <w:jc w:val="center"/>
      </w:pPr>
    </w:p>
    <w:p w:rsidR="002D5FED" w:rsidRPr="00072CEE" w:rsidRDefault="002D5FED" w:rsidP="002D5FED">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rPr>
      </w:pPr>
      <w:r w:rsidRPr="00072CEE">
        <w:rPr>
          <w:b/>
        </w:rPr>
        <w:t xml:space="preserve">Agenda  -  </w:t>
      </w:r>
      <w:r>
        <w:rPr>
          <w:b/>
        </w:rPr>
        <w:t>March 29</w:t>
      </w:r>
      <w:r w:rsidRPr="00072CEE">
        <w:rPr>
          <w:b/>
        </w:rPr>
        <w:t>, 2011</w:t>
      </w:r>
    </w:p>
    <w:p w:rsidR="002D5FED" w:rsidRDefault="002D5FED" w:rsidP="002D5FED">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spacing w:after="0" w:line="240" w:lineRule="auto"/>
        <w:ind w:left="0" w:hanging="1395"/>
        <w:jc w:val="center"/>
        <w:rPr>
          <w:rFonts w:ascii="Times New Roman" w:hAnsi="Times New Roman"/>
          <w:b/>
          <w:sz w:val="24"/>
          <w:szCs w:val="24"/>
        </w:rPr>
      </w:pPr>
    </w:p>
    <w:p w:rsidR="002D5FED" w:rsidRDefault="002D5FED" w:rsidP="002D5FED">
      <w:pPr>
        <w:tabs>
          <w:tab w:val="left" w:pos="-1080"/>
          <w:tab w:val="left" w:pos="-720"/>
          <w:tab w:val="left" w:pos="0"/>
          <w:tab w:val="left" w:pos="187"/>
          <w:tab w:val="left" w:pos="748"/>
          <w:tab w:val="left" w:pos="1122"/>
          <w:tab w:val="left" w:pos="1496"/>
          <w:tab w:val="left" w:pos="1800"/>
          <w:tab w:val="left" w:pos="216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602"/>
          <w:tab w:val="left" w:pos="9360"/>
          <w:tab w:val="left" w:pos="10080"/>
          <w:tab w:val="left" w:pos="10800"/>
          <w:tab w:val="left" w:pos="11520"/>
        </w:tabs>
      </w:pPr>
      <w:r w:rsidRPr="00072CEE">
        <w:t>1</w:t>
      </w:r>
      <w:r w:rsidR="00142E41">
        <w:t>8</w:t>
      </w:r>
      <w:r w:rsidRPr="00072CEE">
        <w:t>.</w:t>
      </w:r>
      <w:r w:rsidRPr="00072CEE">
        <w:tab/>
        <w:t xml:space="preserve">Finances        </w:t>
      </w:r>
      <w:r w:rsidRPr="00072CEE">
        <w:tab/>
      </w:r>
      <w:r w:rsidRPr="00072CEE">
        <w:tab/>
      </w:r>
      <w:r w:rsidRPr="00072CEE">
        <w:tab/>
      </w:r>
      <w:r w:rsidRPr="00072CEE">
        <w:tab/>
      </w:r>
      <w:r w:rsidRPr="00072CEE">
        <w:tab/>
      </w:r>
      <w:r w:rsidRPr="00072CEE">
        <w:tab/>
      </w:r>
      <w:r w:rsidRPr="00072CEE">
        <w:tab/>
        <w:t xml:space="preserve">         Decision</w:t>
      </w: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pPr>
    </w:p>
    <w:p w:rsidR="002D5FED" w:rsidRPr="00072CEE" w:rsidRDefault="002D5FED" w:rsidP="002D5FED">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r w:rsidRPr="00072CEE">
        <w:tab/>
      </w:r>
      <w:r w:rsidRPr="00072CEE">
        <w:tab/>
      </w:r>
      <w:r w:rsidRPr="00072CEE">
        <w:tab/>
        <w:t>A.</w:t>
      </w:r>
      <w:r w:rsidRPr="00072CEE">
        <w:tab/>
        <w:t>Treasurer’s Report</w:t>
      </w:r>
    </w:p>
    <w:p w:rsidR="002D5FED" w:rsidRPr="00072CEE" w:rsidRDefault="002D5FED" w:rsidP="002D5FED">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r w:rsidRPr="00072CEE">
        <w:tab/>
      </w:r>
      <w:r w:rsidRPr="00072CEE">
        <w:tab/>
      </w:r>
      <w:r w:rsidRPr="00072CEE">
        <w:tab/>
        <w:t>B.</w:t>
      </w:r>
      <w:r w:rsidRPr="00072CEE">
        <w:tab/>
        <w:t>Financial Overview</w:t>
      </w:r>
    </w:p>
    <w:p w:rsidR="002D5FED" w:rsidRDefault="002D5FED" w:rsidP="002D5FED">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r w:rsidRPr="00072CEE">
        <w:tab/>
      </w:r>
      <w:r w:rsidRPr="00072CEE">
        <w:tab/>
      </w:r>
      <w:r w:rsidRPr="00072CEE">
        <w:tab/>
      </w:r>
      <w:r>
        <w:t>C.</w:t>
      </w:r>
      <w:r>
        <w:tab/>
        <w:t>2011-2012 Tuition &amp; Fees</w:t>
      </w:r>
    </w:p>
    <w:p w:rsidR="002D5FED" w:rsidRDefault="002D5FED" w:rsidP="002D5FED">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p>
    <w:p w:rsidR="00A26928" w:rsidRDefault="00CF604B" w:rsidP="002D5FED">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r>
        <w:t>1</w:t>
      </w:r>
      <w:r w:rsidR="00142E41">
        <w:t>9</w:t>
      </w:r>
      <w:r w:rsidR="00A26928">
        <w:t>.</w:t>
      </w:r>
      <w:r w:rsidR="00A26928">
        <w:tab/>
        <w:t xml:space="preserve">Purchasing and Payment of Claims </w:t>
      </w:r>
      <w:r w:rsidR="00A26928">
        <w:tab/>
      </w:r>
      <w:r w:rsidR="00A26928">
        <w:tab/>
      </w:r>
      <w:r w:rsidR="00A26928">
        <w:tab/>
      </w:r>
      <w:r w:rsidR="00A26928">
        <w:tab/>
      </w:r>
      <w:r w:rsidR="00A26928">
        <w:tab/>
        <w:t xml:space="preserve">        Decision</w:t>
      </w:r>
      <w:r w:rsidR="00A26928">
        <w:tab/>
      </w:r>
      <w:r w:rsidR="00A26928">
        <w:tab/>
      </w:r>
      <w:r w:rsidR="00A26928">
        <w:tab/>
      </w:r>
      <w:r w:rsidR="00A26928">
        <w:tab/>
      </w:r>
      <w:r w:rsidR="00A26928">
        <w:tab/>
      </w:r>
      <w:r w:rsidR="00A26928">
        <w:tab/>
        <w:t xml:space="preserve">   Information</w:t>
      </w:r>
    </w:p>
    <w:p w:rsidR="00A26928" w:rsidRDefault="00A26928" w:rsidP="002D5FED">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r>
        <w:tab/>
      </w:r>
      <w:r>
        <w:tab/>
      </w:r>
      <w:r>
        <w:tab/>
      </w:r>
      <w:r>
        <w:tab/>
      </w:r>
    </w:p>
    <w:p w:rsidR="002D5FED" w:rsidRPr="005C29CC" w:rsidRDefault="00142E41"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t>20</w:t>
      </w:r>
      <w:r w:rsidR="002D5FED" w:rsidRPr="005C29CC">
        <w:t>.</w:t>
      </w:r>
      <w:r w:rsidR="002D5FED" w:rsidRPr="005C29CC">
        <w:tab/>
        <w:t>Personnel</w:t>
      </w:r>
      <w:r w:rsidR="002D5FED" w:rsidRPr="005C29CC">
        <w:tab/>
      </w:r>
      <w:r w:rsidR="002D5FED" w:rsidRPr="005C29CC">
        <w:tab/>
      </w:r>
      <w:r w:rsidR="002D5FED" w:rsidRPr="005C29CC">
        <w:tab/>
      </w:r>
      <w:r w:rsidR="002D5FED" w:rsidRPr="005C29CC">
        <w:tab/>
      </w:r>
      <w:r w:rsidR="002D5FED" w:rsidRPr="005C29CC">
        <w:tab/>
      </w:r>
      <w:r w:rsidR="002D5FED" w:rsidRPr="005C29CC">
        <w:tab/>
      </w:r>
      <w:r w:rsidR="002D5FED" w:rsidRPr="005C29CC">
        <w:tab/>
        <w:t xml:space="preserve">         Decision</w:t>
      </w: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350"/>
      </w:pPr>
    </w:p>
    <w:p w:rsidR="002D5FED" w:rsidRDefault="002D5FED" w:rsidP="002D5FED">
      <w:pPr>
        <w:numPr>
          <w:ilvl w:val="0"/>
          <w:numId w:val="22"/>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t xml:space="preserve">Other </w:t>
      </w:r>
      <w:r w:rsidRPr="00072CEE">
        <w:t xml:space="preserve"> </w:t>
      </w:r>
    </w:p>
    <w:p w:rsidR="002D5FED"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550"/>
          <w:tab w:val="left" w:pos="8640"/>
          <w:tab w:val="left" w:pos="9163"/>
          <w:tab w:val="left" w:pos="9360"/>
          <w:tab w:val="left" w:pos="10080"/>
          <w:tab w:val="left" w:pos="10800"/>
          <w:tab w:val="left" w:pos="11520"/>
        </w:tabs>
      </w:pPr>
    </w:p>
    <w:p w:rsidR="002D5FED" w:rsidRDefault="00A26928"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550"/>
          <w:tab w:val="left" w:pos="8640"/>
          <w:tab w:val="left" w:pos="9163"/>
          <w:tab w:val="left" w:pos="9360"/>
          <w:tab w:val="left" w:pos="10080"/>
          <w:tab w:val="left" w:pos="10800"/>
          <w:tab w:val="left" w:pos="11520"/>
        </w:tabs>
      </w:pPr>
      <w:r>
        <w:t>2</w:t>
      </w:r>
      <w:r w:rsidR="00142E41">
        <w:t>1</w:t>
      </w:r>
      <w:r w:rsidR="002D5FED" w:rsidRPr="00072CEE">
        <w:t>.</w:t>
      </w:r>
      <w:r w:rsidR="002D5FED" w:rsidRPr="00072CEE">
        <w:tab/>
        <w:t>Facilities</w:t>
      </w:r>
      <w:r w:rsidR="002D5FED">
        <w:tab/>
      </w:r>
      <w:r w:rsidR="002D5FED">
        <w:tab/>
      </w:r>
      <w:r w:rsidR="002D5FED">
        <w:tab/>
      </w:r>
      <w:r w:rsidR="002D5FED">
        <w:tab/>
      </w:r>
      <w:r w:rsidR="002D5FED">
        <w:tab/>
      </w:r>
      <w:r w:rsidR="002D5FED">
        <w:tab/>
      </w:r>
      <w:r w:rsidR="002D5FED">
        <w:tab/>
        <w:t xml:space="preserve"> </w:t>
      </w:r>
      <w:r w:rsidR="002D5FED" w:rsidRPr="00072CEE">
        <w:t xml:space="preserve">        Decision</w:t>
      </w:r>
    </w:p>
    <w:p w:rsidR="002D5FED" w:rsidRPr="00072CEE"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100"/>
          <w:tab w:val="left" w:pos="8640"/>
          <w:tab w:val="left" w:pos="9163"/>
          <w:tab w:val="left" w:pos="9360"/>
          <w:tab w:val="left" w:pos="10080"/>
          <w:tab w:val="left" w:pos="10800"/>
          <w:tab w:val="left" w:pos="11520"/>
        </w:tabs>
      </w:pPr>
    </w:p>
    <w:p w:rsidR="002D5FED" w:rsidRDefault="002D5FED" w:rsidP="002D5FED">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pPr>
      <w:r>
        <w:t>Wind Turbine</w:t>
      </w:r>
      <w:r w:rsidR="002A2D39">
        <w:t xml:space="preserve"> Study</w:t>
      </w:r>
    </w:p>
    <w:p w:rsidR="002D5FED" w:rsidRPr="00072CEE" w:rsidRDefault="002D5FED" w:rsidP="002D5FED">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pPr>
      <w:r>
        <w:t>Other</w:t>
      </w:r>
    </w:p>
    <w:p w:rsidR="002D5FED" w:rsidRPr="00072CEE"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550"/>
          <w:tab w:val="left" w:pos="8730"/>
          <w:tab w:val="left" w:pos="9163"/>
          <w:tab w:val="left" w:pos="9360"/>
          <w:tab w:val="left" w:pos="10080"/>
          <w:tab w:val="left" w:pos="10800"/>
          <w:tab w:val="left" w:pos="11520"/>
        </w:tabs>
      </w:pPr>
      <w:r>
        <w:t xml:space="preserve"> </w:t>
      </w:r>
    </w:p>
    <w:p w:rsidR="002D5FED" w:rsidRPr="00072CEE"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r>
        <w:t>2</w:t>
      </w:r>
      <w:r w:rsidR="00142E41">
        <w:t>2.</w:t>
      </w:r>
      <w:r w:rsidRPr="00072CEE">
        <w:tab/>
        <w:t>Information Items</w:t>
      </w:r>
      <w:r w:rsidRPr="00072CEE">
        <w:tab/>
      </w:r>
      <w:r w:rsidRPr="00072CEE">
        <w:tab/>
      </w:r>
      <w:r>
        <w:tab/>
      </w:r>
      <w:r>
        <w:tab/>
      </w:r>
      <w:r>
        <w:tab/>
      </w:r>
      <w:r>
        <w:tab/>
      </w:r>
      <w:r w:rsidRPr="00072CEE">
        <w:tab/>
        <w:t xml:space="preserve">    Information</w:t>
      </w:r>
    </w:p>
    <w:p w:rsidR="002D5FED" w:rsidRPr="00072CEE"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p>
    <w:p w:rsidR="002D5FED" w:rsidRPr="00072CEE" w:rsidRDefault="002D5FED" w:rsidP="002D5FED">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Telefund 2011</w:t>
      </w:r>
    </w:p>
    <w:p w:rsidR="002D5FED" w:rsidRPr="00072CEE" w:rsidRDefault="002D5FED" w:rsidP="002D5FED">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31</w:t>
      </w:r>
      <w:r w:rsidRPr="00072CEE">
        <w:rPr>
          <w:vertAlign w:val="superscript"/>
        </w:rPr>
        <w:t>st</w:t>
      </w:r>
      <w:r w:rsidRPr="00072CEE">
        <w:t xml:space="preserve"> Annual Scholarship Auction</w:t>
      </w:r>
    </w:p>
    <w:p w:rsidR="002D5FED" w:rsidRPr="00346DAA" w:rsidRDefault="002D5FED" w:rsidP="002D5FED">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346DAA">
        <w:t>Art Show</w:t>
      </w:r>
    </w:p>
    <w:p w:rsidR="002D5FED" w:rsidRDefault="002D5FED" w:rsidP="002D5FED">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t>Cloud Burst</w:t>
      </w:r>
    </w:p>
    <w:p w:rsidR="002D5FED" w:rsidRDefault="002D5FED" w:rsidP="002D5FED">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t>Graduation</w:t>
      </w:r>
    </w:p>
    <w:p w:rsidR="002D5FED" w:rsidRDefault="002D5FED" w:rsidP="002D5FED">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t>Nurses’ Pinning</w:t>
      </w:r>
    </w:p>
    <w:p w:rsidR="002D5FED" w:rsidRPr="00346DAA" w:rsidRDefault="002D5FED" w:rsidP="002D5FED">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346DAA">
        <w:t xml:space="preserve">Phi Theta Kappa Induction </w:t>
      </w:r>
    </w:p>
    <w:p w:rsidR="002D5FED" w:rsidRPr="00346DAA" w:rsidRDefault="002D5FED" w:rsidP="002D5FED">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346DAA">
        <w:t>Junior Day</w:t>
      </w:r>
    </w:p>
    <w:p w:rsidR="002D5FED" w:rsidRPr="00346DAA" w:rsidRDefault="002D5FED" w:rsidP="002D5FED">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346DAA">
        <w:t>NCK All-Star Weekend</w:t>
      </w:r>
    </w:p>
    <w:p w:rsidR="002D5FED" w:rsidRPr="00072CEE"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ind w:left="1500"/>
      </w:pPr>
      <w:r>
        <w:t xml:space="preserve"> </w:t>
      </w:r>
    </w:p>
    <w:p w:rsidR="002D5FED" w:rsidRPr="00072CEE"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t>2</w:t>
      </w:r>
      <w:r w:rsidR="00142E41">
        <w:t>3</w:t>
      </w:r>
      <w:r w:rsidRPr="00072CEE">
        <w:t>.</w:t>
      </w:r>
      <w:r w:rsidRPr="00072CEE">
        <w:tab/>
        <w:t>Other</w:t>
      </w:r>
    </w:p>
    <w:p w:rsidR="002D5FED" w:rsidRPr="00072CEE"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p>
    <w:p w:rsidR="002D5FED" w:rsidRPr="00072CEE"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pPr>
      <w:r>
        <w:t>2</w:t>
      </w:r>
      <w:r w:rsidR="00142E41">
        <w:t>4</w:t>
      </w:r>
      <w:r>
        <w:t>.</w:t>
      </w:r>
      <w:r>
        <w:tab/>
        <w:t>Executive Session</w:t>
      </w:r>
      <w:r>
        <w:tab/>
      </w:r>
      <w:r>
        <w:tab/>
      </w:r>
      <w:r>
        <w:tab/>
      </w:r>
      <w:r>
        <w:tab/>
      </w:r>
      <w:r>
        <w:tab/>
      </w:r>
      <w:r>
        <w:tab/>
        <w:t xml:space="preserve">      </w:t>
      </w:r>
      <w:r w:rsidRPr="00072CEE">
        <w:t>Executive Session</w:t>
      </w:r>
      <w:r w:rsidRPr="00072CEE">
        <w:tab/>
      </w:r>
    </w:p>
    <w:p w:rsidR="002D5FED" w:rsidRPr="00072CEE"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p>
    <w:p w:rsidR="002D5FED" w:rsidRPr="00072CEE"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r w:rsidRPr="00072CEE">
        <w:tab/>
      </w:r>
      <w:r w:rsidRPr="00072CEE">
        <w:tab/>
      </w:r>
      <w:r w:rsidRPr="00072CEE">
        <w:tab/>
        <w:t>A.</w:t>
      </w:r>
      <w:r w:rsidRPr="00072CEE">
        <w:tab/>
        <w:t>Consultation with Legal Counsel</w:t>
      </w:r>
    </w:p>
    <w:p w:rsidR="002D5FED" w:rsidRPr="00072CEE"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r w:rsidRPr="00072CEE">
        <w:tab/>
      </w:r>
      <w:r w:rsidRPr="00072CEE">
        <w:tab/>
      </w:r>
      <w:r w:rsidRPr="00072CEE">
        <w:tab/>
        <w:t>B.</w:t>
      </w:r>
      <w:r w:rsidRPr="00072CEE">
        <w:tab/>
        <w:t>Non-elected Personnel</w:t>
      </w:r>
    </w:p>
    <w:p w:rsidR="002D5FED" w:rsidRPr="00072CEE" w:rsidRDefault="002D5FED" w:rsidP="002D5FED">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r w:rsidRPr="00072CEE">
        <w:tab/>
      </w:r>
      <w:r w:rsidRPr="00072CEE">
        <w:tab/>
      </w:r>
      <w:r w:rsidRPr="00072CEE">
        <w:tab/>
        <w:t>C.</w:t>
      </w:r>
      <w:r w:rsidRPr="00072CEE">
        <w:tab/>
        <w:t>Negotiations</w:t>
      </w:r>
    </w:p>
    <w:p w:rsidR="00A26928" w:rsidRDefault="00A26928"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142E41" w:rsidRDefault="00142E41"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2D5FED" w:rsidRPr="00072CEE"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r w:rsidRPr="00072CEE">
        <w:t xml:space="preserve">NEXT MEETING – </w:t>
      </w:r>
      <w:r>
        <w:t>April 26</w:t>
      </w:r>
      <w:r w:rsidRPr="00072CEE">
        <w:t>, 2011</w:t>
      </w:r>
    </w:p>
    <w:p w:rsidR="00CF604B" w:rsidRDefault="00CF604B"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u w:val="single"/>
        </w:rPr>
      </w:pPr>
      <w:r>
        <w:rPr>
          <w:sz w:val="26"/>
          <w:szCs w:val="26"/>
        </w:rPr>
        <w:t xml:space="preserve">ITEM NO:    </w:t>
      </w:r>
      <w:r>
        <w:rPr>
          <w:sz w:val="26"/>
          <w:szCs w:val="26"/>
          <w:u w:val="single"/>
        </w:rPr>
        <w:t xml:space="preserve">    1     </w:t>
      </w:r>
    </w:p>
    <w:p w:rsidR="002D5FED" w:rsidRDefault="002D5FED" w:rsidP="002D5FED">
      <w:pPr>
        <w:rPr>
          <w:sz w:val="26"/>
          <w:szCs w:val="26"/>
        </w:rPr>
      </w:pPr>
    </w:p>
    <w:p w:rsidR="002D5FED" w:rsidRPr="000A7FD1" w:rsidRDefault="002D5FED" w:rsidP="002D5FED">
      <w:pPr>
        <w:tabs>
          <w:tab w:val="left" w:pos="2340"/>
        </w:tabs>
        <w:rPr>
          <w:sz w:val="26"/>
          <w:szCs w:val="26"/>
          <w:u w:val="single"/>
        </w:rPr>
      </w:pPr>
      <w:r>
        <w:rPr>
          <w:sz w:val="26"/>
          <w:szCs w:val="26"/>
        </w:rPr>
        <w:t xml:space="preserve">AGENDA ITEM:     </w:t>
      </w:r>
      <w:r w:rsidRPr="00085AED">
        <w:rPr>
          <w:sz w:val="26"/>
          <w:szCs w:val="26"/>
          <w:u w:val="single"/>
        </w:rPr>
        <w:t>Cal</w:t>
      </w:r>
      <w:r>
        <w:rPr>
          <w:sz w:val="26"/>
          <w:szCs w:val="26"/>
          <w:u w:val="single"/>
        </w:rPr>
        <w:t>l to Order – 7:00 p.m.</w:t>
      </w:r>
    </w:p>
    <w:p w:rsidR="002D5FED" w:rsidRDefault="002D5FED" w:rsidP="002D5FED">
      <w:pPr>
        <w:rPr>
          <w:sz w:val="26"/>
          <w:szCs w:val="26"/>
          <w:u w:val="single"/>
        </w:rPr>
      </w:pPr>
    </w:p>
    <w:p w:rsidR="002D5FED" w:rsidRDefault="002D5FED" w:rsidP="002D5FED">
      <w:pPr>
        <w:rPr>
          <w:sz w:val="26"/>
          <w:szCs w:val="26"/>
        </w:rPr>
      </w:pPr>
      <w:r>
        <w:rPr>
          <w:sz w:val="26"/>
          <w:szCs w:val="26"/>
        </w:rPr>
        <w:t>ITEM TYPE:</w:t>
      </w:r>
      <w:r>
        <w:rPr>
          <w:sz w:val="26"/>
          <w:szCs w:val="26"/>
        </w:rPr>
        <w:tab/>
      </w:r>
      <w:r>
        <w:rPr>
          <w:sz w:val="26"/>
          <w:szCs w:val="26"/>
        </w:rPr>
        <w:tab/>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r w:rsidRPr="00031DBA">
        <w:rPr>
          <w:sz w:val="26"/>
          <w:szCs w:val="26"/>
          <w:u w:val="single"/>
        </w:rPr>
        <w:t>COMMENT</w:t>
      </w:r>
      <w:r>
        <w:rPr>
          <w:sz w:val="26"/>
          <w:szCs w:val="26"/>
        </w:rPr>
        <w:t>:</w:t>
      </w:r>
    </w:p>
    <w:p w:rsidR="002D5FED" w:rsidRDefault="002D5FED" w:rsidP="002D5FED">
      <w:pP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u w:val="single"/>
        </w:rPr>
      </w:pPr>
      <w:r>
        <w:rPr>
          <w:sz w:val="26"/>
          <w:szCs w:val="26"/>
        </w:rPr>
        <w:t xml:space="preserve">ITEM NO:    </w:t>
      </w:r>
      <w:r>
        <w:rPr>
          <w:sz w:val="26"/>
          <w:szCs w:val="26"/>
          <w:u w:val="single"/>
        </w:rPr>
        <w:t xml:space="preserve">    2     </w:t>
      </w:r>
    </w:p>
    <w:p w:rsidR="002D5FED" w:rsidRDefault="002D5FED" w:rsidP="002D5FED">
      <w:pPr>
        <w:rPr>
          <w:sz w:val="26"/>
          <w:szCs w:val="26"/>
        </w:rPr>
      </w:pPr>
    </w:p>
    <w:p w:rsidR="002D5FED" w:rsidRPr="000A7FD1" w:rsidRDefault="002D5FED" w:rsidP="002D5FED">
      <w:pPr>
        <w:tabs>
          <w:tab w:val="left" w:pos="2160"/>
        </w:tabs>
        <w:rPr>
          <w:sz w:val="26"/>
          <w:szCs w:val="26"/>
          <w:u w:val="single"/>
        </w:rPr>
      </w:pPr>
      <w:r>
        <w:rPr>
          <w:sz w:val="26"/>
          <w:szCs w:val="26"/>
        </w:rPr>
        <w:t xml:space="preserve">AGENDA ITEM:     </w:t>
      </w:r>
      <w:r>
        <w:rPr>
          <w:sz w:val="26"/>
          <w:szCs w:val="26"/>
          <w:u w:val="single"/>
        </w:rPr>
        <w:t>Adopt Agenda</w:t>
      </w:r>
    </w:p>
    <w:p w:rsidR="002D5FED" w:rsidRDefault="002D5FED" w:rsidP="002D5FED">
      <w:pPr>
        <w:rPr>
          <w:sz w:val="26"/>
          <w:szCs w:val="26"/>
          <w:u w:val="single"/>
        </w:rPr>
      </w:pPr>
    </w:p>
    <w:p w:rsidR="002D5FED" w:rsidRPr="007E4752" w:rsidRDefault="002D5FED" w:rsidP="002D5FED">
      <w:pPr>
        <w:tabs>
          <w:tab w:val="left" w:pos="2250"/>
        </w:tabs>
        <w:rPr>
          <w:sz w:val="26"/>
          <w:szCs w:val="26"/>
          <w:u w:val="single"/>
        </w:rPr>
      </w:pPr>
      <w:r>
        <w:rPr>
          <w:sz w:val="26"/>
          <w:szCs w:val="26"/>
        </w:rPr>
        <w:t>ITEM TYPE:</w:t>
      </w:r>
      <w:r>
        <w:rPr>
          <w:sz w:val="26"/>
          <w:szCs w:val="26"/>
        </w:rPr>
        <w:tab/>
      </w:r>
      <w:r>
        <w:rPr>
          <w:sz w:val="26"/>
          <w:szCs w:val="26"/>
          <w:u w:val="single"/>
        </w:rPr>
        <w:t>Decision</w:t>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r w:rsidRPr="00031DBA">
        <w:rPr>
          <w:sz w:val="26"/>
          <w:szCs w:val="26"/>
          <w:u w:val="single"/>
        </w:rPr>
        <w:t>COMMENT</w:t>
      </w:r>
      <w:r>
        <w:rPr>
          <w:sz w:val="26"/>
          <w:szCs w:val="26"/>
        </w:rPr>
        <w:t>:</w:t>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r>
        <w:rPr>
          <w:sz w:val="26"/>
          <w:szCs w:val="26"/>
        </w:rPr>
        <w:t>Parliamentary rules recommend the adoption of the Agenda.</w:t>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r>
        <w:rPr>
          <w:sz w:val="26"/>
          <w:szCs w:val="26"/>
        </w:rPr>
        <w:t>RECOMMENDED ACTION:</w:t>
      </w:r>
    </w:p>
    <w:p w:rsidR="002D5FED" w:rsidRDefault="002D5FED" w:rsidP="002D5FED">
      <w:pPr>
        <w:rPr>
          <w:sz w:val="26"/>
          <w:szCs w:val="26"/>
        </w:rPr>
      </w:pPr>
    </w:p>
    <w:p w:rsidR="002D5FED" w:rsidRDefault="002D5FED" w:rsidP="002D5FED">
      <w:pPr>
        <w:rPr>
          <w:sz w:val="26"/>
          <w:szCs w:val="26"/>
        </w:rPr>
      </w:pPr>
      <w:r>
        <w:rPr>
          <w:sz w:val="26"/>
          <w:szCs w:val="26"/>
        </w:rPr>
        <w:t>Adopt the Agenda for the March 29, 2011 Board of Trustees meeting.</w:t>
      </w: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jc w:val="center"/>
        <w:rPr>
          <w:sz w:val="26"/>
          <w:szCs w:val="26"/>
        </w:rPr>
      </w:pPr>
    </w:p>
    <w:p w:rsidR="002D5FED" w:rsidRDefault="002D5FED" w:rsidP="002D5FED">
      <w:pPr>
        <w:rPr>
          <w:sz w:val="26"/>
          <w:szCs w:val="26"/>
        </w:rPr>
      </w:pPr>
    </w:p>
    <w:p w:rsidR="002D5FED" w:rsidRDefault="002D5FED" w:rsidP="002D5FED">
      <w:pPr>
        <w:rPr>
          <w:sz w:val="26"/>
          <w:szCs w:val="26"/>
        </w:rPr>
      </w:pPr>
      <w:r>
        <w:rPr>
          <w:sz w:val="26"/>
          <w:szCs w:val="26"/>
        </w:rPr>
        <w:t xml:space="preserve">ITEM NO:    </w:t>
      </w:r>
      <w:r>
        <w:rPr>
          <w:sz w:val="26"/>
          <w:szCs w:val="26"/>
          <w:u w:val="single"/>
        </w:rPr>
        <w:t xml:space="preserve">    3     </w:t>
      </w:r>
    </w:p>
    <w:p w:rsidR="002D5FED" w:rsidRDefault="002D5FED" w:rsidP="002D5FED">
      <w:pPr>
        <w:rPr>
          <w:sz w:val="26"/>
          <w:szCs w:val="26"/>
        </w:rPr>
      </w:pPr>
    </w:p>
    <w:p w:rsidR="002D5FED" w:rsidRDefault="002D5FED" w:rsidP="002D5FED">
      <w:pPr>
        <w:rPr>
          <w:sz w:val="26"/>
          <w:szCs w:val="26"/>
          <w:u w:val="single"/>
        </w:rPr>
      </w:pPr>
      <w:r>
        <w:rPr>
          <w:sz w:val="26"/>
          <w:szCs w:val="26"/>
        </w:rPr>
        <w:t xml:space="preserve">AGENDA ITEM:     </w:t>
      </w:r>
      <w:r>
        <w:rPr>
          <w:sz w:val="26"/>
          <w:szCs w:val="26"/>
          <w:u w:val="single"/>
        </w:rPr>
        <w:t>Guests’ Comments</w:t>
      </w:r>
    </w:p>
    <w:p w:rsidR="002D5FED" w:rsidRDefault="002D5FED" w:rsidP="002D5FED">
      <w:pPr>
        <w:rPr>
          <w:sz w:val="26"/>
          <w:szCs w:val="26"/>
          <w:u w:val="single"/>
        </w:rPr>
      </w:pPr>
    </w:p>
    <w:p w:rsidR="002D5FED" w:rsidRDefault="002D5FED" w:rsidP="002D5FED">
      <w:pPr>
        <w:rPr>
          <w:sz w:val="26"/>
          <w:szCs w:val="26"/>
        </w:rPr>
      </w:pPr>
      <w:r>
        <w:rPr>
          <w:sz w:val="26"/>
          <w:szCs w:val="26"/>
        </w:rPr>
        <w:t>ITEM TYPE:</w:t>
      </w:r>
    </w:p>
    <w:p w:rsidR="002D5FED" w:rsidRDefault="002D5FED" w:rsidP="002D5FED">
      <w:pPr>
        <w:rPr>
          <w:sz w:val="26"/>
          <w:szCs w:val="26"/>
        </w:rPr>
      </w:pPr>
    </w:p>
    <w:p w:rsidR="002D5FED" w:rsidRDefault="002D5FED" w:rsidP="002D5FED">
      <w:pPr>
        <w:rPr>
          <w:sz w:val="26"/>
          <w:szCs w:val="26"/>
        </w:rPr>
      </w:pPr>
    </w:p>
    <w:p w:rsidR="002D5FED" w:rsidRPr="00081B36" w:rsidRDefault="002D5FED" w:rsidP="002D5FED">
      <w:pPr>
        <w:rPr>
          <w:sz w:val="26"/>
          <w:szCs w:val="26"/>
        </w:rPr>
      </w:pPr>
      <w:r w:rsidRPr="00031DBA">
        <w:rPr>
          <w:sz w:val="26"/>
          <w:szCs w:val="26"/>
          <w:u w:val="single"/>
        </w:rPr>
        <w:t>COMMENT</w:t>
      </w:r>
      <w:r>
        <w:rPr>
          <w:sz w:val="26"/>
          <w:szCs w:val="26"/>
        </w:rPr>
        <w:t>:</w:t>
      </w:r>
    </w:p>
    <w:p w:rsidR="002D5FED" w:rsidRDefault="002D5FED" w:rsidP="002D5FED">
      <w:pP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r>
        <w:rPr>
          <w:sz w:val="26"/>
          <w:szCs w:val="26"/>
        </w:rPr>
        <w:t xml:space="preserve">ITEM NO:    </w:t>
      </w:r>
      <w:r>
        <w:rPr>
          <w:sz w:val="26"/>
          <w:szCs w:val="26"/>
          <w:u w:val="single"/>
        </w:rPr>
        <w:t xml:space="preserve">    4     </w:t>
      </w:r>
    </w:p>
    <w:p w:rsidR="002D5FED" w:rsidRDefault="002D5FED" w:rsidP="002D5FED">
      <w:pPr>
        <w:rPr>
          <w:sz w:val="26"/>
          <w:szCs w:val="26"/>
        </w:rPr>
      </w:pPr>
    </w:p>
    <w:p w:rsidR="002D5FED" w:rsidRDefault="002D5FED" w:rsidP="000535EC">
      <w:pPr>
        <w:tabs>
          <w:tab w:val="left" w:pos="2430"/>
        </w:tabs>
        <w:rPr>
          <w:sz w:val="26"/>
          <w:szCs w:val="26"/>
          <w:u w:val="single"/>
        </w:rPr>
      </w:pPr>
      <w:r>
        <w:rPr>
          <w:sz w:val="26"/>
          <w:szCs w:val="26"/>
        </w:rPr>
        <w:t>AGENDA ITEM:</w:t>
      </w:r>
      <w:r>
        <w:rPr>
          <w:sz w:val="26"/>
          <w:szCs w:val="26"/>
        </w:rPr>
        <w:tab/>
        <w:t xml:space="preserve">     </w:t>
      </w:r>
      <w:r>
        <w:rPr>
          <w:sz w:val="26"/>
          <w:szCs w:val="26"/>
          <w:u w:val="single"/>
        </w:rPr>
        <w:t>Recognitions</w:t>
      </w:r>
    </w:p>
    <w:p w:rsidR="002D5FED" w:rsidRDefault="002D5FED" w:rsidP="002D5FED">
      <w:pPr>
        <w:rPr>
          <w:sz w:val="26"/>
          <w:szCs w:val="26"/>
        </w:rPr>
      </w:pPr>
    </w:p>
    <w:p w:rsidR="002D5FED" w:rsidRDefault="002D5FED" w:rsidP="002D5FED">
      <w:pPr>
        <w:rPr>
          <w:sz w:val="26"/>
          <w:szCs w:val="26"/>
        </w:rPr>
      </w:pPr>
      <w:r>
        <w:rPr>
          <w:sz w:val="26"/>
          <w:szCs w:val="26"/>
        </w:rPr>
        <w:t>ITEM TYPE:</w:t>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u w:val="single"/>
        </w:rPr>
      </w:pPr>
      <w:r w:rsidRPr="00031DBA">
        <w:rPr>
          <w:sz w:val="26"/>
          <w:szCs w:val="26"/>
          <w:u w:val="single"/>
        </w:rPr>
        <w:t>COMMENT</w:t>
      </w:r>
      <w:r>
        <w:rPr>
          <w:sz w:val="26"/>
          <w:szCs w:val="26"/>
        </w:rPr>
        <w:t xml:space="preserve">: </w:t>
      </w:r>
      <w:r>
        <w:rPr>
          <w:sz w:val="26"/>
          <w:szCs w:val="26"/>
        </w:rPr>
        <w:tab/>
      </w: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rPr>
          <w:sz w:val="36"/>
          <w:szCs w:val="3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42E41" w:rsidRDefault="00142E41" w:rsidP="00142E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142E41" w:rsidRDefault="00142E41" w:rsidP="00142E41">
      <w:pPr>
        <w:jc w:val="center"/>
        <w:rPr>
          <w:sz w:val="26"/>
          <w:szCs w:val="26"/>
        </w:rPr>
      </w:pPr>
      <w:r>
        <w:rPr>
          <w:sz w:val="26"/>
          <w:szCs w:val="26"/>
        </w:rPr>
        <w:t>BOARD OF TRUSTEES</w:t>
      </w:r>
    </w:p>
    <w:p w:rsidR="00142E41" w:rsidRDefault="00142E41" w:rsidP="00142E41">
      <w:pPr>
        <w:jc w:val="center"/>
        <w:rPr>
          <w:sz w:val="26"/>
          <w:szCs w:val="26"/>
        </w:rPr>
      </w:pPr>
      <w:r>
        <w:rPr>
          <w:sz w:val="26"/>
          <w:szCs w:val="26"/>
        </w:rPr>
        <w:t>March 29, 2011</w:t>
      </w:r>
    </w:p>
    <w:p w:rsidR="00142E41" w:rsidRDefault="00142E41" w:rsidP="00142E41">
      <w:pPr>
        <w:jc w:val="center"/>
        <w:rPr>
          <w:sz w:val="26"/>
          <w:szCs w:val="26"/>
        </w:rPr>
      </w:pPr>
    </w:p>
    <w:p w:rsidR="00142E41" w:rsidRDefault="00142E41" w:rsidP="00142E41">
      <w:pPr>
        <w:rPr>
          <w:sz w:val="26"/>
          <w:szCs w:val="26"/>
        </w:rPr>
      </w:pPr>
    </w:p>
    <w:p w:rsidR="00142E41" w:rsidRDefault="00142E41" w:rsidP="00142E41">
      <w:pPr>
        <w:rPr>
          <w:sz w:val="26"/>
          <w:szCs w:val="26"/>
          <w:u w:val="single"/>
        </w:rPr>
      </w:pPr>
      <w:r>
        <w:rPr>
          <w:sz w:val="26"/>
          <w:szCs w:val="26"/>
        </w:rPr>
        <w:t xml:space="preserve">ITEM NO:    </w:t>
      </w:r>
      <w:r>
        <w:rPr>
          <w:sz w:val="26"/>
          <w:szCs w:val="26"/>
          <w:u w:val="single"/>
        </w:rPr>
        <w:t xml:space="preserve">    5</w:t>
      </w:r>
    </w:p>
    <w:p w:rsidR="00142E41" w:rsidRDefault="00142E41" w:rsidP="00142E41">
      <w:pPr>
        <w:rPr>
          <w:sz w:val="26"/>
          <w:szCs w:val="26"/>
        </w:rPr>
      </w:pPr>
    </w:p>
    <w:p w:rsidR="00142E41" w:rsidRPr="00073484" w:rsidRDefault="00142E41" w:rsidP="00142E41">
      <w:pPr>
        <w:rPr>
          <w:sz w:val="26"/>
          <w:szCs w:val="26"/>
          <w:u w:val="single"/>
        </w:rPr>
      </w:pPr>
      <w:r>
        <w:rPr>
          <w:sz w:val="26"/>
          <w:szCs w:val="26"/>
        </w:rPr>
        <w:t>AGENDA ITEM:</w:t>
      </w:r>
      <w:r>
        <w:rPr>
          <w:sz w:val="26"/>
          <w:szCs w:val="26"/>
        </w:rPr>
        <w:tab/>
        <w:t xml:space="preserve">     </w:t>
      </w:r>
      <w:r>
        <w:rPr>
          <w:sz w:val="26"/>
          <w:szCs w:val="26"/>
          <w:u w:val="single"/>
        </w:rPr>
        <w:t>Program Highlights</w:t>
      </w:r>
    </w:p>
    <w:p w:rsidR="00142E41" w:rsidRDefault="00142E41" w:rsidP="00142E41">
      <w:pPr>
        <w:rPr>
          <w:sz w:val="26"/>
          <w:szCs w:val="26"/>
          <w:u w:val="single"/>
        </w:rPr>
      </w:pPr>
    </w:p>
    <w:p w:rsidR="00142E41" w:rsidRPr="00626FEE" w:rsidRDefault="00142E41" w:rsidP="00142E41">
      <w:pPr>
        <w:rPr>
          <w:sz w:val="26"/>
          <w:szCs w:val="26"/>
        </w:rPr>
      </w:pPr>
      <w:r>
        <w:rPr>
          <w:sz w:val="26"/>
          <w:szCs w:val="26"/>
        </w:rPr>
        <w:t>ITEM TYPE:</w:t>
      </w:r>
      <w:r>
        <w:rPr>
          <w:sz w:val="26"/>
          <w:szCs w:val="26"/>
        </w:rPr>
        <w:tab/>
      </w:r>
      <w:r>
        <w:rPr>
          <w:sz w:val="26"/>
          <w:szCs w:val="26"/>
        </w:rPr>
        <w:tab/>
        <w:t xml:space="preserve">     </w:t>
      </w:r>
      <w:r w:rsidRPr="00723859">
        <w:rPr>
          <w:sz w:val="26"/>
          <w:szCs w:val="26"/>
          <w:u w:val="single"/>
        </w:rPr>
        <w:t>Information</w:t>
      </w:r>
    </w:p>
    <w:p w:rsidR="00142E41" w:rsidRDefault="00142E41" w:rsidP="00142E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42E41" w:rsidRDefault="00142E41" w:rsidP="00142E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42E41" w:rsidRDefault="00142E41" w:rsidP="00142E41">
      <w:pPr>
        <w:rPr>
          <w:sz w:val="26"/>
          <w:szCs w:val="26"/>
          <w:u w:val="single"/>
        </w:rPr>
      </w:pPr>
      <w:r>
        <w:rPr>
          <w:sz w:val="26"/>
          <w:szCs w:val="26"/>
          <w:u w:val="single"/>
        </w:rPr>
        <w:t>COMMENT:</w:t>
      </w:r>
    </w:p>
    <w:p w:rsidR="00142E41" w:rsidRDefault="00142E41"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42E41" w:rsidRDefault="00142E41" w:rsidP="00142E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42E41" w:rsidRDefault="00142E41" w:rsidP="00142E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The coaches and members of the Spring athletic teams will be introduced.</w:t>
      </w:r>
    </w:p>
    <w:p w:rsidR="00142E41" w:rsidRDefault="00142E41" w:rsidP="00142E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42E41" w:rsidRDefault="00142E41"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06B20" w:rsidRDefault="00C06B20"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jc w:val="center"/>
        <w:rPr>
          <w:sz w:val="26"/>
          <w:szCs w:val="26"/>
        </w:rPr>
      </w:pPr>
    </w:p>
    <w:p w:rsidR="002D5FED" w:rsidRDefault="002D5FED" w:rsidP="002D5FED">
      <w:pPr>
        <w:rPr>
          <w:sz w:val="26"/>
          <w:szCs w:val="26"/>
        </w:rPr>
      </w:pPr>
    </w:p>
    <w:p w:rsidR="002D5FED" w:rsidRDefault="002D5FED" w:rsidP="002D5FED">
      <w:pPr>
        <w:rPr>
          <w:sz w:val="26"/>
          <w:szCs w:val="26"/>
          <w:u w:val="single"/>
        </w:rPr>
      </w:pPr>
      <w:r>
        <w:rPr>
          <w:sz w:val="26"/>
          <w:szCs w:val="26"/>
        </w:rPr>
        <w:t xml:space="preserve">ITEM NO:    </w:t>
      </w:r>
      <w:r>
        <w:rPr>
          <w:sz w:val="26"/>
          <w:szCs w:val="26"/>
          <w:u w:val="single"/>
        </w:rPr>
        <w:t xml:space="preserve">    </w:t>
      </w:r>
      <w:r w:rsidR="00C06B20">
        <w:rPr>
          <w:sz w:val="26"/>
          <w:szCs w:val="26"/>
          <w:u w:val="single"/>
        </w:rPr>
        <w:t>6</w:t>
      </w:r>
    </w:p>
    <w:p w:rsidR="002D5FED" w:rsidRDefault="002D5FED" w:rsidP="002D5FED">
      <w:pPr>
        <w:rPr>
          <w:sz w:val="26"/>
          <w:szCs w:val="26"/>
        </w:rPr>
      </w:pPr>
    </w:p>
    <w:p w:rsidR="002D5FED" w:rsidRPr="00073484" w:rsidRDefault="002D5FED" w:rsidP="002D5FED">
      <w:pPr>
        <w:rPr>
          <w:sz w:val="26"/>
          <w:szCs w:val="26"/>
          <w:u w:val="single"/>
        </w:rPr>
      </w:pPr>
      <w:r>
        <w:rPr>
          <w:sz w:val="26"/>
          <w:szCs w:val="26"/>
        </w:rPr>
        <w:t>AGENDA ITEM:</w:t>
      </w:r>
      <w:r>
        <w:rPr>
          <w:sz w:val="26"/>
          <w:szCs w:val="26"/>
        </w:rPr>
        <w:tab/>
        <w:t xml:space="preserve">     </w:t>
      </w:r>
      <w:r>
        <w:rPr>
          <w:sz w:val="26"/>
          <w:szCs w:val="26"/>
          <w:u w:val="single"/>
        </w:rPr>
        <w:t>Student Senate</w:t>
      </w:r>
    </w:p>
    <w:p w:rsidR="002D5FED" w:rsidRDefault="002D5FED" w:rsidP="002D5FED">
      <w:pPr>
        <w:rPr>
          <w:sz w:val="26"/>
          <w:szCs w:val="26"/>
          <w:u w:val="single"/>
        </w:rPr>
      </w:pPr>
    </w:p>
    <w:p w:rsidR="002D5FED" w:rsidRPr="00626FEE" w:rsidRDefault="002D5FED" w:rsidP="002D5FED">
      <w:pPr>
        <w:rPr>
          <w:sz w:val="26"/>
          <w:szCs w:val="26"/>
        </w:rPr>
      </w:pPr>
      <w:r>
        <w:rPr>
          <w:sz w:val="26"/>
          <w:szCs w:val="26"/>
        </w:rPr>
        <w:t>ITEM TYPE:</w:t>
      </w:r>
      <w:r>
        <w:rPr>
          <w:sz w:val="26"/>
          <w:szCs w:val="26"/>
        </w:rPr>
        <w:tab/>
      </w:r>
      <w:r>
        <w:rPr>
          <w:sz w:val="26"/>
          <w:szCs w:val="26"/>
        </w:rPr>
        <w:tab/>
        <w:t xml:space="preserve">     </w:t>
      </w:r>
      <w:r w:rsidRPr="00723859">
        <w:rPr>
          <w:sz w:val="26"/>
          <w:szCs w:val="26"/>
          <w:u w:val="single"/>
        </w:rPr>
        <w:t>Information</w:t>
      </w: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D5FED" w:rsidRDefault="002D5FED" w:rsidP="002D5FED">
      <w:pPr>
        <w:rPr>
          <w:sz w:val="26"/>
          <w:szCs w:val="26"/>
          <w:u w:val="single"/>
        </w:rPr>
      </w:pPr>
      <w:r>
        <w:rPr>
          <w:sz w:val="26"/>
          <w:szCs w:val="26"/>
          <w:u w:val="single"/>
        </w:rPr>
        <w:t>COMMENT:</w:t>
      </w: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D5FED" w:rsidRPr="0027547F" w:rsidRDefault="002D5FED" w:rsidP="002D5FED">
      <w:pPr>
        <w:pStyle w:val="ListParagraph"/>
        <w:numPr>
          <w:ilvl w:val="0"/>
          <w:numId w:val="19"/>
        </w:num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Pr>
          <w:rFonts w:ascii="Times New Roman" w:hAnsi="Times New Roman"/>
          <w:b/>
          <w:sz w:val="26"/>
          <w:szCs w:val="26"/>
        </w:rPr>
        <w:t>Concordia Campus.</w:t>
      </w:r>
    </w:p>
    <w:p w:rsidR="002D5FED" w:rsidRPr="0027547F" w:rsidRDefault="002D5FED" w:rsidP="002D5FED">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2D5FED" w:rsidRPr="0027547F" w:rsidRDefault="002D5FED" w:rsidP="002D5FED">
      <w:pPr>
        <w:pStyle w:val="ListParagraph"/>
        <w:numPr>
          <w:ilvl w:val="0"/>
          <w:numId w:val="19"/>
        </w:num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Pr>
          <w:rFonts w:ascii="Times New Roman" w:hAnsi="Times New Roman"/>
          <w:b/>
          <w:sz w:val="26"/>
          <w:szCs w:val="26"/>
        </w:rPr>
        <w:t>Geary County Campus.</w:t>
      </w: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jc w:val="center"/>
        <w:rPr>
          <w:sz w:val="26"/>
          <w:szCs w:val="26"/>
        </w:rPr>
      </w:pPr>
    </w:p>
    <w:p w:rsidR="002D5FED" w:rsidRDefault="002D5FED" w:rsidP="002D5FED">
      <w:pPr>
        <w:rPr>
          <w:sz w:val="26"/>
          <w:szCs w:val="26"/>
        </w:rPr>
      </w:pPr>
    </w:p>
    <w:p w:rsidR="002D5FED" w:rsidRDefault="002D5FED" w:rsidP="002D5FED">
      <w:pPr>
        <w:rPr>
          <w:sz w:val="26"/>
          <w:szCs w:val="26"/>
          <w:u w:val="single"/>
        </w:rPr>
      </w:pPr>
      <w:r>
        <w:rPr>
          <w:sz w:val="26"/>
          <w:szCs w:val="26"/>
        </w:rPr>
        <w:t xml:space="preserve">ITEM NO:    </w:t>
      </w:r>
      <w:r>
        <w:rPr>
          <w:sz w:val="26"/>
          <w:szCs w:val="26"/>
          <w:u w:val="single"/>
        </w:rPr>
        <w:t xml:space="preserve">    </w:t>
      </w:r>
      <w:r w:rsidR="00C06B20">
        <w:rPr>
          <w:sz w:val="26"/>
          <w:szCs w:val="26"/>
          <w:u w:val="single"/>
        </w:rPr>
        <w:t>7</w:t>
      </w:r>
    </w:p>
    <w:p w:rsidR="002D5FED" w:rsidRDefault="002D5FED" w:rsidP="002D5FED">
      <w:pPr>
        <w:rPr>
          <w:sz w:val="26"/>
          <w:szCs w:val="26"/>
        </w:rPr>
      </w:pPr>
    </w:p>
    <w:p w:rsidR="002D5FED" w:rsidRPr="00073484" w:rsidRDefault="002D5FED" w:rsidP="002D5FED">
      <w:pPr>
        <w:tabs>
          <w:tab w:val="left" w:pos="2070"/>
        </w:tabs>
        <w:rPr>
          <w:sz w:val="26"/>
          <w:szCs w:val="26"/>
          <w:u w:val="single"/>
        </w:rPr>
      </w:pPr>
      <w:r>
        <w:rPr>
          <w:sz w:val="26"/>
          <w:szCs w:val="26"/>
        </w:rPr>
        <w:t xml:space="preserve">AGENDA ITEM:     </w:t>
      </w:r>
      <w:r>
        <w:rPr>
          <w:sz w:val="26"/>
          <w:szCs w:val="26"/>
          <w:u w:val="single"/>
        </w:rPr>
        <w:t>HVAC Project</w:t>
      </w:r>
    </w:p>
    <w:p w:rsidR="002D5FED" w:rsidRDefault="002D5FED" w:rsidP="002D5FED">
      <w:pPr>
        <w:rPr>
          <w:sz w:val="26"/>
          <w:szCs w:val="26"/>
          <w:u w:val="single"/>
        </w:rPr>
      </w:pPr>
    </w:p>
    <w:p w:rsidR="002D5FED" w:rsidRPr="00626FEE" w:rsidRDefault="002D5FED" w:rsidP="002D5FED">
      <w:pPr>
        <w:tabs>
          <w:tab w:val="left" w:pos="2070"/>
        </w:tabs>
        <w:rPr>
          <w:sz w:val="26"/>
          <w:szCs w:val="26"/>
        </w:rPr>
      </w:pPr>
      <w:r>
        <w:rPr>
          <w:sz w:val="26"/>
          <w:szCs w:val="26"/>
        </w:rPr>
        <w:t>ITEM TYPE:</w:t>
      </w:r>
      <w:r>
        <w:rPr>
          <w:sz w:val="26"/>
          <w:szCs w:val="26"/>
        </w:rPr>
        <w:tab/>
      </w:r>
      <w:r>
        <w:rPr>
          <w:sz w:val="26"/>
          <w:szCs w:val="26"/>
        </w:rPr>
        <w:tab/>
        <w:t xml:space="preserve">  </w:t>
      </w:r>
      <w:r>
        <w:rPr>
          <w:sz w:val="26"/>
          <w:szCs w:val="26"/>
          <w:u w:val="single"/>
        </w:rPr>
        <w:t>Decision</w:t>
      </w: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D5FED" w:rsidRDefault="002D5FED" w:rsidP="002D5FED">
      <w:pPr>
        <w:rPr>
          <w:sz w:val="26"/>
          <w:szCs w:val="26"/>
          <w:u w:val="single"/>
        </w:rPr>
      </w:pPr>
      <w:r>
        <w:rPr>
          <w:sz w:val="26"/>
          <w:szCs w:val="26"/>
          <w:u w:val="single"/>
        </w:rPr>
        <w:t>COMMENT:</w:t>
      </w:r>
    </w:p>
    <w:p w:rsidR="002D5FED" w:rsidRDefault="002D5FED" w:rsidP="002D5FED">
      <w:pPr>
        <w:rPr>
          <w:sz w:val="26"/>
          <w:szCs w:val="26"/>
          <w:u w:val="single"/>
        </w:rPr>
      </w:pPr>
    </w:p>
    <w:p w:rsidR="00A60AFF" w:rsidRDefault="00A60AFF" w:rsidP="002D5FED">
      <w:pPr>
        <w:rPr>
          <w:sz w:val="26"/>
          <w:szCs w:val="26"/>
          <w:u w:val="single"/>
        </w:rPr>
      </w:pPr>
    </w:p>
    <w:p w:rsidR="00A60AFF" w:rsidRPr="00A60AFF" w:rsidRDefault="00A60AFF" w:rsidP="002D5FED">
      <w:pPr>
        <w:rPr>
          <w:sz w:val="26"/>
          <w:szCs w:val="26"/>
        </w:rPr>
      </w:pPr>
      <w:r>
        <w:rPr>
          <w:sz w:val="26"/>
          <w:szCs w:val="26"/>
        </w:rPr>
        <w:t>Rob Page from Olsson Associates will be at the Board meeting to discuss the enclosed change order for Glassman Corporation.  Bob Maxson will update the Board on the Final Phase of the HVAC project and the budget status.</w:t>
      </w:r>
    </w:p>
    <w:p w:rsidR="00A60AFF" w:rsidRDefault="00A60AFF" w:rsidP="002D5FED">
      <w:pPr>
        <w:rPr>
          <w:sz w:val="26"/>
          <w:szCs w:val="26"/>
          <w:u w:val="single"/>
        </w:rPr>
      </w:pPr>
    </w:p>
    <w:p w:rsidR="00A60AFF" w:rsidRDefault="00A60AFF" w:rsidP="002D5FED">
      <w:pPr>
        <w:rPr>
          <w:sz w:val="26"/>
          <w:szCs w:val="26"/>
          <w:u w:val="single"/>
        </w:rPr>
      </w:pPr>
    </w:p>
    <w:p w:rsidR="002D5FED" w:rsidRDefault="002D5FED" w:rsidP="002D5FED">
      <w:pPr>
        <w:rPr>
          <w:sz w:val="26"/>
          <w:szCs w:val="26"/>
          <w:u w:val="single"/>
        </w:rPr>
      </w:pPr>
    </w:p>
    <w:p w:rsidR="002D5FED" w:rsidRPr="006654FF" w:rsidRDefault="002D5FED" w:rsidP="002D5FED">
      <w:pP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jc w:val="center"/>
        <w:rPr>
          <w:sz w:val="26"/>
          <w:szCs w:val="26"/>
        </w:rPr>
      </w:pPr>
    </w:p>
    <w:p w:rsidR="002D5FED" w:rsidRDefault="002D5FED" w:rsidP="002D5FED">
      <w:pPr>
        <w:rPr>
          <w:sz w:val="26"/>
          <w:szCs w:val="26"/>
        </w:rPr>
      </w:pPr>
    </w:p>
    <w:p w:rsidR="002D5FED" w:rsidRDefault="002D5FED" w:rsidP="002D5FED">
      <w:pPr>
        <w:rPr>
          <w:sz w:val="26"/>
          <w:szCs w:val="26"/>
          <w:u w:val="single"/>
        </w:rPr>
      </w:pPr>
      <w:r>
        <w:rPr>
          <w:sz w:val="26"/>
          <w:szCs w:val="26"/>
        </w:rPr>
        <w:t xml:space="preserve">ITEM NO:    </w:t>
      </w:r>
      <w:r>
        <w:rPr>
          <w:sz w:val="26"/>
          <w:szCs w:val="26"/>
          <w:u w:val="single"/>
        </w:rPr>
        <w:t xml:space="preserve">    </w:t>
      </w:r>
      <w:r w:rsidR="00C06B20">
        <w:rPr>
          <w:sz w:val="26"/>
          <w:szCs w:val="26"/>
          <w:u w:val="single"/>
        </w:rPr>
        <w:t>8</w:t>
      </w:r>
    </w:p>
    <w:p w:rsidR="002D5FED" w:rsidRDefault="002D5FED" w:rsidP="002D5FED">
      <w:pPr>
        <w:rPr>
          <w:sz w:val="26"/>
          <w:szCs w:val="26"/>
        </w:rPr>
      </w:pPr>
    </w:p>
    <w:p w:rsidR="002D5FED" w:rsidRPr="00C25EB7" w:rsidRDefault="002D5FED" w:rsidP="000535EC">
      <w:pPr>
        <w:tabs>
          <w:tab w:val="left" w:pos="2430"/>
        </w:tabs>
        <w:rPr>
          <w:sz w:val="26"/>
          <w:szCs w:val="26"/>
          <w:u w:val="single"/>
        </w:rPr>
      </w:pPr>
      <w:r>
        <w:rPr>
          <w:sz w:val="26"/>
          <w:szCs w:val="26"/>
        </w:rPr>
        <w:t xml:space="preserve">AGENDA ITEM:     </w:t>
      </w:r>
      <w:r>
        <w:rPr>
          <w:sz w:val="26"/>
          <w:szCs w:val="26"/>
        </w:rPr>
        <w:tab/>
      </w:r>
      <w:r>
        <w:rPr>
          <w:sz w:val="26"/>
          <w:szCs w:val="26"/>
          <w:u w:val="single"/>
        </w:rPr>
        <w:t>City of Concordia Flood Control Project</w:t>
      </w:r>
    </w:p>
    <w:p w:rsidR="002D5FED" w:rsidRDefault="002D5FED" w:rsidP="002D5FED">
      <w:pPr>
        <w:rPr>
          <w:sz w:val="26"/>
          <w:szCs w:val="26"/>
          <w:u w:val="single"/>
        </w:rPr>
      </w:pPr>
    </w:p>
    <w:p w:rsidR="002D5FED" w:rsidRPr="00626FEE" w:rsidRDefault="002D5FED" w:rsidP="002D5FED">
      <w:pPr>
        <w:rPr>
          <w:sz w:val="26"/>
          <w:szCs w:val="26"/>
        </w:rPr>
      </w:pPr>
      <w:r>
        <w:rPr>
          <w:sz w:val="26"/>
          <w:szCs w:val="26"/>
        </w:rPr>
        <w:t>ITEM TYPE:</w:t>
      </w:r>
      <w:r>
        <w:rPr>
          <w:sz w:val="26"/>
          <w:szCs w:val="26"/>
        </w:rPr>
        <w:tab/>
      </w:r>
      <w:r>
        <w:rPr>
          <w:sz w:val="26"/>
          <w:szCs w:val="26"/>
        </w:rPr>
        <w:tab/>
        <w:t xml:space="preserve">    </w:t>
      </w:r>
      <w:r w:rsidRPr="00BE4D73">
        <w:rPr>
          <w:sz w:val="26"/>
          <w:szCs w:val="26"/>
          <w:u w:val="single"/>
        </w:rPr>
        <w:t xml:space="preserve">Information </w:t>
      </w: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D5FED" w:rsidRDefault="002D5FED" w:rsidP="002D5FED">
      <w:pPr>
        <w:rPr>
          <w:sz w:val="26"/>
          <w:szCs w:val="26"/>
          <w:u w:val="single"/>
        </w:rPr>
      </w:pPr>
      <w:r>
        <w:rPr>
          <w:sz w:val="26"/>
          <w:szCs w:val="26"/>
          <w:u w:val="single"/>
        </w:rPr>
        <w:t>COMMENT:</w:t>
      </w: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Larry Uri, City Manager for Concordia, will be present to discuss the dam and flood control project on the south side of Concordia east of the College.</w:t>
      </w: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2D5FED" w:rsidRDefault="002D5FED" w:rsidP="000535EC">
      <w:pPr>
        <w:tabs>
          <w:tab w:val="left" w:pos="2430"/>
        </w:tabs>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jc w:val="center"/>
        <w:rPr>
          <w:sz w:val="26"/>
          <w:szCs w:val="26"/>
        </w:rPr>
      </w:pPr>
    </w:p>
    <w:p w:rsidR="002D5FED" w:rsidRDefault="002D5FED" w:rsidP="002D5FED">
      <w:pPr>
        <w:rPr>
          <w:sz w:val="26"/>
          <w:szCs w:val="26"/>
        </w:rPr>
      </w:pPr>
    </w:p>
    <w:p w:rsidR="002D5FED" w:rsidRDefault="002D5FED" w:rsidP="002D5FED">
      <w:pPr>
        <w:rPr>
          <w:sz w:val="26"/>
          <w:szCs w:val="26"/>
          <w:u w:val="single"/>
        </w:rPr>
      </w:pPr>
      <w:r>
        <w:rPr>
          <w:sz w:val="26"/>
          <w:szCs w:val="26"/>
        </w:rPr>
        <w:t xml:space="preserve">ITEM NO:    </w:t>
      </w:r>
      <w:r>
        <w:rPr>
          <w:sz w:val="26"/>
          <w:szCs w:val="26"/>
          <w:u w:val="single"/>
        </w:rPr>
        <w:t xml:space="preserve">    </w:t>
      </w:r>
      <w:r w:rsidR="00C06B20">
        <w:rPr>
          <w:sz w:val="26"/>
          <w:szCs w:val="26"/>
          <w:u w:val="single"/>
        </w:rPr>
        <w:t>9</w:t>
      </w:r>
    </w:p>
    <w:p w:rsidR="002D5FED" w:rsidRDefault="002D5FED" w:rsidP="002D5FED">
      <w:pPr>
        <w:rPr>
          <w:sz w:val="26"/>
          <w:szCs w:val="26"/>
        </w:rPr>
      </w:pPr>
    </w:p>
    <w:p w:rsidR="002D5FED" w:rsidRPr="00C25EB7" w:rsidRDefault="002D5FED" w:rsidP="000535EC">
      <w:pPr>
        <w:tabs>
          <w:tab w:val="left" w:pos="2430"/>
        </w:tabs>
        <w:rPr>
          <w:sz w:val="26"/>
          <w:szCs w:val="26"/>
          <w:u w:val="single"/>
        </w:rPr>
      </w:pPr>
      <w:r>
        <w:rPr>
          <w:sz w:val="26"/>
          <w:szCs w:val="26"/>
        </w:rPr>
        <w:t xml:space="preserve">AGENDA ITEM:     </w:t>
      </w:r>
      <w:r>
        <w:rPr>
          <w:sz w:val="26"/>
          <w:szCs w:val="26"/>
        </w:rPr>
        <w:tab/>
      </w:r>
      <w:r>
        <w:rPr>
          <w:sz w:val="26"/>
          <w:szCs w:val="26"/>
          <w:u w:val="single"/>
        </w:rPr>
        <w:t>President’s Message</w:t>
      </w:r>
    </w:p>
    <w:p w:rsidR="002D5FED" w:rsidRDefault="002D5FED" w:rsidP="002D5FED">
      <w:pPr>
        <w:rPr>
          <w:sz w:val="26"/>
          <w:szCs w:val="26"/>
          <w:u w:val="single"/>
        </w:rPr>
      </w:pPr>
    </w:p>
    <w:p w:rsidR="002D5FED" w:rsidRPr="00626FEE" w:rsidRDefault="002D5FED" w:rsidP="00622F74">
      <w:pPr>
        <w:tabs>
          <w:tab w:val="left" w:pos="2430"/>
        </w:tabs>
        <w:rPr>
          <w:sz w:val="26"/>
          <w:szCs w:val="26"/>
        </w:rPr>
      </w:pPr>
      <w:r>
        <w:rPr>
          <w:sz w:val="26"/>
          <w:szCs w:val="26"/>
        </w:rPr>
        <w:t>ITEM TYPE:</w:t>
      </w:r>
      <w:r>
        <w:rPr>
          <w:sz w:val="26"/>
          <w:szCs w:val="26"/>
        </w:rPr>
        <w:tab/>
      </w:r>
      <w:r w:rsidRPr="00BE4D73">
        <w:rPr>
          <w:sz w:val="26"/>
          <w:szCs w:val="26"/>
          <w:u w:val="single"/>
        </w:rPr>
        <w:t xml:space="preserve">Information </w:t>
      </w: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D5FED" w:rsidRDefault="002D5FED" w:rsidP="002D5FED">
      <w:pPr>
        <w:rPr>
          <w:sz w:val="26"/>
          <w:szCs w:val="26"/>
          <w:u w:val="single"/>
        </w:rPr>
      </w:pPr>
      <w:r>
        <w:rPr>
          <w:sz w:val="26"/>
          <w:szCs w:val="26"/>
          <w:u w:val="single"/>
        </w:rPr>
        <w:t>COMMENT:</w:t>
      </w: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rPr>
          <w:b/>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jc w:val="center"/>
        <w:rPr>
          <w:sz w:val="26"/>
          <w:szCs w:val="26"/>
        </w:rPr>
      </w:pPr>
    </w:p>
    <w:p w:rsidR="002D5FED" w:rsidRDefault="002D5FED" w:rsidP="002D5FED">
      <w:pPr>
        <w:rPr>
          <w:sz w:val="26"/>
          <w:szCs w:val="26"/>
        </w:rPr>
      </w:pPr>
    </w:p>
    <w:p w:rsidR="002D5FED" w:rsidRDefault="002D5FED" w:rsidP="002D5FED">
      <w:pPr>
        <w:rPr>
          <w:sz w:val="26"/>
          <w:szCs w:val="26"/>
          <w:u w:val="single"/>
        </w:rPr>
      </w:pPr>
      <w:r>
        <w:rPr>
          <w:sz w:val="26"/>
          <w:szCs w:val="26"/>
        </w:rPr>
        <w:t xml:space="preserve">ITEM NO:    </w:t>
      </w:r>
      <w:r>
        <w:rPr>
          <w:sz w:val="26"/>
          <w:szCs w:val="26"/>
          <w:u w:val="single"/>
        </w:rPr>
        <w:t xml:space="preserve">    </w:t>
      </w:r>
      <w:r w:rsidR="00C06B20">
        <w:rPr>
          <w:sz w:val="26"/>
          <w:szCs w:val="26"/>
          <w:u w:val="single"/>
        </w:rPr>
        <w:t>10</w:t>
      </w:r>
    </w:p>
    <w:p w:rsidR="002D5FED" w:rsidRDefault="002D5FED" w:rsidP="002D5FED">
      <w:pPr>
        <w:rPr>
          <w:sz w:val="26"/>
          <w:szCs w:val="26"/>
        </w:rPr>
      </w:pPr>
    </w:p>
    <w:p w:rsidR="002D5FED" w:rsidRPr="00C25EB7" w:rsidRDefault="002D5FED" w:rsidP="002D5FED">
      <w:pPr>
        <w:rPr>
          <w:sz w:val="26"/>
          <w:szCs w:val="26"/>
          <w:u w:val="single"/>
        </w:rPr>
      </w:pPr>
      <w:r>
        <w:rPr>
          <w:sz w:val="26"/>
          <w:szCs w:val="26"/>
        </w:rPr>
        <w:t>AGENDA ITEM:</w:t>
      </w:r>
      <w:r>
        <w:rPr>
          <w:sz w:val="26"/>
          <w:szCs w:val="26"/>
        </w:rPr>
        <w:tab/>
        <w:t xml:space="preserve">     </w:t>
      </w:r>
      <w:r>
        <w:rPr>
          <w:sz w:val="26"/>
          <w:szCs w:val="26"/>
          <w:u w:val="single"/>
        </w:rPr>
        <w:t>Meeting Reports</w:t>
      </w:r>
    </w:p>
    <w:p w:rsidR="002D5FED" w:rsidRDefault="002D5FED" w:rsidP="002D5FED">
      <w:pPr>
        <w:rPr>
          <w:sz w:val="26"/>
          <w:szCs w:val="26"/>
          <w:u w:val="single"/>
        </w:rPr>
      </w:pPr>
    </w:p>
    <w:p w:rsidR="002D5FED" w:rsidRPr="00626FEE" w:rsidRDefault="002D5FED" w:rsidP="002D5FED">
      <w:pPr>
        <w:rPr>
          <w:sz w:val="26"/>
          <w:szCs w:val="26"/>
        </w:rPr>
      </w:pPr>
      <w:r>
        <w:rPr>
          <w:sz w:val="26"/>
          <w:szCs w:val="26"/>
        </w:rPr>
        <w:t>ITEM TYPE:</w:t>
      </w:r>
      <w:r>
        <w:rPr>
          <w:sz w:val="26"/>
          <w:szCs w:val="26"/>
        </w:rPr>
        <w:tab/>
      </w:r>
      <w:r>
        <w:rPr>
          <w:sz w:val="26"/>
          <w:szCs w:val="26"/>
        </w:rPr>
        <w:tab/>
        <w:t xml:space="preserve">     </w:t>
      </w:r>
      <w:r w:rsidRPr="00BE4D73">
        <w:rPr>
          <w:sz w:val="26"/>
          <w:szCs w:val="26"/>
          <w:u w:val="single"/>
        </w:rPr>
        <w:t xml:space="preserve">Information </w:t>
      </w: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D5FED" w:rsidRDefault="002D5FED" w:rsidP="002D5F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D5FED" w:rsidRDefault="002D5FED" w:rsidP="002D5FED">
      <w:pPr>
        <w:rPr>
          <w:sz w:val="26"/>
          <w:szCs w:val="26"/>
          <w:u w:val="single"/>
        </w:rPr>
      </w:pPr>
      <w:r>
        <w:rPr>
          <w:sz w:val="26"/>
          <w:szCs w:val="26"/>
          <w:u w:val="single"/>
        </w:rPr>
        <w:t>COMMENT:</w:t>
      </w: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r>
        <w:rPr>
          <w:sz w:val="26"/>
          <w:szCs w:val="26"/>
        </w:rPr>
        <w:t xml:space="preserve">ITEM NO:    </w:t>
      </w:r>
      <w:r>
        <w:rPr>
          <w:sz w:val="26"/>
          <w:szCs w:val="26"/>
          <w:u w:val="single"/>
        </w:rPr>
        <w:t xml:space="preserve">   1</w:t>
      </w:r>
      <w:r w:rsidR="00C06B20">
        <w:rPr>
          <w:sz w:val="26"/>
          <w:szCs w:val="26"/>
          <w:u w:val="single"/>
        </w:rPr>
        <w:t>1</w:t>
      </w:r>
      <w:r>
        <w:rPr>
          <w:sz w:val="26"/>
          <w:szCs w:val="26"/>
          <w:u w:val="single"/>
        </w:rPr>
        <w:t xml:space="preserve">    </w:t>
      </w:r>
    </w:p>
    <w:p w:rsidR="002D5FED" w:rsidRDefault="002D5FED" w:rsidP="002D5FED">
      <w:pPr>
        <w:rPr>
          <w:sz w:val="26"/>
          <w:szCs w:val="26"/>
        </w:rPr>
      </w:pPr>
    </w:p>
    <w:p w:rsidR="002D5FED" w:rsidRDefault="002D5FED" w:rsidP="002D5FED">
      <w:pPr>
        <w:tabs>
          <w:tab w:val="left" w:pos="225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2D5FED" w:rsidRDefault="002D5FED" w:rsidP="002D5FED">
      <w:pPr>
        <w:ind w:left="2160" w:hanging="2160"/>
        <w:rPr>
          <w:sz w:val="26"/>
          <w:szCs w:val="26"/>
        </w:rPr>
      </w:pPr>
    </w:p>
    <w:p w:rsidR="002D5FED" w:rsidRDefault="002D5FED" w:rsidP="002D5FED">
      <w:pPr>
        <w:rPr>
          <w:sz w:val="26"/>
          <w:szCs w:val="26"/>
        </w:rPr>
      </w:pPr>
      <w:r>
        <w:rPr>
          <w:sz w:val="26"/>
          <w:szCs w:val="26"/>
        </w:rPr>
        <w:t>ITEM TYPE:</w:t>
      </w:r>
      <w:r>
        <w:rPr>
          <w:sz w:val="26"/>
          <w:szCs w:val="26"/>
        </w:rPr>
        <w:tab/>
      </w:r>
      <w:r>
        <w:rPr>
          <w:sz w:val="26"/>
          <w:szCs w:val="26"/>
        </w:rPr>
        <w:tab/>
        <w:t xml:space="preserve"> </w:t>
      </w:r>
      <w:r>
        <w:rPr>
          <w:sz w:val="26"/>
          <w:szCs w:val="26"/>
          <w:u w:val="single"/>
        </w:rPr>
        <w:t>Information</w:t>
      </w:r>
      <w:r>
        <w:rPr>
          <w:sz w:val="26"/>
          <w:szCs w:val="26"/>
        </w:rPr>
        <w:tab/>
      </w:r>
    </w:p>
    <w:p w:rsidR="002D5FED" w:rsidRDefault="002D5FED" w:rsidP="002D5FED">
      <w:pPr>
        <w:rPr>
          <w:sz w:val="26"/>
          <w:szCs w:val="26"/>
        </w:rPr>
      </w:pPr>
    </w:p>
    <w:p w:rsidR="002D5FED" w:rsidRDefault="002D5FED" w:rsidP="002D5FED">
      <w:pPr>
        <w:rPr>
          <w:sz w:val="26"/>
          <w:szCs w:val="26"/>
        </w:rPr>
      </w:pPr>
      <w:r>
        <w:rPr>
          <w:sz w:val="26"/>
          <w:szCs w:val="26"/>
        </w:rPr>
        <w:t xml:space="preserve"> </w:t>
      </w:r>
    </w:p>
    <w:p w:rsidR="002D5FED" w:rsidRDefault="002D5FED" w:rsidP="002D5FED">
      <w:pPr>
        <w:rPr>
          <w:sz w:val="26"/>
          <w:szCs w:val="26"/>
          <w:u w:val="single"/>
        </w:rPr>
      </w:pPr>
      <w:r>
        <w:rPr>
          <w:sz w:val="26"/>
          <w:szCs w:val="26"/>
          <w:u w:val="single"/>
        </w:rPr>
        <w:t>COMMENT:</w:t>
      </w:r>
    </w:p>
    <w:p w:rsidR="002D5FED" w:rsidRDefault="002D5FED" w:rsidP="002D5FED">
      <w:pPr>
        <w:rPr>
          <w:sz w:val="26"/>
          <w:szCs w:val="26"/>
          <w:u w:val="single"/>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A monthly report from the Geary County Campus </w:t>
      </w:r>
      <w:r w:rsidR="00A76475">
        <w:rPr>
          <w:sz w:val="26"/>
          <w:szCs w:val="26"/>
        </w:rPr>
        <w:t>will be presented at the meeting</w:t>
      </w:r>
      <w:r>
        <w:rPr>
          <w:sz w:val="26"/>
          <w:szCs w:val="26"/>
        </w:rPr>
        <w:t>.</w:t>
      </w: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E0ABA" w:rsidRDefault="00BE0ABA"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BE0ABA" w:rsidRDefault="00BE0ABA" w:rsidP="00BE0ABA">
      <w:pPr>
        <w:jc w:val="center"/>
        <w:rPr>
          <w:sz w:val="26"/>
          <w:szCs w:val="26"/>
        </w:rPr>
      </w:pPr>
      <w:r>
        <w:rPr>
          <w:sz w:val="26"/>
          <w:szCs w:val="26"/>
        </w:rPr>
        <w:lastRenderedPageBreak/>
        <w:t>CLOUD COUNTY COMMUNITY COLLEGE</w:t>
      </w:r>
    </w:p>
    <w:p w:rsidR="00BE0ABA" w:rsidRDefault="00BE0ABA" w:rsidP="00BE0ABA">
      <w:pPr>
        <w:jc w:val="center"/>
        <w:rPr>
          <w:sz w:val="26"/>
          <w:szCs w:val="26"/>
        </w:rPr>
      </w:pPr>
      <w:r>
        <w:rPr>
          <w:sz w:val="26"/>
          <w:szCs w:val="26"/>
        </w:rPr>
        <w:t>BOARD OF TRUSTEES</w:t>
      </w:r>
    </w:p>
    <w:p w:rsidR="00BE0ABA" w:rsidRDefault="00BE0ABA" w:rsidP="00BE0ABA">
      <w:pPr>
        <w:jc w:val="center"/>
        <w:rPr>
          <w:sz w:val="26"/>
          <w:szCs w:val="26"/>
        </w:rPr>
      </w:pPr>
      <w:r>
        <w:rPr>
          <w:sz w:val="26"/>
          <w:szCs w:val="26"/>
        </w:rPr>
        <w:t>March 29, 2011</w:t>
      </w:r>
    </w:p>
    <w:p w:rsidR="00BE0ABA" w:rsidRDefault="00BE0ABA" w:rsidP="00BE0ABA">
      <w:pPr>
        <w:rPr>
          <w:sz w:val="26"/>
          <w:szCs w:val="26"/>
        </w:rPr>
      </w:pPr>
    </w:p>
    <w:p w:rsidR="00BE0ABA" w:rsidRDefault="00BE0ABA" w:rsidP="00BE0ABA">
      <w:pPr>
        <w:rPr>
          <w:sz w:val="26"/>
          <w:szCs w:val="26"/>
        </w:rPr>
      </w:pPr>
    </w:p>
    <w:p w:rsidR="00BE0ABA" w:rsidRDefault="00BE0ABA" w:rsidP="00BE0ABA">
      <w:pPr>
        <w:rPr>
          <w:sz w:val="26"/>
          <w:szCs w:val="26"/>
        </w:rPr>
      </w:pPr>
      <w:r>
        <w:rPr>
          <w:sz w:val="26"/>
          <w:szCs w:val="26"/>
        </w:rPr>
        <w:t xml:space="preserve">ITEM NO:    </w:t>
      </w:r>
      <w:r>
        <w:rPr>
          <w:sz w:val="26"/>
          <w:szCs w:val="26"/>
          <w:u w:val="single"/>
        </w:rPr>
        <w:t xml:space="preserve">   1</w:t>
      </w:r>
      <w:r w:rsidR="00C06B20">
        <w:rPr>
          <w:sz w:val="26"/>
          <w:szCs w:val="26"/>
          <w:u w:val="single"/>
        </w:rPr>
        <w:t>2</w:t>
      </w:r>
      <w:r>
        <w:rPr>
          <w:sz w:val="26"/>
          <w:szCs w:val="26"/>
          <w:u w:val="single"/>
        </w:rPr>
        <w:t xml:space="preserve">    </w:t>
      </w:r>
    </w:p>
    <w:p w:rsidR="00BE0ABA" w:rsidRDefault="00BE0ABA" w:rsidP="00BE0ABA">
      <w:pPr>
        <w:rPr>
          <w:sz w:val="26"/>
          <w:szCs w:val="26"/>
        </w:rPr>
      </w:pPr>
    </w:p>
    <w:p w:rsidR="00BE0ABA" w:rsidRDefault="00BE0ABA" w:rsidP="00BE0ABA">
      <w:pPr>
        <w:tabs>
          <w:tab w:val="left" w:pos="2250"/>
        </w:tabs>
        <w:rPr>
          <w:sz w:val="26"/>
          <w:szCs w:val="26"/>
          <w:u w:val="single"/>
        </w:rPr>
      </w:pPr>
      <w:r>
        <w:rPr>
          <w:sz w:val="26"/>
          <w:szCs w:val="26"/>
        </w:rPr>
        <w:t xml:space="preserve">AGENDA ITEM:     </w:t>
      </w:r>
      <w:r>
        <w:rPr>
          <w:sz w:val="26"/>
          <w:szCs w:val="26"/>
          <w:u w:val="single"/>
        </w:rPr>
        <w:t>Accreditation Update</w:t>
      </w:r>
    </w:p>
    <w:p w:rsidR="00BE0ABA" w:rsidRDefault="00BE0ABA" w:rsidP="00BE0ABA">
      <w:pPr>
        <w:ind w:left="2160" w:hanging="2160"/>
        <w:rPr>
          <w:sz w:val="26"/>
          <w:szCs w:val="26"/>
        </w:rPr>
      </w:pPr>
    </w:p>
    <w:p w:rsidR="00BE0ABA" w:rsidRDefault="00BE0ABA" w:rsidP="00BE0ABA">
      <w:pPr>
        <w:rPr>
          <w:sz w:val="26"/>
          <w:szCs w:val="26"/>
        </w:rPr>
      </w:pPr>
      <w:r>
        <w:rPr>
          <w:sz w:val="26"/>
          <w:szCs w:val="26"/>
        </w:rPr>
        <w:t>ITEM TYPE:</w:t>
      </w:r>
      <w:r>
        <w:rPr>
          <w:sz w:val="26"/>
          <w:szCs w:val="26"/>
        </w:rPr>
        <w:tab/>
      </w:r>
      <w:r>
        <w:rPr>
          <w:sz w:val="26"/>
          <w:szCs w:val="26"/>
        </w:rPr>
        <w:tab/>
        <w:t xml:space="preserve"> </w:t>
      </w:r>
      <w:r>
        <w:rPr>
          <w:sz w:val="26"/>
          <w:szCs w:val="26"/>
          <w:u w:val="single"/>
        </w:rPr>
        <w:t>Information</w:t>
      </w:r>
      <w:r>
        <w:rPr>
          <w:sz w:val="26"/>
          <w:szCs w:val="26"/>
        </w:rPr>
        <w:tab/>
      </w:r>
    </w:p>
    <w:p w:rsidR="00BE0ABA" w:rsidRDefault="00BE0ABA" w:rsidP="00BE0ABA">
      <w:pPr>
        <w:rPr>
          <w:sz w:val="26"/>
          <w:szCs w:val="26"/>
        </w:rPr>
      </w:pPr>
    </w:p>
    <w:p w:rsidR="00BE0ABA" w:rsidRDefault="00BE0ABA" w:rsidP="00BE0ABA">
      <w:pPr>
        <w:rPr>
          <w:sz w:val="26"/>
          <w:szCs w:val="26"/>
        </w:rPr>
      </w:pPr>
      <w:r>
        <w:rPr>
          <w:sz w:val="26"/>
          <w:szCs w:val="26"/>
        </w:rPr>
        <w:t xml:space="preserve"> </w:t>
      </w:r>
    </w:p>
    <w:p w:rsidR="00BE0ABA" w:rsidRDefault="00BE0ABA" w:rsidP="00BE0ABA">
      <w:pPr>
        <w:rPr>
          <w:sz w:val="26"/>
          <w:szCs w:val="26"/>
          <w:u w:val="single"/>
        </w:rPr>
      </w:pPr>
      <w:r>
        <w:rPr>
          <w:sz w:val="26"/>
          <w:szCs w:val="26"/>
          <w:u w:val="single"/>
        </w:rPr>
        <w:t>COMMENT:</w:t>
      </w:r>
    </w:p>
    <w:p w:rsidR="00BE0ABA" w:rsidRDefault="00BE0ABA" w:rsidP="00BE0ABA">
      <w:pPr>
        <w:rPr>
          <w:sz w:val="26"/>
          <w:szCs w:val="26"/>
          <w:u w:val="single"/>
        </w:rPr>
      </w:pPr>
    </w:p>
    <w:p w:rsidR="00BE0ABA" w:rsidRDefault="00BE0ABA" w:rsidP="00BE0AB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C01931" w:rsidRDefault="00C01931" w:rsidP="00BE0AB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CCCC received word from the Higher Learning Commission on March 18, 2011 that the Readers Panel supported the November site team recommendation and that it should be submitted directly to the Institutional Actions Council without further review.  The Institutional Actions Council met on March 21, 2011.  CCCC will soon receive a letter from the Higher Learning Commission regarding their decision.</w:t>
      </w:r>
    </w:p>
    <w:p w:rsidR="00C01931" w:rsidRDefault="00C01931" w:rsidP="00BE0AB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01931" w:rsidRDefault="00C01931" w:rsidP="00BE0AB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The CCCC Nursing faculty hosted accreditation site team visitors from the Kansas State Board of Nursing and the National League of Nursing March 1-3, 2011.  Exit reports from both teams were supportive of reaccreditation of the program with the next site team visit planning in eight years.</w:t>
      </w:r>
    </w:p>
    <w:p w:rsidR="00C01931" w:rsidRPr="00C01931" w:rsidRDefault="00C01931" w:rsidP="00BE0AB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2D5FED" w:rsidRDefault="002D5FED" w:rsidP="002D5FED">
      <w:pPr>
        <w:jc w:val="center"/>
        <w:rPr>
          <w:b/>
          <w:sz w:val="36"/>
          <w:szCs w:val="36"/>
        </w:rPr>
      </w:pPr>
    </w:p>
    <w:p w:rsidR="002D5FED" w:rsidRDefault="002D5FED" w:rsidP="002D5FED">
      <w:pPr>
        <w:jc w:val="center"/>
        <w:rPr>
          <w:b/>
          <w:sz w:val="36"/>
          <w:szCs w:val="36"/>
        </w:rPr>
      </w:pPr>
    </w:p>
    <w:p w:rsidR="002D5FED" w:rsidRDefault="002D5FED" w:rsidP="002D5FED">
      <w:pPr>
        <w:jc w:val="center"/>
        <w:rPr>
          <w:b/>
          <w:sz w:val="36"/>
          <w:szCs w:val="36"/>
        </w:rPr>
      </w:pPr>
    </w:p>
    <w:p w:rsidR="002D5FED" w:rsidRDefault="002D5FED" w:rsidP="002D5FED">
      <w:pPr>
        <w:jc w:val="center"/>
        <w:rPr>
          <w:b/>
          <w:sz w:val="36"/>
          <w:szCs w:val="36"/>
        </w:rPr>
      </w:pPr>
    </w:p>
    <w:p w:rsidR="002D5FED" w:rsidRDefault="002D5FED" w:rsidP="002D5FED">
      <w:pPr>
        <w:jc w:val="center"/>
        <w:rPr>
          <w:b/>
          <w:sz w:val="36"/>
          <w:szCs w:val="36"/>
        </w:rPr>
      </w:pPr>
    </w:p>
    <w:p w:rsidR="002D5FED" w:rsidRDefault="002D5FED" w:rsidP="002D5FED">
      <w:pPr>
        <w:jc w:val="center"/>
        <w:rPr>
          <w:b/>
          <w:sz w:val="36"/>
          <w:szCs w:val="36"/>
        </w:rPr>
      </w:pPr>
    </w:p>
    <w:p w:rsidR="00BE0ABA" w:rsidRDefault="00BE0ABA" w:rsidP="002D5FED">
      <w:pPr>
        <w:jc w:val="center"/>
        <w:rPr>
          <w:b/>
          <w:sz w:val="36"/>
          <w:szCs w:val="36"/>
        </w:rPr>
      </w:pPr>
    </w:p>
    <w:p w:rsidR="00BE0ABA" w:rsidRDefault="00BE0ABA" w:rsidP="002D5FED">
      <w:pPr>
        <w:jc w:val="center"/>
        <w:rPr>
          <w:b/>
          <w:sz w:val="36"/>
          <w:szCs w:val="36"/>
        </w:rPr>
      </w:pPr>
    </w:p>
    <w:p w:rsidR="00BE0ABA" w:rsidRDefault="00BE0ABA" w:rsidP="002D5FED">
      <w:pPr>
        <w:jc w:val="center"/>
        <w:rPr>
          <w:b/>
          <w:sz w:val="36"/>
          <w:szCs w:val="36"/>
        </w:rPr>
      </w:pPr>
    </w:p>
    <w:p w:rsidR="00BE0ABA" w:rsidRDefault="00BE0ABA" w:rsidP="00BE0ABA">
      <w:pPr>
        <w:jc w:val="center"/>
        <w:rPr>
          <w:sz w:val="26"/>
          <w:szCs w:val="26"/>
        </w:rPr>
      </w:pPr>
      <w:r>
        <w:rPr>
          <w:sz w:val="26"/>
          <w:szCs w:val="26"/>
        </w:rPr>
        <w:lastRenderedPageBreak/>
        <w:t>CLOUD COUNTY COMMUNITY COLLEGE</w:t>
      </w:r>
    </w:p>
    <w:p w:rsidR="00BE0ABA" w:rsidRDefault="00BE0ABA" w:rsidP="00BE0ABA">
      <w:pPr>
        <w:jc w:val="center"/>
        <w:rPr>
          <w:sz w:val="26"/>
          <w:szCs w:val="26"/>
        </w:rPr>
      </w:pPr>
      <w:r>
        <w:rPr>
          <w:sz w:val="26"/>
          <w:szCs w:val="26"/>
        </w:rPr>
        <w:t>BOARD OF TRUSTEES</w:t>
      </w:r>
    </w:p>
    <w:p w:rsidR="00BE0ABA" w:rsidRDefault="00BE0ABA" w:rsidP="00BE0ABA">
      <w:pPr>
        <w:jc w:val="center"/>
        <w:rPr>
          <w:sz w:val="26"/>
          <w:szCs w:val="26"/>
        </w:rPr>
      </w:pPr>
      <w:r>
        <w:rPr>
          <w:sz w:val="26"/>
          <w:szCs w:val="26"/>
        </w:rPr>
        <w:t>March 29, 2011</w:t>
      </w:r>
    </w:p>
    <w:p w:rsidR="00BE0ABA" w:rsidRDefault="00BE0ABA" w:rsidP="00BE0ABA">
      <w:pPr>
        <w:rPr>
          <w:sz w:val="26"/>
          <w:szCs w:val="26"/>
        </w:rPr>
      </w:pPr>
    </w:p>
    <w:p w:rsidR="00BE0ABA" w:rsidRDefault="00BE0ABA" w:rsidP="00BE0ABA">
      <w:pPr>
        <w:rPr>
          <w:sz w:val="26"/>
          <w:szCs w:val="26"/>
        </w:rPr>
      </w:pPr>
    </w:p>
    <w:p w:rsidR="00BE0ABA" w:rsidRDefault="00BE0ABA" w:rsidP="00BE0ABA">
      <w:pPr>
        <w:rPr>
          <w:sz w:val="26"/>
          <w:szCs w:val="26"/>
        </w:rPr>
      </w:pPr>
      <w:r>
        <w:rPr>
          <w:sz w:val="26"/>
          <w:szCs w:val="26"/>
        </w:rPr>
        <w:t xml:space="preserve">ITEM NO:    </w:t>
      </w:r>
      <w:r>
        <w:rPr>
          <w:sz w:val="26"/>
          <w:szCs w:val="26"/>
          <w:u w:val="single"/>
        </w:rPr>
        <w:t xml:space="preserve">   1</w:t>
      </w:r>
      <w:r w:rsidR="00C06B20">
        <w:rPr>
          <w:sz w:val="26"/>
          <w:szCs w:val="26"/>
          <w:u w:val="single"/>
        </w:rPr>
        <w:t>3</w:t>
      </w:r>
      <w:r>
        <w:rPr>
          <w:sz w:val="26"/>
          <w:szCs w:val="26"/>
          <w:u w:val="single"/>
        </w:rPr>
        <w:t xml:space="preserve">    </w:t>
      </w:r>
    </w:p>
    <w:p w:rsidR="00BE0ABA" w:rsidRDefault="00BE0ABA" w:rsidP="00BE0ABA">
      <w:pPr>
        <w:rPr>
          <w:sz w:val="26"/>
          <w:szCs w:val="26"/>
        </w:rPr>
      </w:pPr>
    </w:p>
    <w:p w:rsidR="00BE0ABA" w:rsidRDefault="00BE0ABA" w:rsidP="00BE0ABA">
      <w:pPr>
        <w:tabs>
          <w:tab w:val="left" w:pos="2250"/>
        </w:tabs>
        <w:rPr>
          <w:sz w:val="26"/>
          <w:szCs w:val="26"/>
          <w:u w:val="single"/>
        </w:rPr>
      </w:pPr>
      <w:r>
        <w:rPr>
          <w:sz w:val="26"/>
          <w:szCs w:val="26"/>
        </w:rPr>
        <w:t xml:space="preserve">AGENDA ITEM:     </w:t>
      </w:r>
      <w:r>
        <w:rPr>
          <w:sz w:val="26"/>
          <w:szCs w:val="26"/>
          <w:u w:val="single"/>
        </w:rPr>
        <w:t>Performance Agreement Update</w:t>
      </w:r>
    </w:p>
    <w:p w:rsidR="00BE0ABA" w:rsidRDefault="00BE0ABA" w:rsidP="00BE0ABA">
      <w:pPr>
        <w:ind w:left="2160" w:hanging="2160"/>
        <w:rPr>
          <w:sz w:val="26"/>
          <w:szCs w:val="26"/>
        </w:rPr>
      </w:pPr>
    </w:p>
    <w:p w:rsidR="00BE0ABA" w:rsidRDefault="00BE0ABA" w:rsidP="00BE0ABA">
      <w:pPr>
        <w:rPr>
          <w:sz w:val="26"/>
          <w:szCs w:val="26"/>
        </w:rPr>
      </w:pPr>
      <w:r>
        <w:rPr>
          <w:sz w:val="26"/>
          <w:szCs w:val="26"/>
        </w:rPr>
        <w:t>ITEM TYPE:</w:t>
      </w:r>
      <w:r>
        <w:rPr>
          <w:sz w:val="26"/>
          <w:szCs w:val="26"/>
        </w:rPr>
        <w:tab/>
      </w:r>
      <w:r>
        <w:rPr>
          <w:sz w:val="26"/>
          <w:szCs w:val="26"/>
        </w:rPr>
        <w:tab/>
        <w:t xml:space="preserve"> </w:t>
      </w:r>
      <w:r>
        <w:rPr>
          <w:sz w:val="26"/>
          <w:szCs w:val="26"/>
          <w:u w:val="single"/>
        </w:rPr>
        <w:t>Information</w:t>
      </w:r>
      <w:r>
        <w:rPr>
          <w:sz w:val="26"/>
          <w:szCs w:val="26"/>
        </w:rPr>
        <w:tab/>
      </w:r>
    </w:p>
    <w:p w:rsidR="00BE0ABA" w:rsidRDefault="00BE0ABA" w:rsidP="00BE0ABA">
      <w:pPr>
        <w:rPr>
          <w:sz w:val="26"/>
          <w:szCs w:val="26"/>
        </w:rPr>
      </w:pPr>
    </w:p>
    <w:p w:rsidR="00BE0ABA" w:rsidRDefault="00BE0ABA" w:rsidP="00BE0ABA">
      <w:pPr>
        <w:rPr>
          <w:sz w:val="26"/>
          <w:szCs w:val="26"/>
        </w:rPr>
      </w:pPr>
      <w:r>
        <w:rPr>
          <w:sz w:val="26"/>
          <w:szCs w:val="26"/>
        </w:rPr>
        <w:t xml:space="preserve"> </w:t>
      </w:r>
    </w:p>
    <w:p w:rsidR="00BE0ABA" w:rsidRDefault="00BE0ABA" w:rsidP="00BE0ABA">
      <w:pPr>
        <w:rPr>
          <w:sz w:val="26"/>
          <w:szCs w:val="26"/>
          <w:u w:val="single"/>
        </w:rPr>
      </w:pPr>
      <w:r>
        <w:rPr>
          <w:sz w:val="26"/>
          <w:szCs w:val="26"/>
          <w:u w:val="single"/>
        </w:rPr>
        <w:t>COMMENT:</w:t>
      </w:r>
    </w:p>
    <w:p w:rsidR="00BE0ABA" w:rsidRDefault="00BE0ABA" w:rsidP="00BE0ABA">
      <w:pPr>
        <w:rPr>
          <w:sz w:val="26"/>
          <w:szCs w:val="26"/>
          <w:u w:val="single"/>
        </w:rPr>
      </w:pPr>
    </w:p>
    <w:p w:rsidR="00BE0ABA" w:rsidRDefault="00BE0ABA" w:rsidP="00BE0AB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C01931" w:rsidRPr="00C01931" w:rsidRDefault="00C01931" w:rsidP="00BE0AB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CCCC has submitted its annual report for year one of the 2010-2012 Performance Agreement with the Kansas Board of Regents.  The three-year Performance Agreement was approved in September 2009, and this annual report covers the timeframe from January 1, 2010 through December 31, 2010.  CCCC achieved directional improvement in all its goals.  The report will be presented and discussed with the Board Academic Affairs Standing Committee in April for recommendation for approval and full funding by the Kansas Board of Regents.</w:t>
      </w:r>
    </w:p>
    <w:p w:rsidR="00C01931" w:rsidRDefault="00C01931" w:rsidP="00C01931"/>
    <w:p w:rsidR="00C01931" w:rsidRDefault="00C01931" w:rsidP="00BE0AB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FC6E8C" w:rsidRDefault="00FC6E8C" w:rsidP="00FC6E8C">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C6E8C" w:rsidRDefault="00FC6E8C" w:rsidP="00FC6E8C">
      <w:pPr>
        <w:jc w:val="center"/>
        <w:rPr>
          <w:sz w:val="26"/>
          <w:szCs w:val="26"/>
        </w:rPr>
      </w:pPr>
      <w:r>
        <w:rPr>
          <w:sz w:val="26"/>
          <w:szCs w:val="26"/>
        </w:rPr>
        <w:t xml:space="preserve">BOARD OF TRUSTEES                                                                                                </w:t>
      </w:r>
    </w:p>
    <w:p w:rsidR="00FC6E8C" w:rsidRDefault="00FC6E8C" w:rsidP="00FC6E8C">
      <w:pPr>
        <w:tabs>
          <w:tab w:val="left" w:pos="2955"/>
        </w:tabs>
        <w:jc w:val="center"/>
        <w:rPr>
          <w:sz w:val="26"/>
          <w:szCs w:val="26"/>
        </w:rPr>
      </w:pPr>
      <w:r>
        <w:rPr>
          <w:sz w:val="26"/>
          <w:szCs w:val="26"/>
        </w:rPr>
        <w:t>March 29, 2011</w:t>
      </w:r>
    </w:p>
    <w:p w:rsidR="00FC6E8C" w:rsidRDefault="00FC6E8C" w:rsidP="00FC6E8C">
      <w:pPr>
        <w:tabs>
          <w:tab w:val="left" w:pos="2955"/>
        </w:tabs>
        <w:jc w:val="center"/>
        <w:rPr>
          <w:sz w:val="26"/>
          <w:szCs w:val="26"/>
        </w:rPr>
      </w:pPr>
    </w:p>
    <w:p w:rsidR="00FC6E8C" w:rsidRDefault="00FC6E8C" w:rsidP="00FC6E8C">
      <w:pPr>
        <w:tabs>
          <w:tab w:val="left" w:pos="2955"/>
        </w:tabs>
        <w:jc w:val="center"/>
        <w:rPr>
          <w:sz w:val="26"/>
          <w:szCs w:val="26"/>
        </w:rPr>
      </w:pPr>
    </w:p>
    <w:p w:rsidR="00FC6E8C" w:rsidRDefault="00FC6E8C" w:rsidP="00FC6E8C">
      <w:pPr>
        <w:rPr>
          <w:sz w:val="26"/>
          <w:szCs w:val="26"/>
          <w:u w:val="single"/>
        </w:rPr>
      </w:pPr>
      <w:r>
        <w:rPr>
          <w:sz w:val="26"/>
          <w:szCs w:val="26"/>
        </w:rPr>
        <w:t xml:space="preserve">ITEM NO:    </w:t>
      </w:r>
      <w:r>
        <w:rPr>
          <w:sz w:val="26"/>
          <w:szCs w:val="26"/>
          <w:u w:val="single"/>
        </w:rPr>
        <w:t xml:space="preserve"> 1</w:t>
      </w:r>
      <w:r w:rsidR="00C06B20">
        <w:rPr>
          <w:sz w:val="26"/>
          <w:szCs w:val="26"/>
          <w:u w:val="single"/>
        </w:rPr>
        <w:t>4</w:t>
      </w:r>
    </w:p>
    <w:p w:rsidR="00FC6E8C" w:rsidRDefault="00FC6E8C" w:rsidP="00FC6E8C">
      <w:pPr>
        <w:rPr>
          <w:sz w:val="26"/>
          <w:szCs w:val="26"/>
        </w:rPr>
      </w:pPr>
    </w:p>
    <w:p w:rsidR="00FC6E8C" w:rsidRDefault="00FC6E8C" w:rsidP="00FC6E8C">
      <w:pPr>
        <w:rPr>
          <w:sz w:val="26"/>
          <w:szCs w:val="26"/>
        </w:rPr>
      </w:pPr>
      <w:r>
        <w:rPr>
          <w:sz w:val="26"/>
          <w:szCs w:val="26"/>
        </w:rPr>
        <w:t>AGENDA ITEM:</w:t>
      </w:r>
      <w:r>
        <w:rPr>
          <w:sz w:val="26"/>
          <w:szCs w:val="26"/>
        </w:rPr>
        <w:tab/>
        <w:t xml:space="preserve">     </w:t>
      </w:r>
      <w:r>
        <w:rPr>
          <w:sz w:val="26"/>
          <w:szCs w:val="26"/>
          <w:u w:val="single"/>
        </w:rPr>
        <w:t>Textbook Rental Program</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C6E8C" w:rsidRDefault="00FC6E8C" w:rsidP="00FC6E8C">
      <w:pPr>
        <w:tabs>
          <w:tab w:val="left" w:pos="1620"/>
        </w:tabs>
        <w:rPr>
          <w:sz w:val="26"/>
          <w:szCs w:val="26"/>
        </w:rPr>
      </w:pPr>
    </w:p>
    <w:p w:rsidR="00FC6E8C" w:rsidRDefault="00FC6E8C" w:rsidP="00FC6E8C">
      <w:pPr>
        <w:tabs>
          <w:tab w:val="left" w:pos="720"/>
          <w:tab w:val="left" w:pos="1170"/>
          <w:tab w:val="left" w:pos="1440"/>
          <w:tab w:val="left" w:pos="243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Information</w:t>
      </w:r>
      <w:r>
        <w:rPr>
          <w:sz w:val="26"/>
          <w:szCs w:val="26"/>
        </w:rPr>
        <w:tab/>
      </w:r>
      <w:r>
        <w:rPr>
          <w:sz w:val="26"/>
          <w:szCs w:val="26"/>
        </w:rPr>
        <w:tab/>
      </w:r>
      <w:r>
        <w:rPr>
          <w:sz w:val="26"/>
          <w:szCs w:val="26"/>
        </w:rPr>
        <w:tab/>
      </w:r>
    </w:p>
    <w:p w:rsidR="00FC6E8C" w:rsidRDefault="00FC6E8C" w:rsidP="00FC6E8C">
      <w:pPr>
        <w:tabs>
          <w:tab w:val="left" w:pos="2955"/>
        </w:tabs>
        <w:rPr>
          <w:sz w:val="26"/>
          <w:szCs w:val="26"/>
        </w:rPr>
      </w:pPr>
    </w:p>
    <w:p w:rsidR="00FC6E8C" w:rsidRDefault="00FC6E8C" w:rsidP="00FC6E8C">
      <w:pPr>
        <w:tabs>
          <w:tab w:val="left" w:pos="2955"/>
        </w:tabs>
        <w:rPr>
          <w:sz w:val="26"/>
          <w:szCs w:val="26"/>
        </w:rPr>
      </w:pPr>
      <w:r>
        <w:rPr>
          <w:sz w:val="26"/>
          <w:szCs w:val="26"/>
        </w:rPr>
        <w:tab/>
      </w:r>
    </w:p>
    <w:p w:rsidR="00FC6E8C" w:rsidRDefault="00FC6E8C" w:rsidP="00FC6E8C">
      <w:pPr>
        <w:rPr>
          <w:sz w:val="26"/>
          <w:szCs w:val="26"/>
          <w:u w:val="single"/>
        </w:rPr>
      </w:pPr>
      <w:r>
        <w:rPr>
          <w:sz w:val="26"/>
          <w:szCs w:val="26"/>
          <w:u w:val="single"/>
        </w:rPr>
        <w:t>COMMENT:</w:t>
      </w:r>
    </w:p>
    <w:p w:rsidR="00FC6E8C" w:rsidRDefault="00FC6E8C" w:rsidP="00FC6E8C">
      <w:pPr>
        <w:ind w:left="720" w:hanging="720"/>
        <w:jc w:val="center"/>
        <w:rPr>
          <w:sz w:val="26"/>
          <w:szCs w:val="26"/>
        </w:rPr>
      </w:pPr>
    </w:p>
    <w:p w:rsidR="00FC6E8C" w:rsidRDefault="00FC6E8C" w:rsidP="00FC6E8C">
      <w:pPr>
        <w:ind w:left="720" w:hanging="720"/>
        <w:rPr>
          <w:sz w:val="26"/>
          <w:szCs w:val="26"/>
        </w:rPr>
      </w:pPr>
    </w:p>
    <w:p w:rsidR="00FC6E8C" w:rsidRDefault="00FC6E8C" w:rsidP="00FC6E8C">
      <w:pPr>
        <w:rPr>
          <w:sz w:val="26"/>
          <w:szCs w:val="26"/>
        </w:rPr>
      </w:pPr>
      <w:r>
        <w:rPr>
          <w:sz w:val="26"/>
          <w:szCs w:val="26"/>
        </w:rPr>
        <w:t xml:space="preserve">Janet Eubanks, Director of Auxiliary Services, will present information regarding a textbook rental program that will be implemented beginning in the Fall Semester 2011.  </w:t>
      </w: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FC6E8C">
      <w:pPr>
        <w:ind w:left="720" w:hanging="720"/>
        <w:jc w:val="center"/>
        <w:rPr>
          <w:sz w:val="26"/>
          <w:szCs w:val="26"/>
        </w:rPr>
      </w:pPr>
    </w:p>
    <w:p w:rsidR="00FC6E8C" w:rsidRDefault="00FC6E8C" w:rsidP="00BE0ABA">
      <w:pPr>
        <w:jc w:val="center"/>
        <w:rPr>
          <w:sz w:val="26"/>
          <w:szCs w:val="26"/>
        </w:rPr>
      </w:pPr>
    </w:p>
    <w:p w:rsidR="00FC6E8C" w:rsidRDefault="00FC6E8C" w:rsidP="00BE0ABA">
      <w:pPr>
        <w:jc w:val="center"/>
        <w:rPr>
          <w:sz w:val="26"/>
          <w:szCs w:val="26"/>
        </w:rPr>
      </w:pPr>
    </w:p>
    <w:p w:rsidR="00FC6E8C" w:rsidRDefault="00FC6E8C" w:rsidP="00BE0ABA">
      <w:pPr>
        <w:jc w:val="center"/>
        <w:rPr>
          <w:sz w:val="26"/>
          <w:szCs w:val="26"/>
        </w:rPr>
      </w:pPr>
    </w:p>
    <w:p w:rsidR="00BE0ABA" w:rsidRDefault="00BE0ABA" w:rsidP="00BE0ABA">
      <w:pPr>
        <w:jc w:val="center"/>
        <w:rPr>
          <w:sz w:val="26"/>
          <w:szCs w:val="26"/>
        </w:rPr>
      </w:pPr>
      <w:r>
        <w:rPr>
          <w:sz w:val="26"/>
          <w:szCs w:val="26"/>
        </w:rPr>
        <w:lastRenderedPageBreak/>
        <w:t>CLOUD COUNTY COMMUNITY COLLEGE</w:t>
      </w:r>
    </w:p>
    <w:p w:rsidR="00BE0ABA" w:rsidRDefault="00BE0ABA" w:rsidP="00BE0ABA">
      <w:pPr>
        <w:jc w:val="center"/>
        <w:rPr>
          <w:sz w:val="26"/>
          <w:szCs w:val="26"/>
        </w:rPr>
      </w:pPr>
      <w:r>
        <w:rPr>
          <w:sz w:val="26"/>
          <w:szCs w:val="26"/>
        </w:rPr>
        <w:t>BOARD OF TRUSTEES</w:t>
      </w:r>
    </w:p>
    <w:p w:rsidR="00BE0ABA" w:rsidRDefault="00BE0ABA" w:rsidP="00BE0ABA">
      <w:pPr>
        <w:jc w:val="center"/>
        <w:rPr>
          <w:sz w:val="26"/>
          <w:szCs w:val="26"/>
        </w:rPr>
      </w:pPr>
      <w:r>
        <w:rPr>
          <w:sz w:val="26"/>
          <w:szCs w:val="26"/>
        </w:rPr>
        <w:t>March 29, 2011</w:t>
      </w:r>
    </w:p>
    <w:p w:rsidR="00BE0ABA" w:rsidRDefault="00BE0ABA" w:rsidP="00BE0ABA">
      <w:pPr>
        <w:rPr>
          <w:sz w:val="26"/>
          <w:szCs w:val="26"/>
        </w:rPr>
      </w:pPr>
    </w:p>
    <w:p w:rsidR="00BE0ABA" w:rsidRDefault="00BE0ABA" w:rsidP="00BE0ABA">
      <w:pPr>
        <w:rPr>
          <w:sz w:val="26"/>
          <w:szCs w:val="26"/>
        </w:rPr>
      </w:pPr>
    </w:p>
    <w:p w:rsidR="00BE0ABA" w:rsidRDefault="00BE0ABA" w:rsidP="00BE0ABA">
      <w:pPr>
        <w:rPr>
          <w:sz w:val="26"/>
          <w:szCs w:val="26"/>
        </w:rPr>
      </w:pPr>
      <w:r>
        <w:rPr>
          <w:sz w:val="26"/>
          <w:szCs w:val="26"/>
        </w:rPr>
        <w:t xml:space="preserve">ITEM NO:    </w:t>
      </w:r>
      <w:r>
        <w:rPr>
          <w:sz w:val="26"/>
          <w:szCs w:val="26"/>
          <w:u w:val="single"/>
        </w:rPr>
        <w:t xml:space="preserve">   1</w:t>
      </w:r>
      <w:r w:rsidR="00C06B20">
        <w:rPr>
          <w:sz w:val="26"/>
          <w:szCs w:val="26"/>
          <w:u w:val="single"/>
        </w:rPr>
        <w:t>5</w:t>
      </w:r>
      <w:r>
        <w:rPr>
          <w:sz w:val="26"/>
          <w:szCs w:val="26"/>
          <w:u w:val="single"/>
        </w:rPr>
        <w:t xml:space="preserve">    </w:t>
      </w:r>
    </w:p>
    <w:p w:rsidR="00BE0ABA" w:rsidRDefault="00BE0ABA" w:rsidP="00BE0ABA">
      <w:pPr>
        <w:rPr>
          <w:sz w:val="26"/>
          <w:szCs w:val="26"/>
        </w:rPr>
      </w:pPr>
    </w:p>
    <w:p w:rsidR="00BE0ABA" w:rsidRDefault="00BE0ABA" w:rsidP="00BE0ABA">
      <w:pPr>
        <w:tabs>
          <w:tab w:val="left" w:pos="2250"/>
        </w:tabs>
        <w:rPr>
          <w:sz w:val="26"/>
          <w:szCs w:val="26"/>
          <w:u w:val="single"/>
        </w:rPr>
      </w:pPr>
      <w:r>
        <w:rPr>
          <w:sz w:val="26"/>
          <w:szCs w:val="26"/>
        </w:rPr>
        <w:t xml:space="preserve">AGENDA ITEM:     </w:t>
      </w:r>
      <w:r>
        <w:rPr>
          <w:sz w:val="26"/>
          <w:szCs w:val="26"/>
          <w:u w:val="single"/>
        </w:rPr>
        <w:t xml:space="preserve">TAACCCT  Grant Commitment </w:t>
      </w:r>
    </w:p>
    <w:p w:rsidR="00BE0ABA" w:rsidRDefault="00BE0ABA" w:rsidP="00BE0ABA">
      <w:pPr>
        <w:ind w:left="2160" w:hanging="2160"/>
        <w:rPr>
          <w:sz w:val="26"/>
          <w:szCs w:val="26"/>
        </w:rPr>
      </w:pPr>
    </w:p>
    <w:p w:rsidR="00BE0ABA" w:rsidRPr="00BE0ABA" w:rsidRDefault="00BE0ABA" w:rsidP="00BE0ABA">
      <w:pPr>
        <w:rPr>
          <w:sz w:val="26"/>
          <w:szCs w:val="26"/>
          <w:u w:val="single"/>
        </w:rPr>
      </w:pPr>
      <w:r>
        <w:rPr>
          <w:sz w:val="26"/>
          <w:szCs w:val="26"/>
        </w:rPr>
        <w:t>ITEM TYPE:</w:t>
      </w:r>
      <w:r>
        <w:rPr>
          <w:sz w:val="26"/>
          <w:szCs w:val="26"/>
        </w:rPr>
        <w:tab/>
      </w:r>
      <w:r>
        <w:rPr>
          <w:sz w:val="26"/>
          <w:szCs w:val="26"/>
        </w:rPr>
        <w:tab/>
      </w:r>
      <w:r>
        <w:rPr>
          <w:sz w:val="26"/>
          <w:szCs w:val="26"/>
          <w:u w:val="single"/>
        </w:rPr>
        <w:t>Decision</w:t>
      </w:r>
    </w:p>
    <w:p w:rsidR="00BE0ABA" w:rsidRDefault="00BE0ABA" w:rsidP="00BE0ABA">
      <w:pPr>
        <w:rPr>
          <w:sz w:val="26"/>
          <w:szCs w:val="26"/>
        </w:rPr>
      </w:pPr>
    </w:p>
    <w:p w:rsidR="00BE0ABA" w:rsidRDefault="00BE0ABA" w:rsidP="00BE0ABA">
      <w:pPr>
        <w:rPr>
          <w:sz w:val="26"/>
          <w:szCs w:val="26"/>
        </w:rPr>
      </w:pPr>
      <w:r>
        <w:rPr>
          <w:sz w:val="26"/>
          <w:szCs w:val="26"/>
        </w:rPr>
        <w:t xml:space="preserve"> </w:t>
      </w:r>
    </w:p>
    <w:p w:rsidR="00BE0ABA" w:rsidRDefault="00BE0ABA" w:rsidP="00BE0ABA">
      <w:pPr>
        <w:rPr>
          <w:sz w:val="26"/>
          <w:szCs w:val="26"/>
          <w:u w:val="single"/>
        </w:rPr>
      </w:pPr>
      <w:r>
        <w:rPr>
          <w:sz w:val="26"/>
          <w:szCs w:val="26"/>
          <w:u w:val="single"/>
        </w:rPr>
        <w:t>COMMENT:</w:t>
      </w:r>
    </w:p>
    <w:p w:rsidR="00BE0ABA" w:rsidRDefault="00BE0ABA" w:rsidP="00BE0ABA">
      <w:pPr>
        <w:rPr>
          <w:sz w:val="26"/>
          <w:szCs w:val="26"/>
          <w:u w:val="single"/>
        </w:rPr>
      </w:pPr>
    </w:p>
    <w:p w:rsidR="00BE0ABA" w:rsidRDefault="00BE0ABA" w:rsidP="00BE0AB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BE0ABA" w:rsidRDefault="00BE0ABA" w:rsidP="008C42DD">
      <w:pP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BE0ABA">
      <w:pPr>
        <w:rPr>
          <w:sz w:val="26"/>
          <w:szCs w:val="26"/>
        </w:rPr>
      </w:pPr>
      <w:r>
        <w:rPr>
          <w:sz w:val="26"/>
          <w:szCs w:val="26"/>
        </w:rPr>
        <w:t>RECOMMENDED ACTION:</w:t>
      </w: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BE0ABA">
      <w:pPr>
        <w:rPr>
          <w:sz w:val="26"/>
          <w:szCs w:val="26"/>
        </w:rPr>
      </w:pPr>
    </w:p>
    <w:p w:rsidR="00BE0ABA" w:rsidRDefault="00BE0ABA" w:rsidP="00BE0ABA">
      <w:pPr>
        <w:jc w:val="center"/>
        <w:rPr>
          <w:sz w:val="26"/>
          <w:szCs w:val="26"/>
        </w:rPr>
      </w:pPr>
      <w:r>
        <w:rPr>
          <w:sz w:val="26"/>
          <w:szCs w:val="26"/>
        </w:rPr>
        <w:lastRenderedPageBreak/>
        <w:t>CLOUD COUNTY COMMUNITY COLLEGE</w:t>
      </w:r>
    </w:p>
    <w:p w:rsidR="00BE0ABA" w:rsidRDefault="00BE0ABA" w:rsidP="00BE0ABA">
      <w:pPr>
        <w:jc w:val="center"/>
        <w:rPr>
          <w:sz w:val="26"/>
          <w:szCs w:val="26"/>
        </w:rPr>
      </w:pPr>
      <w:r>
        <w:rPr>
          <w:sz w:val="26"/>
          <w:szCs w:val="26"/>
        </w:rPr>
        <w:t>BOARD OF TRUSTEES</w:t>
      </w:r>
    </w:p>
    <w:p w:rsidR="00BE0ABA" w:rsidRDefault="00BE0ABA" w:rsidP="00BE0ABA">
      <w:pPr>
        <w:jc w:val="center"/>
        <w:rPr>
          <w:sz w:val="26"/>
          <w:szCs w:val="26"/>
        </w:rPr>
      </w:pPr>
      <w:r>
        <w:rPr>
          <w:sz w:val="26"/>
          <w:szCs w:val="26"/>
        </w:rPr>
        <w:t>March 29, 2011</w:t>
      </w:r>
    </w:p>
    <w:p w:rsidR="00BE0ABA" w:rsidRDefault="00BE0ABA" w:rsidP="00BE0ABA">
      <w:pPr>
        <w:rPr>
          <w:sz w:val="26"/>
          <w:szCs w:val="26"/>
        </w:rPr>
      </w:pPr>
    </w:p>
    <w:p w:rsidR="00BE0ABA" w:rsidRDefault="00BE0ABA" w:rsidP="00BE0ABA">
      <w:pPr>
        <w:rPr>
          <w:sz w:val="26"/>
          <w:szCs w:val="26"/>
        </w:rPr>
      </w:pPr>
    </w:p>
    <w:p w:rsidR="00BE0ABA" w:rsidRDefault="00BE0ABA" w:rsidP="00BE0ABA">
      <w:pPr>
        <w:rPr>
          <w:sz w:val="26"/>
          <w:szCs w:val="26"/>
        </w:rPr>
      </w:pPr>
      <w:r>
        <w:rPr>
          <w:sz w:val="26"/>
          <w:szCs w:val="26"/>
        </w:rPr>
        <w:t xml:space="preserve">ITEM NO:    </w:t>
      </w:r>
      <w:r>
        <w:rPr>
          <w:sz w:val="26"/>
          <w:szCs w:val="26"/>
          <w:u w:val="single"/>
        </w:rPr>
        <w:t xml:space="preserve">   1</w:t>
      </w:r>
      <w:r w:rsidR="00C06B20">
        <w:rPr>
          <w:sz w:val="26"/>
          <w:szCs w:val="26"/>
          <w:u w:val="single"/>
        </w:rPr>
        <w:t>6</w:t>
      </w:r>
      <w:r>
        <w:rPr>
          <w:sz w:val="26"/>
          <w:szCs w:val="26"/>
          <w:u w:val="single"/>
        </w:rPr>
        <w:t xml:space="preserve">    </w:t>
      </w:r>
    </w:p>
    <w:p w:rsidR="00BE0ABA" w:rsidRDefault="00BE0ABA" w:rsidP="00BE0ABA">
      <w:pPr>
        <w:rPr>
          <w:sz w:val="26"/>
          <w:szCs w:val="26"/>
        </w:rPr>
      </w:pPr>
    </w:p>
    <w:p w:rsidR="00BE0ABA" w:rsidRDefault="00BE0ABA" w:rsidP="00BE0ABA">
      <w:pPr>
        <w:tabs>
          <w:tab w:val="left" w:pos="2250"/>
        </w:tabs>
        <w:rPr>
          <w:sz w:val="26"/>
          <w:szCs w:val="26"/>
          <w:u w:val="single"/>
        </w:rPr>
      </w:pPr>
      <w:r>
        <w:rPr>
          <w:sz w:val="26"/>
          <w:szCs w:val="26"/>
        </w:rPr>
        <w:t xml:space="preserve">AGENDA ITEM:     </w:t>
      </w:r>
      <w:r>
        <w:rPr>
          <w:sz w:val="26"/>
          <w:szCs w:val="26"/>
          <w:u w:val="single"/>
        </w:rPr>
        <w:t>Multi-Purpose Facility</w:t>
      </w:r>
    </w:p>
    <w:p w:rsidR="00BE0ABA" w:rsidRDefault="00BE0ABA" w:rsidP="00BE0ABA">
      <w:pPr>
        <w:ind w:left="2160" w:hanging="2160"/>
        <w:rPr>
          <w:sz w:val="26"/>
          <w:szCs w:val="26"/>
        </w:rPr>
      </w:pPr>
    </w:p>
    <w:p w:rsidR="00BE0ABA" w:rsidRDefault="00BE0ABA" w:rsidP="00BE0ABA">
      <w:pPr>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p>
    <w:p w:rsidR="00BE0ABA" w:rsidRDefault="00BE0ABA" w:rsidP="00BE0ABA">
      <w:pPr>
        <w:rPr>
          <w:sz w:val="26"/>
          <w:szCs w:val="26"/>
        </w:rPr>
      </w:pPr>
    </w:p>
    <w:p w:rsidR="00BE0ABA" w:rsidRDefault="00BE0ABA" w:rsidP="00BE0ABA">
      <w:pPr>
        <w:rPr>
          <w:sz w:val="26"/>
          <w:szCs w:val="26"/>
        </w:rPr>
      </w:pPr>
      <w:r>
        <w:rPr>
          <w:sz w:val="26"/>
          <w:szCs w:val="26"/>
        </w:rPr>
        <w:t xml:space="preserve"> </w:t>
      </w:r>
    </w:p>
    <w:p w:rsidR="00BE0ABA" w:rsidRDefault="00BE0ABA" w:rsidP="00BE0ABA">
      <w:pPr>
        <w:rPr>
          <w:sz w:val="26"/>
          <w:szCs w:val="26"/>
          <w:u w:val="single"/>
        </w:rPr>
      </w:pPr>
      <w:r>
        <w:rPr>
          <w:sz w:val="26"/>
          <w:szCs w:val="26"/>
          <w:u w:val="single"/>
        </w:rPr>
        <w:t>COMMENT:</w:t>
      </w:r>
    </w:p>
    <w:p w:rsidR="00BE0ABA" w:rsidRDefault="00BE0ABA" w:rsidP="00BE0ABA">
      <w:pPr>
        <w:rPr>
          <w:sz w:val="26"/>
          <w:szCs w:val="26"/>
          <w:u w:val="single"/>
        </w:rPr>
      </w:pPr>
    </w:p>
    <w:p w:rsidR="00BE0ABA" w:rsidRDefault="00BE0ABA" w:rsidP="00BE0AB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9445BC" w:rsidRPr="009445BC" w:rsidRDefault="009445BC" w:rsidP="00BE0AB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The enclosed proposed Student Fee Agreement is brought to the Board meeting for approval.</w:t>
      </w: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BE0ABA" w:rsidP="002D5FED">
      <w:pPr>
        <w:jc w:val="center"/>
        <w:rPr>
          <w:sz w:val="26"/>
          <w:szCs w:val="26"/>
        </w:rPr>
      </w:pPr>
    </w:p>
    <w:p w:rsidR="00BE0ABA" w:rsidRDefault="009445BC" w:rsidP="009445BC">
      <w:pPr>
        <w:rPr>
          <w:sz w:val="26"/>
          <w:szCs w:val="26"/>
        </w:rPr>
      </w:pPr>
      <w:r>
        <w:rPr>
          <w:sz w:val="26"/>
          <w:szCs w:val="26"/>
        </w:rPr>
        <w:t>RECOMMENDED ACTION:</w:t>
      </w:r>
    </w:p>
    <w:p w:rsidR="009445BC" w:rsidRDefault="009445BC" w:rsidP="009445BC">
      <w:pPr>
        <w:rPr>
          <w:sz w:val="26"/>
          <w:szCs w:val="26"/>
        </w:rPr>
      </w:pPr>
    </w:p>
    <w:p w:rsidR="00BE0ABA" w:rsidRDefault="009445BC" w:rsidP="009445BC">
      <w:pPr>
        <w:rPr>
          <w:sz w:val="26"/>
          <w:szCs w:val="26"/>
        </w:rPr>
      </w:pPr>
      <w:r>
        <w:rPr>
          <w:sz w:val="26"/>
          <w:szCs w:val="26"/>
        </w:rPr>
        <w:t>Approve the Student Fee Agreement entered into between the Student Senate(s) of Cloud County Community College and the Board of Trustees of Cloud County Community College.</w:t>
      </w:r>
    </w:p>
    <w:p w:rsidR="009445BC" w:rsidRDefault="009445BC" w:rsidP="002D5FED">
      <w:pPr>
        <w:jc w:val="center"/>
        <w:rPr>
          <w:sz w:val="26"/>
          <w:szCs w:val="26"/>
        </w:rPr>
      </w:pPr>
    </w:p>
    <w:p w:rsidR="002D5FED" w:rsidRDefault="00BE0ABA" w:rsidP="002D5FED">
      <w:pPr>
        <w:jc w:val="center"/>
        <w:rPr>
          <w:sz w:val="26"/>
          <w:szCs w:val="26"/>
        </w:rPr>
      </w:pPr>
      <w:r>
        <w:rPr>
          <w:sz w:val="26"/>
          <w:szCs w:val="26"/>
        </w:rPr>
        <w:lastRenderedPageBreak/>
        <w:t>CL</w:t>
      </w:r>
      <w:r w:rsidR="002D5FED">
        <w:rPr>
          <w:sz w:val="26"/>
          <w:szCs w:val="26"/>
        </w:rPr>
        <w:t>OUD COUNTY COMMUNITY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jc w:val="center"/>
        <w:rPr>
          <w:sz w:val="26"/>
          <w:szCs w:val="26"/>
        </w:rPr>
      </w:pPr>
    </w:p>
    <w:p w:rsidR="002D5FED" w:rsidRDefault="002D5FED" w:rsidP="002D5FED">
      <w:pPr>
        <w:rPr>
          <w:sz w:val="26"/>
          <w:szCs w:val="26"/>
        </w:rPr>
      </w:pPr>
    </w:p>
    <w:p w:rsidR="002D5FED" w:rsidRDefault="002D5FED" w:rsidP="002D5FED">
      <w:pPr>
        <w:rPr>
          <w:sz w:val="26"/>
          <w:szCs w:val="26"/>
        </w:rPr>
      </w:pPr>
      <w:r>
        <w:rPr>
          <w:sz w:val="26"/>
          <w:szCs w:val="26"/>
        </w:rPr>
        <w:t xml:space="preserve">ITEM NO:    </w:t>
      </w:r>
      <w:r>
        <w:rPr>
          <w:sz w:val="26"/>
          <w:szCs w:val="26"/>
          <w:u w:val="single"/>
        </w:rPr>
        <w:t xml:space="preserve">  1</w:t>
      </w:r>
      <w:r w:rsidR="00C06B20">
        <w:rPr>
          <w:sz w:val="26"/>
          <w:szCs w:val="26"/>
          <w:u w:val="single"/>
        </w:rPr>
        <w:t>7</w:t>
      </w:r>
      <w:r>
        <w:rPr>
          <w:sz w:val="26"/>
          <w:szCs w:val="26"/>
          <w:u w:val="single"/>
        </w:rPr>
        <w:t xml:space="preserve">     </w:t>
      </w:r>
    </w:p>
    <w:p w:rsidR="002D5FED" w:rsidRDefault="002D5FED" w:rsidP="002D5FED">
      <w:pPr>
        <w:rPr>
          <w:sz w:val="26"/>
          <w:szCs w:val="26"/>
        </w:rPr>
      </w:pPr>
    </w:p>
    <w:p w:rsidR="002D5FED" w:rsidRDefault="002D5FED" w:rsidP="002D5FED">
      <w:pPr>
        <w:tabs>
          <w:tab w:val="left" w:pos="2250"/>
        </w:tabs>
        <w:ind w:left="2198" w:hanging="2198"/>
        <w:rPr>
          <w:sz w:val="26"/>
          <w:szCs w:val="26"/>
        </w:rPr>
      </w:pPr>
      <w:r>
        <w:rPr>
          <w:sz w:val="26"/>
          <w:szCs w:val="26"/>
        </w:rPr>
        <w:t xml:space="preserve">AGENDA ITEM:     </w:t>
      </w:r>
      <w:r>
        <w:rPr>
          <w:sz w:val="26"/>
          <w:szCs w:val="26"/>
        </w:rPr>
        <w:tab/>
      </w:r>
      <w:r>
        <w:rPr>
          <w:sz w:val="26"/>
          <w:szCs w:val="26"/>
          <w:u w:val="single"/>
        </w:rPr>
        <w:t>Approval of Minutes of February 22, 2011</w:t>
      </w:r>
    </w:p>
    <w:p w:rsidR="002D5FED" w:rsidRDefault="002D5FED" w:rsidP="002D5FED">
      <w:pPr>
        <w:rPr>
          <w:sz w:val="26"/>
          <w:szCs w:val="26"/>
        </w:rPr>
      </w:pPr>
    </w:p>
    <w:p w:rsidR="002D5FED" w:rsidRDefault="002D5FED" w:rsidP="002D5FED">
      <w:pPr>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ab/>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u w:val="single"/>
        </w:rPr>
      </w:pPr>
      <w:r>
        <w:rPr>
          <w:sz w:val="26"/>
          <w:szCs w:val="26"/>
          <w:u w:val="single"/>
        </w:rPr>
        <w:t>COMMENT:</w:t>
      </w: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February 22, 2011 are enclosed.  </w:t>
      </w: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5FED" w:rsidRDefault="002D5FED" w:rsidP="002D5F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2D5FED" w:rsidRDefault="002D5FED" w:rsidP="002D5FED">
      <w:pPr>
        <w:rPr>
          <w:sz w:val="26"/>
          <w:szCs w:val="26"/>
        </w:rPr>
      </w:pPr>
    </w:p>
    <w:p w:rsidR="002D5FED" w:rsidRDefault="002D5FED" w:rsidP="002D5FED">
      <w:r>
        <w:rPr>
          <w:sz w:val="26"/>
          <w:szCs w:val="26"/>
        </w:rPr>
        <w:t>Approve the minutes of February 22, 2011.</w:t>
      </w:r>
    </w:p>
    <w:p w:rsidR="002D5FED" w:rsidRDefault="002D5FED" w:rsidP="002D5FED">
      <w:pPr>
        <w:jc w:val="center"/>
        <w:rPr>
          <w:sz w:val="26"/>
          <w:szCs w:val="26"/>
        </w:rPr>
      </w:pPr>
    </w:p>
    <w:p w:rsidR="002D5FED" w:rsidRDefault="002D5FED" w:rsidP="002D5FED">
      <w:pPr>
        <w:jc w:val="center"/>
      </w:pPr>
      <w:r>
        <w:lastRenderedPageBreak/>
        <w:t>CLOUD COUNTY COMMUNITY COLLEGE</w:t>
      </w:r>
    </w:p>
    <w:p w:rsidR="002D5FED" w:rsidRDefault="002D5FED" w:rsidP="002D5FED">
      <w:pPr>
        <w:jc w:val="center"/>
      </w:pPr>
      <w:r>
        <w:t>BOARD OF TRUSTEES MEETING</w:t>
      </w:r>
    </w:p>
    <w:p w:rsidR="002D5FED" w:rsidRDefault="002D5FED" w:rsidP="002D5FED">
      <w:pPr>
        <w:jc w:val="center"/>
      </w:pPr>
      <w:r>
        <w:t>February 22, 2011</w:t>
      </w:r>
    </w:p>
    <w:p w:rsidR="002D5FED" w:rsidRDefault="002D5FED" w:rsidP="002D5FED">
      <w:pPr>
        <w:jc w:val="center"/>
      </w:pPr>
    </w:p>
    <w:p w:rsidR="002D5FED" w:rsidRDefault="002D5FED" w:rsidP="002D5FED">
      <w:r>
        <w:t xml:space="preserve">Present:   Gregory Askren, David Clemons, Marsha Doyenne, Daniel Gerber, Roger Koester and Charles Lowers; President Danette Toone and Marilyn Martin, Clerk.   </w:t>
      </w:r>
    </w:p>
    <w:p w:rsidR="002D5FED" w:rsidRDefault="002D5FED" w:rsidP="002D5FED"/>
    <w:p w:rsidR="002D5FED" w:rsidRDefault="002D5FED" w:rsidP="002D5FED">
      <w:r>
        <w:t xml:space="preserve">Others Present:   Joe Jindra, KNCK and Brad Lowell, Blade-Empire; Attorney David Swenson; James Dean, Geary County Campus student; Sister Marcia Allen, Susan Cantine-Maxson, Glenda Clemons, Lolita Deaver, Nancy Dugas, Larry Henry, Loren Koester, Norine Koester, John Regan, Janet Snavely, Kevin Stover and Tom Tuggle; Jenny Acree,  Matt Bechard, Shane Britt, Tammy Budreau,  Janet Eubanks, Joel Figgs, Kim Krull, Bob Maxson, Susan Regan, Tom Roberts and Chris Wilson, staff.  </w:t>
      </w:r>
    </w:p>
    <w:p w:rsidR="002D5FED" w:rsidRDefault="002D5FED" w:rsidP="002D5FED"/>
    <w:p w:rsidR="002D5FED" w:rsidRDefault="002D5FED" w:rsidP="002D5FED">
      <w:r>
        <w:t>Chairman Roger Koester called the meeting to order at 7:00 p.m. in Room 257 of the Student Center.</w:t>
      </w:r>
    </w:p>
    <w:p w:rsidR="002D5FED" w:rsidRDefault="002D5FED" w:rsidP="002D5FED"/>
    <w:p w:rsidR="002D5FED" w:rsidRDefault="002D5FED" w:rsidP="002D5FED">
      <w:r>
        <w:t>Charles Lowers moved and David Clemons seconded to approve the agenda amended by moving Item 18 after Item 4 and adding 18E; motion passed.</w:t>
      </w:r>
    </w:p>
    <w:p w:rsidR="002D5FED" w:rsidRDefault="002D5FED" w:rsidP="002D5FED"/>
    <w:p w:rsidR="002D5FED" w:rsidRDefault="002D5FED" w:rsidP="002D5FED">
      <w:r>
        <w:t>Guests’ Comments:   None.</w:t>
      </w:r>
    </w:p>
    <w:p w:rsidR="002D5FED" w:rsidRDefault="002D5FED" w:rsidP="002D5FED"/>
    <w:p w:rsidR="002D5FED" w:rsidRDefault="002D5FED" w:rsidP="002D5FED">
      <w:r>
        <w:t>Information Items:   Tammy Budreau said the Telefund has been extended to March 1 and told the Board about the Scholarship Auction on April 16.  Kim Krull announced the Cook Series will feature Exodusters, a presentation about the migration of former slaves on February 24 and Pat Day, a Hall of Fame thoroughbred jockey, who will speak on March 1.  Danette Toone said there is a Board of Trustees Candidate Forum on March 8 at the Brown Grand Theatre.  Shane Britt announced Residence Life is holding a fundraiser before the games on February 23 for the Honor Flight Program sponsored by the High School.</w:t>
      </w:r>
    </w:p>
    <w:p w:rsidR="002D5FED" w:rsidRDefault="002D5FED" w:rsidP="002D5FED"/>
    <w:p w:rsidR="002D5FED" w:rsidRDefault="002D5FED" w:rsidP="002D5FED">
      <w:r>
        <w:t xml:space="preserve">Recognitions:   Matt Bechard recognized the track teams for their success at the Region VI meet last weekend.  Dr. Toone said the College has been made an EPA Green Power Partner for our use of wind power.  She also said she received a transfer student performance report from Emporia State University comparing our students when they get to ESU with the students that started at ESU and transfer students from other community colleges.  Our students have done better than either of the other two groups.  </w:t>
      </w:r>
    </w:p>
    <w:p w:rsidR="002D5FED" w:rsidRDefault="002D5FED" w:rsidP="002D5FED"/>
    <w:p w:rsidR="002D5FED" w:rsidRDefault="002D5FED" w:rsidP="002D5FED">
      <w:r>
        <w:t>Student Senate:   None.</w:t>
      </w:r>
    </w:p>
    <w:p w:rsidR="002D5FED" w:rsidRDefault="002D5FED" w:rsidP="002D5FED"/>
    <w:p w:rsidR="002D5FED" w:rsidRDefault="002D5FED" w:rsidP="002D5FED">
      <w:r>
        <w:t>Program Highlights:   Dennis Smith, Physical Science Instructor and Director of the Earl Bane Observatory</w:t>
      </w:r>
      <w:r w:rsidR="002667DA">
        <w:t>,</w:t>
      </w:r>
      <w:r>
        <w:t xml:space="preserve"> told the Board about the Star Parties held each month at the observatory.  He answered several questions about the telescopes in the observatory.</w:t>
      </w:r>
    </w:p>
    <w:p w:rsidR="002D5FED" w:rsidRDefault="002D5FED" w:rsidP="002D5FED"/>
    <w:p w:rsidR="002D5FED" w:rsidRDefault="002D5FED" w:rsidP="002D5FED">
      <w:r>
        <w:t xml:space="preserve">President’s Message:   Dr. Toone announced we have 100 applications for housing for next fall compared to 35 at this time last year.  Sixty of the 100 are returners from this year.  The 20-day class day numbers show the number of students to be about the same with an increase in credit </w:t>
      </w:r>
      <w:r>
        <w:lastRenderedPageBreak/>
        <w:t xml:space="preserve">hours of about 5.7% compared to last year.   She reported we have saved approximately $10,000 since October using the geo-thermal for heating.  The </w:t>
      </w:r>
      <w:r w:rsidR="00B715E7">
        <w:t>C</w:t>
      </w:r>
      <w:r>
        <w:t>ity of Concordia is looking at a series of options for the property in the flood control project east of the campus.  City Manager Larry Uri will be at the March Board of Trustees meeting to talk about this project.  Dr. Toone also discussed the bills that have been introduced into the State Legislature.</w:t>
      </w:r>
    </w:p>
    <w:p w:rsidR="002D5FED" w:rsidRDefault="002D5FED" w:rsidP="002D5FED"/>
    <w:p w:rsidR="002D5FED" w:rsidRDefault="002D5FED" w:rsidP="002D5FED">
      <w:r>
        <w:t>Meeting Reports:   None.</w:t>
      </w:r>
    </w:p>
    <w:p w:rsidR="002D5FED" w:rsidRDefault="002D5FED" w:rsidP="002D5FED"/>
    <w:p w:rsidR="002D5FED" w:rsidRDefault="00084ED9" w:rsidP="002D5FED">
      <w:r>
        <w:t>Geary County Campus Update:   Due to a problem with the ITV, an oral report was not given.</w:t>
      </w:r>
    </w:p>
    <w:p w:rsidR="002D5FED" w:rsidRDefault="002D5FED" w:rsidP="002D5FED"/>
    <w:p w:rsidR="002D5FED" w:rsidRDefault="002D5FED" w:rsidP="002D5FED">
      <w:r>
        <w:t>Daniel Gerber moved and Gregory Askren seconded to approve the minutes of January 25, 2011; February 7, 2011 and February 9, 2011; motion passed.</w:t>
      </w:r>
    </w:p>
    <w:p w:rsidR="002D5FED" w:rsidRDefault="002D5FED" w:rsidP="002D5FED"/>
    <w:p w:rsidR="002D5FED" w:rsidRDefault="002D5FED" w:rsidP="002D5FED">
      <w:r>
        <w:t>Gregory Askren moved and Daniel Gerber seconded to approve the Treasurer’s Report as of January 31, 2011 with a cash balance of $7,727,069.36; motion passed.</w:t>
      </w:r>
    </w:p>
    <w:p w:rsidR="002D5FED" w:rsidRDefault="002D5FED" w:rsidP="002D5FED"/>
    <w:p w:rsidR="002D5FED" w:rsidRDefault="002D5FED" w:rsidP="002D5FED">
      <w:r>
        <w:t xml:space="preserve">Bob Maxson presented an overview of the College’s finances.  We are on target as far as revenue and expenses are concerned.  In auxiliary funds, we are up 35% in Housing.  We will be transferring $119,000 from the Residence Life Construction Fund to the Revenue Bond Fund.  This is the </w:t>
      </w:r>
      <w:r w:rsidR="004019FD">
        <w:t xml:space="preserve">revenue bond </w:t>
      </w:r>
      <w:r>
        <w:t>money in excess of the actual cost of construction.</w:t>
      </w:r>
    </w:p>
    <w:p w:rsidR="002D5FED" w:rsidRDefault="002D5FED" w:rsidP="002D5FED"/>
    <w:p w:rsidR="002D5FED" w:rsidRDefault="002D5FED" w:rsidP="002D5FED">
      <w:r>
        <w:t>Gregory Askren moved and Charles Lowers seconded to approve the use of Electronic Funds Transfer (EFT) payments of financial aid refunds and other vendor payments effective in the Fall 2011 semester; motion passed.</w:t>
      </w:r>
    </w:p>
    <w:p w:rsidR="002D5FED" w:rsidRDefault="002D5FED" w:rsidP="002D5FED"/>
    <w:p w:rsidR="002D5FED" w:rsidRDefault="002D5FED" w:rsidP="002D5FED">
      <w:r>
        <w:t>Two separate lists of purchases and payment of claims were presented to the Board for approval.  List (A) requested approval of expenditures or transfer of college funds of $5,000 or more.</w:t>
      </w:r>
    </w:p>
    <w:p w:rsidR="002D5FED" w:rsidRDefault="002D5FED" w:rsidP="002D5FED"/>
    <w:p w:rsidR="002D5FED" w:rsidRDefault="002D5FED" w:rsidP="002D5FED">
      <w:r>
        <w:t>Gregory Askren moved and Charles Lowers seconded to approve the (A) List and the addendum (numbers 3-5); motion passed.</w:t>
      </w:r>
    </w:p>
    <w:p w:rsidR="002D5FED" w:rsidRDefault="002D5FED" w:rsidP="002D5FED"/>
    <w:p w:rsidR="002D5FED" w:rsidRDefault="002D5FED" w:rsidP="002D5FED">
      <w:r>
        <w:t>The (B) List contained those checks/claims that had approval and/or met the requirements of state law.  Daniel Gerber moved and Gregory Askren seconded to approve the (B) List; motion passed.</w:t>
      </w:r>
    </w:p>
    <w:p w:rsidR="002D5FED" w:rsidRDefault="002D5FED" w:rsidP="002D5FED"/>
    <w:p w:rsidR="002D5FED" w:rsidRDefault="002D5FED" w:rsidP="002D5FED">
      <w:r>
        <w:t xml:space="preserve">Marsha Doyenne moved and Gregory Askren seconded to accept the low bid for $128,900 submitted by Stupka Construction, Concordia, Kansas, to remodel apartment buildings 1 and 3 with funding coming from the 2008 PEI </w:t>
      </w:r>
      <w:r w:rsidR="008015D0">
        <w:t>L</w:t>
      </w:r>
      <w:r>
        <w:t>oan and Residence Life Auxiliary Funds and authorize payment; motion carried.</w:t>
      </w:r>
    </w:p>
    <w:p w:rsidR="002D5FED" w:rsidRDefault="002D5FED" w:rsidP="002D5FED"/>
    <w:p w:rsidR="002D5FED" w:rsidRDefault="002D5FED" w:rsidP="002D5FED">
      <w:r>
        <w:t>Gregory Askren moved and David Clemons seconded to renew the contracts for Chad Eshbaugh, Head Men’s Basketball Coach, and Lance Carter, Assistant Men’s Basketball Coach, effective April 1, 2011; motion passed.</w:t>
      </w:r>
    </w:p>
    <w:p w:rsidR="002D5FED" w:rsidRDefault="002D5FED" w:rsidP="002D5FED"/>
    <w:p w:rsidR="002D5FED" w:rsidRDefault="002D5FED" w:rsidP="002D5FED">
      <w:r>
        <w:lastRenderedPageBreak/>
        <w:t>Daniel Gerber moved and Charles Lowers seconded to accept with regret the retirement of Susan Regan as the Director of the Learning Skills Center effective June 30, 2011 and authorize the administration to fill the position vacancy; motion passed.</w:t>
      </w:r>
    </w:p>
    <w:p w:rsidR="002D5FED" w:rsidRDefault="002D5FED" w:rsidP="002D5FED"/>
    <w:p w:rsidR="002D5FED" w:rsidRDefault="002D5FED" w:rsidP="002D5FED">
      <w:r>
        <w:t>Charles Lowers moved and Marsha Doyenne seconded to approve the appointment of Amy Balaun to the position of Bookstore Manager on a full-time, KPERS-covered administrative support contract effective April 1, 2011 at the twelve-month prorated salary of $30,500 plus fringe benefits; motion passed.</w:t>
      </w:r>
    </w:p>
    <w:p w:rsidR="002D5FED" w:rsidRDefault="002D5FED" w:rsidP="002D5FED"/>
    <w:p w:rsidR="002D5FED" w:rsidRDefault="002D5FED" w:rsidP="002D5FED">
      <w:r>
        <w:t>David Clemons moved and Gregory Askren seconded to accept the resignation of Eugene Sicard as Instructor in Wind Energy Technology effective May 13, 2011 and authorize the administration to fill the position vacancy; motion passed.</w:t>
      </w:r>
    </w:p>
    <w:p w:rsidR="002D5FED" w:rsidRDefault="002D5FED" w:rsidP="002D5FED"/>
    <w:p w:rsidR="002D5FED" w:rsidRDefault="002D5FED" w:rsidP="002D5FED">
      <w:r>
        <w:t>Bob Maxson told the Board the sound of the new HVAC units is excessive in the yellow pod and is expected to be in the green pod.  A silencer has been added in the yellow pod which seems to be effective.  He will ask Rob Page to be at the March Board meeting when a change order for silencers will be brought for action.  The four pipes will be installed and running on April 4 which will give us air conditioning on the new system.</w:t>
      </w:r>
    </w:p>
    <w:p w:rsidR="002D5FED" w:rsidRDefault="002D5FED" w:rsidP="002D5FED"/>
    <w:p w:rsidR="002D5FED" w:rsidRDefault="002D5FED" w:rsidP="002D5FED">
      <w:r>
        <w:t>Gregory Askren moved and Charles Lowers seconded to approve Change Order No. 4 from Medina Construction for a total of $9,866.47 for additional ceiling work associated with Phase II of the HVAC project and authorize payment; motion passed.</w:t>
      </w:r>
    </w:p>
    <w:p w:rsidR="002D5FED" w:rsidRDefault="002D5FED" w:rsidP="002D5FED"/>
    <w:p w:rsidR="002D5FED" w:rsidRDefault="002D5FED" w:rsidP="002D5FED">
      <w:r>
        <w:t>Charles Lowers moved and Gregory Askren seconded to approve moving forward to develop detailed plans and specifications for the remodel of the Student Services offices and bid the project with review of such bids at the April 2011 Board of Trustees meeting; motion passed.</w:t>
      </w:r>
    </w:p>
    <w:p w:rsidR="002D5FED" w:rsidRDefault="002D5FED" w:rsidP="002D5FED"/>
    <w:p w:rsidR="002D5FED" w:rsidRDefault="002D5FED" w:rsidP="002D5FED">
      <w:r>
        <w:t xml:space="preserve">Bob Maxson presented some other projects for Summer 2011.  He would like to remodel Room 307 above Arley Bryant Gymnasium making it a computerized classroom and to provide storage.                           Consensus of the Board was to move ahead and have bids prepared for the remodeling of Room 307 to be reviewed at the April meeting.  He also would like to finish replacing the tables and chairs at the Geary County Campus.    </w:t>
      </w:r>
    </w:p>
    <w:p w:rsidR="002D5FED" w:rsidRDefault="002D5FED" w:rsidP="002D5FED"/>
    <w:p w:rsidR="002D5FED" w:rsidRDefault="002D5FED" w:rsidP="002D5FED">
      <w:r>
        <w:t>An update on the refurbishing of the Nordtank wind turbine was presented.  It should be returned to campus by the end of the month.</w:t>
      </w:r>
    </w:p>
    <w:p w:rsidR="002D5FED" w:rsidRDefault="002D5FED" w:rsidP="002D5FED"/>
    <w:p w:rsidR="002D5FED" w:rsidRDefault="002D5FED" w:rsidP="002D5FED">
      <w:r>
        <w:t>Gregory Askren moved and Marsha Doyenne seconded to approve a professional services contract with Williams Aviation Consultants, Inc., only if needed, not to exceed $13,000 plus expenses not to exceed $1,500 and authorize payment; motion passed.</w:t>
      </w:r>
    </w:p>
    <w:p w:rsidR="002D5FED" w:rsidRDefault="002D5FED" w:rsidP="002D5FED"/>
    <w:p w:rsidR="002D5FED" w:rsidRDefault="002D5FED" w:rsidP="002D5FED">
      <w:r>
        <w:t>Gregory Askren moved and Charles Lowers seconded to approve the dissolution of the Child Care Resource and Referral Contract with Child Care Aware® of Kansas effective February 28, 2011; motion passed.</w:t>
      </w:r>
    </w:p>
    <w:p w:rsidR="002D5FED" w:rsidRDefault="002D5FED" w:rsidP="002D5FED"/>
    <w:p w:rsidR="002D5FED" w:rsidRDefault="002D5FED" w:rsidP="002D5FED">
      <w:r>
        <w:t>Marsha Doyenne moved and Charles Lowers seconded to approve the 2011-2012 Academic Calendar; motion passed.</w:t>
      </w:r>
    </w:p>
    <w:p w:rsidR="002D5FED" w:rsidRDefault="002D5FED" w:rsidP="002D5FED">
      <w:r>
        <w:lastRenderedPageBreak/>
        <w:t>Other:   None.</w:t>
      </w:r>
    </w:p>
    <w:p w:rsidR="002D5FED" w:rsidRDefault="002D5FED" w:rsidP="002D5FED"/>
    <w:p w:rsidR="002D5FED" w:rsidRDefault="002D5FED" w:rsidP="002D5FED">
      <w:r>
        <w:t>Charles Lowers moved and David Clemons seconded to recess into executive session at 9:25 p.m. in Room 251 for discussion of non-elected personnel, negotiations and consultation with legal counsel and return to regular session in Room 257 at 10:25 p.m. with the six Board members, Dr. Toone, Chris Wilson and David Swenson present in the executive session; motion failed 3-3 (Askren, Doyenne and Gerber voting no).</w:t>
      </w:r>
    </w:p>
    <w:p w:rsidR="002D5FED" w:rsidRDefault="002D5FED" w:rsidP="002D5FED"/>
    <w:p w:rsidR="002D5FED" w:rsidRDefault="002D5FED" w:rsidP="002D5FED">
      <w:r>
        <w:t>Marsha Doyenne moved and Gregory Askren seconded to recess into executive session at 9:25 p.m. in Room 251 for discussion of non-elected personnel, negotiations and consultation with legal counsel and return to regular session in Room 257 at 10:10 p.m. with the six Board members, Dr. Toone, Chris Wilson and David Swenson present in the executive session; motion passed.  Chris Wilson left the executive session at 9:38 p.m.</w:t>
      </w:r>
    </w:p>
    <w:p w:rsidR="002D5FED" w:rsidRDefault="002D5FED" w:rsidP="002D5FED"/>
    <w:p w:rsidR="002D5FED" w:rsidRDefault="002D5FED" w:rsidP="002D5FED">
      <w:r>
        <w:t xml:space="preserve">It was announced no action would be taken following executive session. </w:t>
      </w:r>
    </w:p>
    <w:p w:rsidR="002D5FED" w:rsidRDefault="002D5FED" w:rsidP="002D5FED"/>
    <w:p w:rsidR="002D5FED" w:rsidRDefault="002D5FED" w:rsidP="002D5FED">
      <w:r>
        <w:t>The Chairman adjourned the meeting at 10:11 p.m.</w:t>
      </w:r>
    </w:p>
    <w:p w:rsidR="002D5FED" w:rsidRDefault="002D5FED" w:rsidP="002D5FED"/>
    <w:p w:rsidR="002D5FED" w:rsidRDefault="002D5FED" w:rsidP="002D5FED"/>
    <w:p w:rsidR="002D5FED" w:rsidRDefault="002D5FED" w:rsidP="002D5FED"/>
    <w:p w:rsidR="002D5FED" w:rsidRDefault="002D5FED" w:rsidP="002D5FED">
      <w:r>
        <w:t xml:space="preserve">_____________________________ </w:t>
      </w:r>
    </w:p>
    <w:p w:rsidR="002D5FED" w:rsidRDefault="002D5FED" w:rsidP="002D5FED">
      <w:r>
        <w:t>Marilyn A. Martin, Clerk</w:t>
      </w:r>
    </w:p>
    <w:p w:rsidR="002D5FED" w:rsidRDefault="002D5FED" w:rsidP="002D5FED">
      <w:r>
        <w:t>Cloud County Community College</w:t>
      </w:r>
    </w:p>
    <w:p w:rsidR="002D5FED" w:rsidRPr="005F20FA" w:rsidRDefault="002D5FED" w:rsidP="002D5FED">
      <w:r>
        <w:t xml:space="preserve">Board of Trustees </w:t>
      </w: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BOARD OF TRUSTEES</w:t>
      </w:r>
    </w:p>
    <w:p w:rsidR="002D5FED" w:rsidRDefault="002D5FED" w:rsidP="002D5FED">
      <w:pPr>
        <w:tabs>
          <w:tab w:val="left" w:pos="1170"/>
        </w:tabs>
        <w:jc w:val="center"/>
        <w:rPr>
          <w:sz w:val="26"/>
          <w:szCs w:val="26"/>
        </w:rPr>
      </w:pPr>
      <w:r>
        <w:rPr>
          <w:sz w:val="26"/>
          <w:szCs w:val="26"/>
        </w:rPr>
        <w:t>March 29, 2011</w:t>
      </w:r>
    </w:p>
    <w:p w:rsidR="002D5FED" w:rsidRDefault="002D5FED" w:rsidP="002D5FED">
      <w:pPr>
        <w:rPr>
          <w:sz w:val="26"/>
          <w:szCs w:val="26"/>
        </w:rPr>
      </w:pPr>
    </w:p>
    <w:p w:rsidR="002D5FED" w:rsidRDefault="002D5FED" w:rsidP="002D5FED">
      <w:pPr>
        <w:rPr>
          <w:sz w:val="26"/>
          <w:szCs w:val="26"/>
        </w:rPr>
      </w:pPr>
    </w:p>
    <w:p w:rsidR="002D5FED" w:rsidRDefault="002D5FED" w:rsidP="002D5FED">
      <w:pPr>
        <w:tabs>
          <w:tab w:val="left" w:pos="2628"/>
        </w:tabs>
        <w:rPr>
          <w:sz w:val="26"/>
          <w:szCs w:val="26"/>
        </w:rPr>
      </w:pPr>
      <w:r>
        <w:rPr>
          <w:sz w:val="26"/>
          <w:szCs w:val="26"/>
        </w:rPr>
        <w:t xml:space="preserve">ITEM NO:    </w:t>
      </w:r>
      <w:r>
        <w:rPr>
          <w:sz w:val="26"/>
          <w:szCs w:val="26"/>
          <w:u w:val="single"/>
        </w:rPr>
        <w:t xml:space="preserve">    1</w:t>
      </w:r>
      <w:r w:rsidR="00C06B20">
        <w:rPr>
          <w:sz w:val="26"/>
          <w:szCs w:val="26"/>
          <w:u w:val="single"/>
        </w:rPr>
        <w:t>8</w:t>
      </w:r>
      <w:r>
        <w:rPr>
          <w:sz w:val="26"/>
          <w:szCs w:val="26"/>
          <w:u w:val="single"/>
        </w:rPr>
        <w:t xml:space="preserve">     </w:t>
      </w:r>
    </w:p>
    <w:p w:rsidR="002D5FED" w:rsidRDefault="002D5FED" w:rsidP="002D5FED">
      <w:pPr>
        <w:rPr>
          <w:sz w:val="26"/>
          <w:szCs w:val="26"/>
        </w:rPr>
      </w:pPr>
    </w:p>
    <w:p w:rsidR="002D5FED" w:rsidRDefault="002D5FED" w:rsidP="002D5FED">
      <w:pPr>
        <w:rPr>
          <w:sz w:val="26"/>
          <w:szCs w:val="26"/>
          <w:u w:val="single"/>
        </w:rPr>
      </w:pPr>
      <w:r>
        <w:rPr>
          <w:sz w:val="26"/>
          <w:szCs w:val="26"/>
        </w:rPr>
        <w:t>AGENDA ITEM:</w:t>
      </w:r>
      <w:r>
        <w:rPr>
          <w:sz w:val="26"/>
          <w:szCs w:val="26"/>
        </w:rPr>
        <w:tab/>
        <w:t xml:space="preserve">     </w:t>
      </w:r>
      <w:r>
        <w:rPr>
          <w:sz w:val="26"/>
          <w:szCs w:val="26"/>
          <w:u w:val="single"/>
        </w:rPr>
        <w:t>Finances</w:t>
      </w:r>
    </w:p>
    <w:p w:rsidR="002D5FED" w:rsidRDefault="002D5FED" w:rsidP="002D5FED">
      <w:pPr>
        <w:tabs>
          <w:tab w:val="left" w:pos="1260"/>
        </w:tabs>
        <w:rPr>
          <w:sz w:val="26"/>
          <w:szCs w:val="26"/>
        </w:rPr>
      </w:pPr>
    </w:p>
    <w:p w:rsidR="002D5FED" w:rsidRDefault="002D5FED" w:rsidP="002D5FED">
      <w:pPr>
        <w:rPr>
          <w:sz w:val="26"/>
          <w:szCs w:val="26"/>
        </w:rPr>
      </w:pPr>
      <w:r>
        <w:rPr>
          <w:sz w:val="26"/>
          <w:szCs w:val="26"/>
        </w:rPr>
        <w:t>ITEM TYPE:</w:t>
      </w:r>
      <w:r>
        <w:rPr>
          <w:sz w:val="26"/>
          <w:szCs w:val="26"/>
        </w:rPr>
        <w:tab/>
      </w:r>
      <w:r>
        <w:rPr>
          <w:sz w:val="26"/>
          <w:szCs w:val="26"/>
        </w:rPr>
        <w:tab/>
        <w:t xml:space="preserve">     </w:t>
      </w:r>
      <w:r>
        <w:rPr>
          <w:sz w:val="26"/>
          <w:szCs w:val="26"/>
          <w:u w:val="single"/>
        </w:rPr>
        <w:t>Decision</w:t>
      </w:r>
    </w:p>
    <w:p w:rsidR="002D5FED" w:rsidRDefault="002D5FED" w:rsidP="002D5FED">
      <w:pPr>
        <w:tabs>
          <w:tab w:val="left" w:pos="1620"/>
        </w:tabs>
        <w:rPr>
          <w:sz w:val="26"/>
          <w:szCs w:val="26"/>
        </w:rPr>
      </w:pPr>
    </w:p>
    <w:p w:rsidR="002D5FED" w:rsidRDefault="002D5FED" w:rsidP="002D5FED">
      <w:pPr>
        <w:tabs>
          <w:tab w:val="left" w:pos="1620"/>
        </w:tabs>
        <w:rPr>
          <w:sz w:val="26"/>
          <w:szCs w:val="26"/>
        </w:rPr>
      </w:pPr>
    </w:p>
    <w:p w:rsidR="002D5FED" w:rsidRDefault="002D5FED" w:rsidP="002D5FED">
      <w:pPr>
        <w:tabs>
          <w:tab w:val="left" w:pos="1870"/>
        </w:tabs>
        <w:rPr>
          <w:sz w:val="26"/>
          <w:szCs w:val="26"/>
          <w:u w:val="single"/>
        </w:rPr>
      </w:pPr>
      <w:r>
        <w:rPr>
          <w:sz w:val="26"/>
          <w:szCs w:val="26"/>
          <w:u w:val="single"/>
        </w:rPr>
        <w:t>COMMENT:</w:t>
      </w:r>
    </w:p>
    <w:p w:rsidR="002D5FED" w:rsidRDefault="002D5FED" w:rsidP="002D5FED">
      <w:pPr>
        <w:rPr>
          <w:sz w:val="26"/>
          <w:szCs w:val="26"/>
          <w:u w:val="single"/>
        </w:rPr>
      </w:pPr>
      <w:r>
        <w:rPr>
          <w:sz w:val="26"/>
          <w:szCs w:val="26"/>
          <w:u w:val="single"/>
        </w:rPr>
        <w:t xml:space="preserve"> </w:t>
      </w:r>
    </w:p>
    <w:p w:rsidR="002D5FED" w:rsidRDefault="002D5FED" w:rsidP="002D5FED">
      <w:pPr>
        <w:rPr>
          <w:sz w:val="26"/>
          <w:szCs w:val="26"/>
          <w:u w:val="single"/>
        </w:rPr>
      </w:pPr>
    </w:p>
    <w:p w:rsidR="002D5FED" w:rsidRDefault="002D5FED" w:rsidP="002D5FED">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2D5FED" w:rsidRDefault="002D5FED" w:rsidP="002D5FED">
      <w:pPr>
        <w:ind w:left="720" w:hanging="720"/>
        <w:rPr>
          <w:sz w:val="26"/>
          <w:szCs w:val="26"/>
          <w:u w:val="single"/>
        </w:rPr>
      </w:pPr>
    </w:p>
    <w:p w:rsidR="002D5FED" w:rsidRDefault="002D5FED" w:rsidP="002D5FED">
      <w:pPr>
        <w:ind w:left="720"/>
        <w:rPr>
          <w:sz w:val="26"/>
          <w:szCs w:val="26"/>
        </w:rPr>
      </w:pPr>
      <w:r>
        <w:rPr>
          <w:sz w:val="26"/>
          <w:szCs w:val="26"/>
        </w:rPr>
        <w:t xml:space="preserve">RECOMMENDED ACTION:   Approve the Treasurer’s Report as of </w:t>
      </w:r>
    </w:p>
    <w:p w:rsidR="002D5FED" w:rsidRDefault="002D5FED" w:rsidP="002D5FED">
      <w:pPr>
        <w:ind w:left="720"/>
        <w:rPr>
          <w:sz w:val="26"/>
          <w:szCs w:val="26"/>
        </w:rPr>
      </w:pPr>
      <w:r>
        <w:rPr>
          <w:sz w:val="26"/>
          <w:szCs w:val="26"/>
        </w:rPr>
        <w:t xml:space="preserve">January 31, 2011 with a cash balance of $7,727,069.36.                                                      </w:t>
      </w:r>
    </w:p>
    <w:p w:rsidR="002D5FED" w:rsidRDefault="002D5FED" w:rsidP="002D5FED">
      <w:pPr>
        <w:ind w:left="720"/>
        <w:rPr>
          <w:b/>
          <w:sz w:val="26"/>
          <w:szCs w:val="26"/>
        </w:rPr>
      </w:pPr>
    </w:p>
    <w:p w:rsidR="002D5FED" w:rsidRPr="0031179D" w:rsidRDefault="002D5FED" w:rsidP="002D5FED">
      <w:pPr>
        <w:ind w:left="720"/>
        <w:rPr>
          <w:b/>
          <w:sz w:val="26"/>
          <w:szCs w:val="26"/>
        </w:rPr>
      </w:pPr>
    </w:p>
    <w:p w:rsidR="002D5FED" w:rsidRDefault="002D5FED" w:rsidP="002D5FED">
      <w:pPr>
        <w:tabs>
          <w:tab w:val="left" w:pos="720"/>
        </w:tabs>
        <w:ind w:left="720" w:hanging="720"/>
        <w:rPr>
          <w:sz w:val="26"/>
          <w:szCs w:val="26"/>
        </w:rPr>
      </w:pPr>
      <w:r>
        <w:rPr>
          <w:b/>
          <w:sz w:val="26"/>
          <w:szCs w:val="26"/>
        </w:rPr>
        <w:t>B.</w:t>
      </w:r>
      <w:r>
        <w:rPr>
          <w:b/>
          <w:sz w:val="26"/>
          <w:szCs w:val="26"/>
        </w:rPr>
        <w:tab/>
      </w:r>
      <w:r w:rsidRPr="008726B7">
        <w:rPr>
          <w:b/>
          <w:sz w:val="26"/>
          <w:szCs w:val="26"/>
        </w:rPr>
        <w:t xml:space="preserve">Financial Overview.   </w:t>
      </w:r>
      <w:r w:rsidRPr="008726B7">
        <w:rPr>
          <w:sz w:val="26"/>
          <w:szCs w:val="26"/>
        </w:rPr>
        <w:t xml:space="preserve">The financial overview of the College as of the end of               </w:t>
      </w:r>
      <w:r>
        <w:rPr>
          <w:sz w:val="26"/>
          <w:szCs w:val="26"/>
        </w:rPr>
        <w:t xml:space="preserve"> </w:t>
      </w:r>
      <w:r w:rsidRPr="008726B7">
        <w:rPr>
          <w:sz w:val="26"/>
          <w:szCs w:val="26"/>
        </w:rPr>
        <w:t>January will be presented.</w:t>
      </w:r>
    </w:p>
    <w:p w:rsidR="002D5FED" w:rsidRDefault="002D5FED" w:rsidP="002D5FED">
      <w:pPr>
        <w:tabs>
          <w:tab w:val="left" w:pos="720"/>
        </w:tabs>
        <w:ind w:left="720" w:hanging="720"/>
        <w:rPr>
          <w:b/>
          <w:sz w:val="26"/>
          <w:szCs w:val="26"/>
        </w:rPr>
      </w:pPr>
    </w:p>
    <w:p w:rsidR="002D5FED" w:rsidRDefault="002D5FED" w:rsidP="002D5FED">
      <w:pPr>
        <w:tabs>
          <w:tab w:val="left" w:pos="720"/>
        </w:tabs>
        <w:ind w:left="720" w:hanging="720"/>
        <w:rPr>
          <w:b/>
          <w:sz w:val="26"/>
          <w:szCs w:val="26"/>
        </w:rPr>
      </w:pPr>
    </w:p>
    <w:p w:rsidR="002D5FED" w:rsidRPr="00C06B20" w:rsidRDefault="002D5FED" w:rsidP="002D5FED">
      <w:pPr>
        <w:pStyle w:val="ListParagraph"/>
        <w:numPr>
          <w:ilvl w:val="0"/>
          <w:numId w:val="19"/>
        </w:numPr>
        <w:tabs>
          <w:tab w:val="left" w:pos="720"/>
        </w:tabs>
        <w:ind w:hanging="720"/>
        <w:rPr>
          <w:b/>
          <w:sz w:val="26"/>
          <w:szCs w:val="26"/>
        </w:rPr>
      </w:pPr>
      <w:r>
        <w:rPr>
          <w:rFonts w:ascii="Times New Roman" w:hAnsi="Times New Roman"/>
          <w:b/>
          <w:sz w:val="26"/>
          <w:szCs w:val="26"/>
        </w:rPr>
        <w:t xml:space="preserve">2011-2012 </w:t>
      </w:r>
      <w:r w:rsidR="00BE0ABA">
        <w:rPr>
          <w:rFonts w:ascii="Times New Roman" w:hAnsi="Times New Roman"/>
          <w:b/>
          <w:sz w:val="26"/>
          <w:szCs w:val="26"/>
        </w:rPr>
        <w:t>Tuition and Fees.</w:t>
      </w:r>
      <w:r w:rsidR="00C06B20">
        <w:rPr>
          <w:rFonts w:ascii="Times New Roman" w:hAnsi="Times New Roman"/>
          <w:b/>
          <w:sz w:val="26"/>
          <w:szCs w:val="26"/>
        </w:rPr>
        <w:t xml:space="preserve">   </w:t>
      </w:r>
      <w:r w:rsidR="00C06B20">
        <w:rPr>
          <w:rFonts w:ascii="Times New Roman" w:hAnsi="Times New Roman"/>
          <w:sz w:val="26"/>
          <w:szCs w:val="26"/>
        </w:rPr>
        <w:t>Enclosed is the recommendation for tuition and fees for 2011-2012.</w:t>
      </w:r>
    </w:p>
    <w:p w:rsidR="00C06B20" w:rsidRPr="00C06B20" w:rsidRDefault="00C06B20" w:rsidP="00C06B20">
      <w:pPr>
        <w:tabs>
          <w:tab w:val="left" w:pos="720"/>
        </w:tabs>
        <w:ind w:left="720"/>
        <w:rPr>
          <w:sz w:val="26"/>
          <w:szCs w:val="26"/>
        </w:rPr>
      </w:pPr>
    </w:p>
    <w:p w:rsidR="002D5FED" w:rsidRDefault="002D5FED" w:rsidP="002D5FED">
      <w:pPr>
        <w:pStyle w:val="ListParagraph"/>
        <w:tabs>
          <w:tab w:val="left" w:pos="720"/>
        </w:tabs>
        <w:rPr>
          <w:rFonts w:ascii="Times New Roman" w:hAnsi="Times New Roman"/>
          <w:b/>
          <w:sz w:val="26"/>
          <w:szCs w:val="26"/>
        </w:rPr>
      </w:pPr>
    </w:p>
    <w:p w:rsidR="002D5FED" w:rsidRDefault="002D5FED" w:rsidP="002D5FED">
      <w:pPr>
        <w:rPr>
          <w:sz w:val="26"/>
          <w:szCs w:val="26"/>
        </w:rPr>
      </w:pPr>
    </w:p>
    <w:p w:rsidR="002D5FED" w:rsidRDefault="002D5FED" w:rsidP="002D5FED">
      <w:pPr>
        <w:ind w:left="720" w:hanging="720"/>
        <w:rPr>
          <w:b/>
          <w:sz w:val="26"/>
          <w:szCs w:val="26"/>
        </w:rPr>
      </w:pPr>
    </w:p>
    <w:p w:rsidR="002D5FED" w:rsidRDefault="002D5FED" w:rsidP="002D5FED">
      <w:pPr>
        <w:ind w:left="720" w:hanging="720"/>
        <w:rPr>
          <w:b/>
          <w:sz w:val="26"/>
          <w:szCs w:val="26"/>
        </w:rPr>
      </w:pPr>
    </w:p>
    <w:p w:rsidR="002D5FED" w:rsidRDefault="002D5FED" w:rsidP="002D5FED">
      <w:pPr>
        <w:ind w:left="720" w:hanging="720"/>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jc w:val="center"/>
        <w:rPr>
          <w:sz w:val="26"/>
          <w:szCs w:val="26"/>
        </w:rPr>
      </w:pPr>
    </w:p>
    <w:p w:rsidR="002D5FED" w:rsidRDefault="002D5FED" w:rsidP="002D5FED">
      <w:pPr>
        <w:rPr>
          <w:sz w:val="26"/>
          <w:szCs w:val="26"/>
        </w:rPr>
      </w:pPr>
    </w:p>
    <w:p w:rsidR="002D5FED" w:rsidRDefault="002D5FED" w:rsidP="002D5FED">
      <w:pPr>
        <w:rPr>
          <w:sz w:val="26"/>
          <w:szCs w:val="26"/>
        </w:rPr>
      </w:pPr>
      <w:r>
        <w:rPr>
          <w:sz w:val="26"/>
          <w:szCs w:val="26"/>
        </w:rPr>
        <w:t xml:space="preserve">ITEM NO:    </w:t>
      </w:r>
      <w:r>
        <w:rPr>
          <w:sz w:val="26"/>
          <w:szCs w:val="26"/>
          <w:u w:val="single"/>
        </w:rPr>
        <w:t xml:space="preserve">  1</w:t>
      </w:r>
      <w:r w:rsidR="00C06B20">
        <w:rPr>
          <w:sz w:val="26"/>
          <w:szCs w:val="26"/>
          <w:u w:val="single"/>
        </w:rPr>
        <w:t>9</w:t>
      </w:r>
      <w:r>
        <w:rPr>
          <w:sz w:val="26"/>
          <w:szCs w:val="26"/>
          <w:u w:val="single"/>
        </w:rPr>
        <w:t xml:space="preserve">      </w:t>
      </w:r>
    </w:p>
    <w:p w:rsidR="002D5FED" w:rsidRDefault="002D5FED" w:rsidP="002D5FED">
      <w:pPr>
        <w:rPr>
          <w:sz w:val="26"/>
          <w:szCs w:val="26"/>
        </w:rPr>
      </w:pPr>
    </w:p>
    <w:p w:rsidR="002D5FED" w:rsidRDefault="002D5FED" w:rsidP="002D5FED">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2D5FED" w:rsidRDefault="002D5FED" w:rsidP="002D5FED">
      <w:pPr>
        <w:rPr>
          <w:sz w:val="26"/>
          <w:szCs w:val="26"/>
        </w:rPr>
      </w:pPr>
    </w:p>
    <w:p w:rsidR="002D5FED" w:rsidRDefault="002D5FED" w:rsidP="002D5FED">
      <w:pPr>
        <w:rPr>
          <w:sz w:val="26"/>
          <w:szCs w:val="26"/>
        </w:rPr>
      </w:pPr>
      <w:r>
        <w:rPr>
          <w:sz w:val="26"/>
          <w:szCs w:val="26"/>
        </w:rPr>
        <w:t xml:space="preserve">ITEM TYPE:          </w:t>
      </w:r>
      <w:r>
        <w:rPr>
          <w:sz w:val="26"/>
          <w:szCs w:val="26"/>
        </w:rPr>
        <w:tab/>
      </w:r>
      <w:r>
        <w:rPr>
          <w:sz w:val="26"/>
          <w:szCs w:val="26"/>
        </w:rPr>
        <w:tab/>
        <w:t xml:space="preserve">  </w:t>
      </w:r>
      <w:r>
        <w:rPr>
          <w:sz w:val="26"/>
          <w:szCs w:val="26"/>
          <w:u w:val="single"/>
        </w:rPr>
        <w:t>Decision</w:t>
      </w:r>
      <w:r>
        <w:rPr>
          <w:sz w:val="26"/>
          <w:szCs w:val="26"/>
        </w:rPr>
        <w:tab/>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u w:val="single"/>
        </w:rPr>
      </w:pPr>
      <w:r>
        <w:rPr>
          <w:sz w:val="26"/>
          <w:szCs w:val="26"/>
          <w:u w:val="single"/>
        </w:rPr>
        <w:t>COMMENT:</w:t>
      </w: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rPr>
      </w:pPr>
      <w:r>
        <w:rPr>
          <w:sz w:val="26"/>
          <w:szCs w:val="26"/>
        </w:rPr>
        <w:t>The purchase orders are enclosed or are available from the Clerk of the Board.</w:t>
      </w:r>
    </w:p>
    <w:p w:rsidR="002D5FED" w:rsidRDefault="002D5FED" w:rsidP="002D5FED">
      <w:pPr>
        <w:rPr>
          <w:sz w:val="26"/>
          <w:szCs w:val="26"/>
          <w:u w:val="single"/>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r>
        <w:rPr>
          <w:sz w:val="26"/>
          <w:szCs w:val="26"/>
        </w:rPr>
        <w:t xml:space="preserve">  </w:t>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rPr>
      </w:pPr>
      <w:r>
        <w:rPr>
          <w:sz w:val="26"/>
          <w:szCs w:val="26"/>
        </w:rPr>
        <w:t>RECOMMENDED ACTION:</w:t>
      </w:r>
    </w:p>
    <w:p w:rsidR="002D5FED" w:rsidRDefault="002D5FED" w:rsidP="002D5FED">
      <w:pPr>
        <w:rPr>
          <w:sz w:val="26"/>
          <w:szCs w:val="26"/>
        </w:rPr>
      </w:pPr>
    </w:p>
    <w:p w:rsidR="002D5FED" w:rsidRDefault="002D5FED" w:rsidP="002D5FED">
      <w:pPr>
        <w:tabs>
          <w:tab w:val="left" w:pos="8460"/>
        </w:tabs>
        <w:rPr>
          <w:sz w:val="26"/>
          <w:szCs w:val="26"/>
        </w:rPr>
      </w:pPr>
      <w:r>
        <w:rPr>
          <w:sz w:val="26"/>
          <w:szCs w:val="26"/>
        </w:rPr>
        <w:t>Approve the recommendations as stated.</w:t>
      </w:r>
    </w:p>
    <w:p w:rsidR="002D5FED" w:rsidRDefault="002D5FED" w:rsidP="002D5FED">
      <w:pPr>
        <w:ind w:left="-540"/>
        <w:jc w:val="center"/>
      </w:pPr>
      <w:r>
        <w:t xml:space="preserve"> </w:t>
      </w:r>
      <w:r>
        <w:tab/>
      </w:r>
    </w:p>
    <w:p w:rsidR="002D5FED" w:rsidRDefault="002D5FED" w:rsidP="002D5FED">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ind w:left="-540"/>
        <w:jc w:val="center"/>
      </w:pPr>
    </w:p>
    <w:p w:rsidR="002D5FED" w:rsidRDefault="002D5FED" w:rsidP="002D5FED">
      <w:pPr>
        <w:ind w:left="-540"/>
        <w:jc w:val="center"/>
      </w:pPr>
    </w:p>
    <w:p w:rsidR="002D5FED" w:rsidRPr="00A20551" w:rsidRDefault="002D5FED" w:rsidP="002D5FED">
      <w:pPr>
        <w:ind w:right="-720"/>
        <w:rPr>
          <w:b/>
        </w:rPr>
      </w:pPr>
      <w:r>
        <w:rPr>
          <w:u w:val="single"/>
        </w:rPr>
        <w:t>(A) LIST</w:t>
      </w:r>
    </w:p>
    <w:p w:rsidR="002D5FED" w:rsidRDefault="002D5FED" w:rsidP="002D5FED">
      <w:pPr>
        <w:tabs>
          <w:tab w:val="left" w:pos="8640"/>
        </w:tabs>
        <w:ind w:right="-1080"/>
        <w:jc w:val="both"/>
        <w:rPr>
          <w:b/>
        </w:rPr>
      </w:pPr>
      <w:r>
        <w:rPr>
          <w:b/>
        </w:rPr>
        <w:t>APPROVAL OF EXPENDITURES OR TRANSFERS OF COLLEGE FUNDS OVER $5,000.</w:t>
      </w:r>
    </w:p>
    <w:p w:rsidR="002D5FED" w:rsidRDefault="002D5FED" w:rsidP="002D5FED">
      <w:pPr>
        <w:ind w:right="-1080"/>
      </w:pPr>
      <w:r>
        <w:t xml:space="preserve">This list contains requests for approval of expenditures or transfers of college funds over $5,000. </w:t>
      </w:r>
    </w:p>
    <w:p w:rsidR="002D5FED" w:rsidRDefault="002D5FED" w:rsidP="002D5FED">
      <w:pPr>
        <w:ind w:right="-1080"/>
        <w:jc w:val="both"/>
      </w:pPr>
      <w:r>
        <w:t xml:space="preserve">For some of the items listed, checks will be released prior to the next Board meeting and approval </w:t>
      </w:r>
    </w:p>
    <w:p w:rsidR="002D5FED" w:rsidRDefault="002D5FED" w:rsidP="002D5FED">
      <w:pPr>
        <w:tabs>
          <w:tab w:val="left" w:pos="7740"/>
        </w:tabs>
        <w:ind w:right="-1080"/>
        <w:jc w:val="both"/>
      </w:pPr>
      <w:r>
        <w:t>of this list by the Board at this meeting will also authorize release of the checks.  The other items,</w:t>
      </w:r>
    </w:p>
    <w:p w:rsidR="002D5FED" w:rsidRDefault="002D5FED" w:rsidP="002D5FED">
      <w:pPr>
        <w:ind w:right="-1080"/>
        <w:jc w:val="both"/>
      </w:pPr>
      <w:r>
        <w:t>orders will be prepared, and the payment of claims will be approved at the next Board meeting.</w:t>
      </w:r>
    </w:p>
    <w:p w:rsidR="002D5FED" w:rsidRDefault="002D5FED" w:rsidP="002D5FED">
      <w:pPr>
        <w:ind w:right="-1800"/>
        <w:jc w:val="both"/>
      </w:pPr>
    </w:p>
    <w:p w:rsidR="002D5FED" w:rsidRDefault="002D5FED" w:rsidP="002D5FED">
      <w:pPr>
        <w:tabs>
          <w:tab w:val="left" w:pos="540"/>
        </w:tabs>
        <w:ind w:right="-1800"/>
        <w:jc w:val="both"/>
      </w:pPr>
      <w:r>
        <w:t xml:space="preserve">RECOMMENDED ACTION:   Approve this list of expenditures or transfers of college funds over </w:t>
      </w:r>
    </w:p>
    <w:p w:rsidR="002D5FED" w:rsidRDefault="002D5FED" w:rsidP="002D5FED">
      <w:pPr>
        <w:pBdr>
          <w:bottom w:val="double" w:sz="6" w:space="1" w:color="auto"/>
        </w:pBdr>
        <w:ind w:right="-1800"/>
        <w:jc w:val="both"/>
      </w:pPr>
      <w:r>
        <w:t>$5,000.</w:t>
      </w:r>
      <w:r>
        <w:rPr>
          <w:sz w:val="26"/>
          <w:szCs w:val="26"/>
        </w:rPr>
        <w:t xml:space="preserve">   </w:t>
      </w:r>
      <w:r>
        <w:tab/>
      </w:r>
    </w:p>
    <w:p w:rsidR="002D5FED" w:rsidRDefault="002D5FED" w:rsidP="002D5FED">
      <w:pPr>
        <w:tabs>
          <w:tab w:val="left" w:pos="450"/>
          <w:tab w:val="left" w:pos="2340"/>
          <w:tab w:val="left" w:pos="4770"/>
          <w:tab w:val="left" w:pos="7740"/>
        </w:tabs>
        <w:ind w:right="-540"/>
      </w:pPr>
    </w:p>
    <w:p w:rsidR="002D5FED" w:rsidRPr="003E5BA4" w:rsidRDefault="002D5FED" w:rsidP="002D5FED">
      <w:pPr>
        <w:pStyle w:val="ListParagraph"/>
        <w:numPr>
          <w:ilvl w:val="0"/>
          <w:numId w:val="32"/>
        </w:numPr>
        <w:tabs>
          <w:tab w:val="left" w:pos="450"/>
          <w:tab w:val="left" w:pos="2340"/>
          <w:tab w:val="left" w:pos="4770"/>
          <w:tab w:val="left" w:pos="7740"/>
        </w:tabs>
        <w:ind w:right="-540"/>
        <w:rPr>
          <w:sz w:val="24"/>
          <w:szCs w:val="24"/>
        </w:rPr>
      </w:pPr>
      <w:r w:rsidRPr="00495F7C">
        <w:rPr>
          <w:rFonts w:ascii="Times New Roman" w:hAnsi="Times New Roman"/>
          <w:sz w:val="24"/>
          <w:szCs w:val="24"/>
        </w:rPr>
        <w:t>01-62-6200-798</w:t>
      </w:r>
      <w:r w:rsidRPr="00495F7C">
        <w:rPr>
          <w:rFonts w:ascii="Times New Roman" w:hAnsi="Times New Roman"/>
          <w:sz w:val="24"/>
          <w:szCs w:val="24"/>
        </w:rPr>
        <w:tab/>
      </w:r>
      <w:r>
        <w:rPr>
          <w:rFonts w:ascii="Times New Roman" w:hAnsi="Times New Roman"/>
          <w:sz w:val="24"/>
          <w:szCs w:val="24"/>
        </w:rPr>
        <w:t>Campbell &amp; Johnson</w:t>
      </w:r>
      <w:r>
        <w:rPr>
          <w:rFonts w:ascii="Times New Roman" w:hAnsi="Times New Roman"/>
          <w:sz w:val="24"/>
          <w:szCs w:val="24"/>
        </w:rPr>
        <w:tab/>
        <w:t>Plans and specs for Dorm 1 &amp; 3</w:t>
      </w:r>
      <w:r>
        <w:rPr>
          <w:rFonts w:ascii="Times New Roman" w:hAnsi="Times New Roman"/>
          <w:sz w:val="24"/>
          <w:szCs w:val="24"/>
        </w:rPr>
        <w:tab/>
        <w:t xml:space="preserve">         $   10,000.00</w:t>
      </w:r>
    </w:p>
    <w:p w:rsidR="002D5FED" w:rsidRPr="003E5BA4" w:rsidRDefault="002D5FED" w:rsidP="002D5FED">
      <w:pPr>
        <w:pStyle w:val="ListParagraph"/>
        <w:tabs>
          <w:tab w:val="left" w:pos="450"/>
          <w:tab w:val="left" w:pos="2340"/>
          <w:tab w:val="left" w:pos="4770"/>
          <w:tab w:val="left" w:pos="7740"/>
        </w:tabs>
        <w:ind w:left="465" w:right="-540"/>
        <w:rPr>
          <w:sz w:val="24"/>
          <w:szCs w:val="24"/>
        </w:rPr>
      </w:pPr>
    </w:p>
    <w:p w:rsidR="002D5FED" w:rsidRDefault="002D5FED" w:rsidP="002D5FED">
      <w:pPr>
        <w:pStyle w:val="ListParagraph"/>
        <w:numPr>
          <w:ilvl w:val="0"/>
          <w:numId w:val="32"/>
        </w:numPr>
        <w:tabs>
          <w:tab w:val="left" w:pos="450"/>
          <w:tab w:val="left" w:pos="2340"/>
          <w:tab w:val="left" w:pos="4770"/>
          <w:tab w:val="left" w:pos="7740"/>
        </w:tabs>
        <w:ind w:right="-540"/>
        <w:rPr>
          <w:rFonts w:ascii="Times New Roman" w:hAnsi="Times New Roman"/>
          <w:sz w:val="24"/>
          <w:szCs w:val="24"/>
        </w:rPr>
      </w:pPr>
      <w:r w:rsidRPr="003E5BA4">
        <w:rPr>
          <w:rFonts w:ascii="Times New Roman" w:hAnsi="Times New Roman"/>
          <w:sz w:val="24"/>
          <w:szCs w:val="24"/>
        </w:rPr>
        <w:t>01-11-5522-852</w:t>
      </w:r>
      <w:r>
        <w:rPr>
          <w:rFonts w:ascii="Times New Roman" w:hAnsi="Times New Roman"/>
          <w:sz w:val="24"/>
          <w:szCs w:val="24"/>
        </w:rPr>
        <w:tab/>
        <w:t>Nill Bros. Sports</w:t>
      </w:r>
      <w:r>
        <w:rPr>
          <w:rFonts w:ascii="Times New Roman" w:hAnsi="Times New Roman"/>
          <w:sz w:val="24"/>
          <w:szCs w:val="24"/>
        </w:rPr>
        <w:tab/>
        <w:t>Men’s soccer uniforms</w:t>
      </w:r>
      <w:r>
        <w:rPr>
          <w:rFonts w:ascii="Times New Roman" w:hAnsi="Times New Roman"/>
          <w:sz w:val="24"/>
          <w:szCs w:val="24"/>
        </w:rPr>
        <w:tab/>
        <w:t xml:space="preserve">                  8,925.25</w:t>
      </w:r>
    </w:p>
    <w:p w:rsidR="002D5FED" w:rsidRPr="00841951" w:rsidRDefault="002D5FED" w:rsidP="002D5FED">
      <w:pPr>
        <w:pStyle w:val="ListParagraph"/>
        <w:spacing w:after="0" w:line="240" w:lineRule="auto"/>
        <w:rPr>
          <w:rFonts w:ascii="Times New Roman" w:hAnsi="Times New Roman"/>
          <w:sz w:val="24"/>
          <w:szCs w:val="24"/>
        </w:rPr>
      </w:pPr>
    </w:p>
    <w:p w:rsidR="002D5FED" w:rsidRDefault="002D5FED" w:rsidP="002D5FED">
      <w:pPr>
        <w:tabs>
          <w:tab w:val="left" w:pos="2340"/>
          <w:tab w:val="left" w:pos="4770"/>
        </w:tabs>
        <w:ind w:left="450" w:right="-360" w:hanging="450"/>
      </w:pPr>
      <w:r>
        <w:t xml:space="preserve">  3.</w:t>
      </w:r>
      <w:r>
        <w:tab/>
      </w:r>
      <w:r w:rsidRPr="00841951">
        <w:t>01-64-6200-798</w:t>
      </w:r>
      <w:r w:rsidRPr="00841951">
        <w:tab/>
        <w:t>CCCC</w:t>
      </w:r>
      <w:r w:rsidRPr="00841951">
        <w:tab/>
        <w:t>Transfer balance of Residence</w:t>
      </w:r>
      <w:r w:rsidRPr="00841951">
        <w:tab/>
        <w:t xml:space="preserve">               119,110.13   </w:t>
      </w:r>
      <w:r w:rsidRPr="00841951">
        <w:tab/>
      </w:r>
      <w:r w:rsidRPr="00841951">
        <w:tab/>
      </w:r>
      <w:r w:rsidRPr="00841951">
        <w:tab/>
        <w:t xml:space="preserve">    Life Construction Fund to </w:t>
      </w:r>
    </w:p>
    <w:p w:rsidR="002D5FED" w:rsidRDefault="002D5FED" w:rsidP="002D5FED">
      <w:pPr>
        <w:tabs>
          <w:tab w:val="left" w:pos="2340"/>
          <w:tab w:val="left" w:pos="4770"/>
        </w:tabs>
        <w:ind w:left="450" w:right="-360" w:hanging="450"/>
      </w:pPr>
      <w:r>
        <w:tab/>
      </w:r>
      <w:r>
        <w:tab/>
      </w:r>
      <w:r>
        <w:tab/>
      </w:r>
      <w:r>
        <w:tab/>
        <w:t xml:space="preserve">    Bond Fund</w:t>
      </w:r>
    </w:p>
    <w:p w:rsidR="002D5FED" w:rsidRDefault="002D5FED" w:rsidP="002D5FED">
      <w:pPr>
        <w:tabs>
          <w:tab w:val="left" w:pos="2340"/>
          <w:tab w:val="left" w:pos="4770"/>
        </w:tabs>
        <w:ind w:left="450" w:right="-360" w:hanging="450"/>
      </w:pPr>
    </w:p>
    <w:p w:rsidR="002D5FED" w:rsidRDefault="002D5FED" w:rsidP="002D5FED">
      <w:pPr>
        <w:tabs>
          <w:tab w:val="left" w:pos="2340"/>
          <w:tab w:val="left" w:pos="4770"/>
          <w:tab w:val="left" w:pos="8730"/>
        </w:tabs>
        <w:ind w:left="450" w:right="-360" w:hanging="450"/>
      </w:pPr>
      <w:r>
        <w:t xml:space="preserve">  4.</w:t>
      </w:r>
      <w:r>
        <w:tab/>
        <w:t>01-85-9100-741</w:t>
      </w:r>
      <w:r>
        <w:tab/>
        <w:t>Treat America</w:t>
      </w:r>
      <w:r>
        <w:tab/>
        <w:t xml:space="preserve">Meals – 2/18 to 2/24                                 13,802.88  </w:t>
      </w:r>
    </w:p>
    <w:p w:rsidR="002D5FED" w:rsidRDefault="002D5FED" w:rsidP="002D5FED">
      <w:pPr>
        <w:tabs>
          <w:tab w:val="left" w:pos="2340"/>
          <w:tab w:val="left" w:pos="4770"/>
          <w:tab w:val="left" w:pos="8730"/>
        </w:tabs>
        <w:ind w:left="450" w:right="-360" w:hanging="450"/>
      </w:pPr>
    </w:p>
    <w:p w:rsidR="002D5FED" w:rsidRDefault="002D5FED" w:rsidP="002D5FED">
      <w:pPr>
        <w:tabs>
          <w:tab w:val="left" w:pos="2340"/>
          <w:tab w:val="left" w:pos="4770"/>
          <w:tab w:val="left" w:pos="8730"/>
        </w:tabs>
        <w:ind w:left="450" w:right="-360" w:hanging="450"/>
      </w:pPr>
      <w:r>
        <w:t xml:space="preserve">  5.</w:t>
      </w:r>
      <w:r>
        <w:tab/>
        <w:t>01-85-9100-741</w:t>
      </w:r>
      <w:r>
        <w:tab/>
        <w:t>Treat America</w:t>
      </w:r>
      <w:r>
        <w:tab/>
        <w:t>Meals – 2/25 to 3/5                                   13,802.88</w:t>
      </w:r>
    </w:p>
    <w:p w:rsidR="002D5FED" w:rsidRDefault="002D5FED" w:rsidP="002D5FED">
      <w:pPr>
        <w:tabs>
          <w:tab w:val="left" w:pos="2340"/>
          <w:tab w:val="left" w:pos="4770"/>
          <w:tab w:val="left" w:pos="8730"/>
        </w:tabs>
        <w:ind w:left="450" w:right="-360" w:hanging="450"/>
      </w:pPr>
    </w:p>
    <w:p w:rsidR="002D5FED" w:rsidRDefault="002D5FED" w:rsidP="002D5FED">
      <w:pPr>
        <w:tabs>
          <w:tab w:val="left" w:pos="2340"/>
          <w:tab w:val="left" w:pos="4770"/>
          <w:tab w:val="left" w:pos="8730"/>
        </w:tabs>
        <w:ind w:left="450" w:right="-360" w:hanging="450"/>
      </w:pPr>
      <w:r>
        <w:t xml:space="preserve">  6. </w:t>
      </w:r>
      <w:r>
        <w:tab/>
        <w:t xml:space="preserve">01-85-9100-741 </w:t>
      </w:r>
      <w:r>
        <w:tab/>
        <w:t xml:space="preserve">Treat America           </w:t>
      </w:r>
      <w:r>
        <w:tab/>
        <w:t>Meals – 3/4 to 3/10</w:t>
      </w:r>
      <w:r>
        <w:tab/>
        <w:t>13,802.88</w:t>
      </w:r>
    </w:p>
    <w:p w:rsidR="002D5FED" w:rsidRDefault="002D5FED" w:rsidP="002D5FED">
      <w:pPr>
        <w:tabs>
          <w:tab w:val="left" w:pos="2340"/>
          <w:tab w:val="left" w:pos="4770"/>
          <w:tab w:val="left" w:pos="8730"/>
        </w:tabs>
        <w:ind w:left="450" w:right="-360" w:hanging="450"/>
      </w:pPr>
    </w:p>
    <w:p w:rsidR="002D5FED" w:rsidRDefault="002D5FED" w:rsidP="002D5FED">
      <w:pPr>
        <w:tabs>
          <w:tab w:val="left" w:pos="2340"/>
          <w:tab w:val="left" w:pos="4770"/>
          <w:tab w:val="left" w:pos="8730"/>
        </w:tabs>
        <w:ind w:left="450" w:right="-360" w:hanging="450"/>
      </w:pPr>
      <w:r>
        <w:t xml:space="preserve">  7.</w:t>
      </w:r>
      <w:r>
        <w:tab/>
        <w:t>01-85-9100-741</w:t>
      </w:r>
      <w:r>
        <w:tab/>
        <w:t>Treat America</w:t>
      </w:r>
      <w:r>
        <w:tab/>
        <w:t>Meals – 3/11 to 3/17</w:t>
      </w:r>
      <w:r>
        <w:tab/>
        <w:t>13,802.88</w:t>
      </w:r>
    </w:p>
    <w:p w:rsidR="002D5FED" w:rsidRDefault="002D5FED" w:rsidP="002D5FED">
      <w:pPr>
        <w:tabs>
          <w:tab w:val="left" w:pos="2340"/>
          <w:tab w:val="left" w:pos="4770"/>
          <w:tab w:val="left" w:pos="8730"/>
        </w:tabs>
        <w:ind w:left="450" w:right="-360" w:hanging="450"/>
      </w:pPr>
    </w:p>
    <w:p w:rsidR="002D5FED" w:rsidRDefault="002D5FED" w:rsidP="002D5FED">
      <w:pPr>
        <w:tabs>
          <w:tab w:val="left" w:pos="2340"/>
          <w:tab w:val="left" w:pos="4770"/>
          <w:tab w:val="left" w:pos="8730"/>
        </w:tabs>
        <w:ind w:left="450" w:right="-360" w:hanging="450"/>
      </w:pPr>
      <w:r>
        <w:t xml:space="preserve">  8.</w:t>
      </w:r>
      <w:r>
        <w:tab/>
        <w:t>01-85-9100-741</w:t>
      </w:r>
      <w:r>
        <w:tab/>
        <w:t>Treat America</w:t>
      </w:r>
      <w:r>
        <w:tab/>
        <w:t>Meals – 3/18 and 3/28 to 3/31</w:t>
      </w:r>
      <w:r>
        <w:tab/>
        <w:t>13,802.88</w:t>
      </w:r>
    </w:p>
    <w:p w:rsidR="002D5FED" w:rsidRDefault="002D5FED" w:rsidP="002D5FED">
      <w:pPr>
        <w:tabs>
          <w:tab w:val="left" w:pos="2340"/>
          <w:tab w:val="left" w:pos="4770"/>
          <w:tab w:val="left" w:pos="8730"/>
        </w:tabs>
        <w:ind w:left="450" w:right="-360" w:hanging="450"/>
      </w:pPr>
    </w:p>
    <w:p w:rsidR="002D5FED" w:rsidRDefault="002D5FED" w:rsidP="002D5FED">
      <w:pPr>
        <w:tabs>
          <w:tab w:val="left" w:pos="2340"/>
          <w:tab w:val="left" w:pos="4770"/>
          <w:tab w:val="left" w:pos="8730"/>
        </w:tabs>
        <w:ind w:left="450" w:right="-360" w:hanging="450"/>
      </w:pPr>
      <w:r>
        <w:t xml:space="preserve">  9.</w:t>
      </w:r>
      <w:r>
        <w:tab/>
        <w:t>01-85-9100-741</w:t>
      </w:r>
      <w:r>
        <w:tab/>
        <w:t>Treat America</w:t>
      </w:r>
      <w:r>
        <w:tab/>
        <w:t xml:space="preserve">Meals – 4/1 to 4/7 </w:t>
      </w:r>
      <w:r>
        <w:tab/>
        <w:t>13,802.88</w:t>
      </w:r>
    </w:p>
    <w:p w:rsidR="002D5FED" w:rsidRDefault="002D5FED" w:rsidP="002D5FED">
      <w:pPr>
        <w:tabs>
          <w:tab w:val="left" w:pos="2340"/>
          <w:tab w:val="left" w:pos="4770"/>
          <w:tab w:val="left" w:pos="8730"/>
        </w:tabs>
        <w:ind w:left="450" w:right="-360" w:hanging="450"/>
      </w:pPr>
    </w:p>
    <w:p w:rsidR="002D5FED" w:rsidRDefault="002D5FED" w:rsidP="002D5FED">
      <w:pPr>
        <w:tabs>
          <w:tab w:val="left" w:pos="2340"/>
          <w:tab w:val="left" w:pos="4770"/>
          <w:tab w:val="left" w:pos="8730"/>
        </w:tabs>
        <w:ind w:left="450" w:right="-360" w:hanging="450"/>
      </w:pPr>
      <w:r>
        <w:t>10.</w:t>
      </w:r>
      <w:r>
        <w:tab/>
        <w:t>01-85-9100-741</w:t>
      </w:r>
      <w:r>
        <w:tab/>
        <w:t>Treat America</w:t>
      </w:r>
      <w:r>
        <w:tab/>
        <w:t>Meals – 4/8 to 4/14</w:t>
      </w:r>
      <w:r>
        <w:tab/>
        <w:t>13,802.88</w:t>
      </w:r>
    </w:p>
    <w:p w:rsidR="002D5FED" w:rsidRDefault="002D5FED" w:rsidP="002D5FED">
      <w:pPr>
        <w:tabs>
          <w:tab w:val="left" w:pos="2340"/>
          <w:tab w:val="left" w:pos="4770"/>
          <w:tab w:val="left" w:pos="8730"/>
        </w:tabs>
        <w:ind w:left="450" w:right="-360" w:hanging="450"/>
      </w:pPr>
    </w:p>
    <w:p w:rsidR="002D5FED" w:rsidRDefault="002D5FED" w:rsidP="002D5FED">
      <w:pPr>
        <w:tabs>
          <w:tab w:val="left" w:pos="2340"/>
          <w:tab w:val="left" w:pos="4770"/>
          <w:tab w:val="left" w:pos="8730"/>
        </w:tabs>
        <w:ind w:left="450" w:right="-360" w:hanging="450"/>
      </w:pPr>
      <w:r>
        <w:t>11.</w:t>
      </w:r>
      <w:r>
        <w:tab/>
        <w:t>01-85-9100-741</w:t>
      </w:r>
      <w:r>
        <w:tab/>
        <w:t>Treat America</w:t>
      </w:r>
      <w:r>
        <w:tab/>
        <w:t>Meals – 4/15 to 4/21</w:t>
      </w:r>
      <w:r>
        <w:tab/>
        <w:t>13,802.88</w:t>
      </w:r>
    </w:p>
    <w:p w:rsidR="002D5FED" w:rsidRDefault="002D5FED" w:rsidP="002D5FED">
      <w:pPr>
        <w:tabs>
          <w:tab w:val="left" w:pos="2340"/>
          <w:tab w:val="left" w:pos="4770"/>
          <w:tab w:val="left" w:pos="8730"/>
        </w:tabs>
        <w:ind w:left="450" w:right="-360" w:hanging="450"/>
      </w:pPr>
    </w:p>
    <w:p w:rsidR="002D5FED" w:rsidRDefault="002D5FED" w:rsidP="002D5FED">
      <w:pPr>
        <w:tabs>
          <w:tab w:val="left" w:pos="2340"/>
          <w:tab w:val="left" w:pos="4770"/>
          <w:tab w:val="left" w:pos="8730"/>
        </w:tabs>
        <w:ind w:left="450" w:right="-360" w:hanging="450"/>
      </w:pPr>
      <w:r>
        <w:t>12.</w:t>
      </w:r>
      <w:r>
        <w:tab/>
        <w:t>01-85-9100-741</w:t>
      </w:r>
      <w:r>
        <w:tab/>
        <w:t>Treat America</w:t>
      </w:r>
      <w:r>
        <w:tab/>
        <w:t>Meals – 4/22 to 4/28</w:t>
      </w:r>
      <w:r>
        <w:tab/>
        <w:t>13,802.88</w:t>
      </w:r>
    </w:p>
    <w:p w:rsidR="002D5FED" w:rsidRDefault="002D5FED" w:rsidP="002D5FED">
      <w:pPr>
        <w:tabs>
          <w:tab w:val="left" w:pos="2340"/>
          <w:tab w:val="left" w:pos="4770"/>
          <w:tab w:val="left" w:pos="8730"/>
        </w:tabs>
        <w:ind w:left="450" w:right="-360" w:hanging="450"/>
      </w:pPr>
    </w:p>
    <w:p w:rsidR="002D5FED" w:rsidRPr="00481897" w:rsidRDefault="002D5FED" w:rsidP="00BE0ABA">
      <w:pPr>
        <w:tabs>
          <w:tab w:val="left" w:pos="450"/>
          <w:tab w:val="left" w:pos="2340"/>
          <w:tab w:val="left" w:pos="4770"/>
          <w:tab w:val="left" w:pos="8820"/>
        </w:tabs>
        <w:ind w:right="-360"/>
      </w:pPr>
      <w:r>
        <w:t>13.</w:t>
      </w:r>
      <w:r>
        <w:tab/>
        <w:t>01-11-1539-524</w:t>
      </w:r>
      <w:r>
        <w:tab/>
        <w:t>USD 239 (Minneapolis)</w:t>
      </w:r>
      <w:r>
        <w:tab/>
        <w:t xml:space="preserve">Tuition Reimbursement                 </w:t>
      </w:r>
      <w:r w:rsidR="00BE0ABA">
        <w:t xml:space="preserve">  </w:t>
      </w:r>
      <w:r>
        <w:t xml:space="preserve">         </w:t>
      </w:r>
      <w:r w:rsidR="00BE0ABA">
        <w:t xml:space="preserve">  </w:t>
      </w:r>
      <w:r>
        <w:t>5,280.00</w:t>
      </w:r>
      <w:r>
        <w:tab/>
      </w:r>
      <w:r>
        <w:tab/>
      </w:r>
    </w:p>
    <w:p w:rsidR="002D5FED" w:rsidRDefault="002D5FED" w:rsidP="002D5FED">
      <w:pPr>
        <w:tabs>
          <w:tab w:val="left" w:pos="450"/>
          <w:tab w:val="left" w:pos="2340"/>
          <w:tab w:val="left" w:pos="4770"/>
          <w:tab w:val="left" w:pos="7740"/>
          <w:tab w:val="left" w:pos="8730"/>
        </w:tabs>
        <w:ind w:right="-540"/>
      </w:pPr>
      <w:r>
        <w:t>14.</w:t>
      </w:r>
      <w:r>
        <w:tab/>
        <w:t>01-11-1539-524</w:t>
      </w:r>
      <w:r>
        <w:tab/>
        <w:t>USD 333 (Concordia)</w:t>
      </w:r>
      <w:r>
        <w:tab/>
        <w:t>Tuition Reimbursement</w:t>
      </w:r>
      <w:r>
        <w:tab/>
      </w:r>
      <w:r>
        <w:tab/>
        <w:t>10,824.00</w:t>
      </w:r>
    </w:p>
    <w:p w:rsidR="00BE0ABA" w:rsidRDefault="00BE0ABA" w:rsidP="002D5FED">
      <w:pPr>
        <w:ind w:left="720" w:hanging="720"/>
        <w:jc w:val="center"/>
        <w:rPr>
          <w:sz w:val="26"/>
          <w:szCs w:val="26"/>
        </w:rPr>
      </w:pPr>
    </w:p>
    <w:p w:rsidR="002D5FED" w:rsidRDefault="002D5FED" w:rsidP="002D5FED">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ind w:left="-540"/>
        <w:jc w:val="center"/>
      </w:pPr>
    </w:p>
    <w:p w:rsidR="002D5FED" w:rsidRDefault="002D5FED" w:rsidP="002D5FED">
      <w:pPr>
        <w:ind w:left="-540"/>
        <w:jc w:val="center"/>
      </w:pPr>
    </w:p>
    <w:p w:rsidR="002D5FED" w:rsidRPr="000E5523" w:rsidRDefault="002D5FED" w:rsidP="002D5FED">
      <w:pPr>
        <w:ind w:right="-720"/>
        <w:rPr>
          <w:b/>
        </w:rPr>
      </w:pPr>
      <w:r>
        <w:rPr>
          <w:u w:val="single"/>
        </w:rPr>
        <w:t>(A) LIST</w:t>
      </w:r>
      <w:r>
        <w:t xml:space="preserve">   (Cont’d)</w:t>
      </w:r>
    </w:p>
    <w:p w:rsidR="002D5FED" w:rsidRDefault="002D5FED" w:rsidP="002D5FED">
      <w:pPr>
        <w:tabs>
          <w:tab w:val="left" w:pos="8640"/>
        </w:tabs>
        <w:ind w:right="-1080"/>
        <w:jc w:val="both"/>
        <w:rPr>
          <w:b/>
        </w:rPr>
      </w:pPr>
      <w:r>
        <w:rPr>
          <w:b/>
        </w:rPr>
        <w:t>APPROVAL OF EXPENDITURES OR TRANSFERS OF COLLEGE FUNDS OVER $5,000.</w:t>
      </w:r>
    </w:p>
    <w:p w:rsidR="002D5FED" w:rsidRDefault="002D5FED" w:rsidP="002D5FED">
      <w:pPr>
        <w:tabs>
          <w:tab w:val="left" w:pos="450"/>
          <w:tab w:val="left" w:pos="2340"/>
          <w:tab w:val="left" w:pos="4770"/>
          <w:tab w:val="left" w:pos="7740"/>
          <w:tab w:val="left" w:pos="8730"/>
        </w:tabs>
        <w:ind w:right="-540"/>
      </w:pPr>
    </w:p>
    <w:p w:rsidR="002D5FED" w:rsidRDefault="002D5FED" w:rsidP="002D5FED">
      <w:pPr>
        <w:tabs>
          <w:tab w:val="left" w:pos="450"/>
          <w:tab w:val="left" w:pos="2340"/>
          <w:tab w:val="left" w:pos="4770"/>
          <w:tab w:val="left" w:pos="7740"/>
          <w:tab w:val="left" w:pos="8730"/>
        </w:tabs>
        <w:ind w:right="-540"/>
      </w:pPr>
    </w:p>
    <w:p w:rsidR="002D5FED" w:rsidRDefault="002D5FED" w:rsidP="002D5FED">
      <w:pPr>
        <w:tabs>
          <w:tab w:val="left" w:pos="450"/>
          <w:tab w:val="left" w:pos="2340"/>
          <w:tab w:val="left" w:pos="4770"/>
          <w:tab w:val="left" w:pos="7740"/>
          <w:tab w:val="left" w:pos="8730"/>
        </w:tabs>
        <w:ind w:right="-540"/>
      </w:pPr>
      <w:r>
        <w:t>15.</w:t>
      </w:r>
      <w:r>
        <w:tab/>
        <w:t>01-11-1539-524</w:t>
      </w:r>
      <w:r>
        <w:tab/>
        <w:t>USD 379 (Clay Center)</w:t>
      </w:r>
      <w:r>
        <w:tab/>
        <w:t>Tuition Reimbursement</w:t>
      </w:r>
      <w:r>
        <w:tab/>
      </w:r>
      <w:r>
        <w:tab/>
        <w:t xml:space="preserve">  6,900.00</w:t>
      </w:r>
    </w:p>
    <w:p w:rsidR="002D5FED" w:rsidRDefault="002D5FED" w:rsidP="002D5FED">
      <w:pPr>
        <w:tabs>
          <w:tab w:val="left" w:pos="450"/>
          <w:tab w:val="left" w:pos="2340"/>
          <w:tab w:val="left" w:pos="4770"/>
          <w:tab w:val="left" w:pos="7740"/>
          <w:tab w:val="left" w:pos="8730"/>
        </w:tabs>
        <w:ind w:right="-540"/>
      </w:pPr>
      <w:r w:rsidRPr="00481897">
        <w:tab/>
      </w:r>
    </w:p>
    <w:p w:rsidR="002D5FED" w:rsidRPr="00481897" w:rsidRDefault="002D5FED" w:rsidP="002D5FED">
      <w:pPr>
        <w:tabs>
          <w:tab w:val="left" w:pos="450"/>
          <w:tab w:val="left" w:pos="2340"/>
          <w:tab w:val="left" w:pos="4770"/>
          <w:tab w:val="left" w:pos="7740"/>
          <w:tab w:val="left" w:pos="8730"/>
        </w:tabs>
        <w:ind w:right="-540"/>
      </w:pPr>
      <w:r>
        <w:t>16.</w:t>
      </w:r>
      <w:r>
        <w:tab/>
        <w:t>01-11-1539-524</w:t>
      </w:r>
      <w:r>
        <w:tab/>
        <w:t>USD 435 (Abilene)</w:t>
      </w:r>
      <w:r>
        <w:tab/>
        <w:t>Tuition Reimbursement</w:t>
      </w:r>
      <w:r>
        <w:tab/>
      </w:r>
      <w:r>
        <w:tab/>
        <w:t xml:space="preserve">  7,438.50</w:t>
      </w: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p>
    <w:p w:rsidR="002D5FED" w:rsidRDefault="002D5FED" w:rsidP="002D5FED">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2D5FED" w:rsidRDefault="002D5FED" w:rsidP="002D5FED">
      <w:pPr>
        <w:jc w:val="center"/>
        <w:rPr>
          <w:sz w:val="26"/>
          <w:szCs w:val="26"/>
        </w:rPr>
      </w:pPr>
      <w:r>
        <w:rPr>
          <w:sz w:val="26"/>
          <w:szCs w:val="26"/>
        </w:rPr>
        <w:t xml:space="preserve">BOARD OF TRUSTEES                                                                                                </w:t>
      </w:r>
    </w:p>
    <w:p w:rsidR="002D5FED" w:rsidRDefault="002D5FED" w:rsidP="002D5FED">
      <w:pPr>
        <w:tabs>
          <w:tab w:val="left" w:pos="2955"/>
        </w:tabs>
        <w:jc w:val="center"/>
        <w:rPr>
          <w:sz w:val="26"/>
          <w:szCs w:val="26"/>
        </w:rPr>
      </w:pPr>
      <w:r>
        <w:rPr>
          <w:sz w:val="26"/>
          <w:szCs w:val="26"/>
        </w:rPr>
        <w:t>March 29, 2011</w:t>
      </w:r>
    </w:p>
    <w:p w:rsidR="002D5FED" w:rsidRDefault="002D5FED" w:rsidP="002D5FED">
      <w:pPr>
        <w:tabs>
          <w:tab w:val="left" w:pos="2955"/>
        </w:tabs>
        <w:jc w:val="center"/>
        <w:rPr>
          <w:sz w:val="26"/>
          <w:szCs w:val="26"/>
        </w:rPr>
      </w:pPr>
    </w:p>
    <w:p w:rsidR="002D5FED" w:rsidRDefault="002D5FED" w:rsidP="002D5FED">
      <w:pPr>
        <w:tabs>
          <w:tab w:val="left" w:pos="2955"/>
        </w:tabs>
        <w:jc w:val="center"/>
        <w:rPr>
          <w:sz w:val="26"/>
          <w:szCs w:val="26"/>
        </w:rPr>
      </w:pPr>
    </w:p>
    <w:p w:rsidR="002D5FED" w:rsidRDefault="002D5FED" w:rsidP="002D5FED">
      <w:pPr>
        <w:rPr>
          <w:sz w:val="26"/>
          <w:szCs w:val="26"/>
          <w:u w:val="single"/>
        </w:rPr>
      </w:pPr>
      <w:r>
        <w:rPr>
          <w:sz w:val="26"/>
          <w:szCs w:val="26"/>
        </w:rPr>
        <w:t xml:space="preserve">ITEM NO:    </w:t>
      </w:r>
      <w:r>
        <w:rPr>
          <w:sz w:val="26"/>
          <w:szCs w:val="26"/>
          <w:u w:val="single"/>
        </w:rPr>
        <w:t xml:space="preserve"> </w:t>
      </w:r>
      <w:r w:rsidR="00C06B20">
        <w:rPr>
          <w:sz w:val="26"/>
          <w:szCs w:val="26"/>
          <w:u w:val="single"/>
        </w:rPr>
        <w:t>20</w:t>
      </w:r>
    </w:p>
    <w:p w:rsidR="002D5FED" w:rsidRDefault="002D5FED" w:rsidP="002D5FED">
      <w:pPr>
        <w:rPr>
          <w:sz w:val="26"/>
          <w:szCs w:val="26"/>
        </w:rPr>
      </w:pPr>
    </w:p>
    <w:p w:rsidR="002D5FED" w:rsidRDefault="002D5FED" w:rsidP="002D5FED">
      <w:pPr>
        <w:rPr>
          <w:sz w:val="26"/>
          <w:szCs w:val="26"/>
        </w:rPr>
      </w:pPr>
      <w:r>
        <w:rPr>
          <w:sz w:val="26"/>
          <w:szCs w:val="26"/>
        </w:rPr>
        <w:t>AGENDA ITEM:</w:t>
      </w:r>
      <w:r>
        <w:rPr>
          <w:sz w:val="26"/>
          <w:szCs w:val="26"/>
        </w:rPr>
        <w:tab/>
        <w:t xml:space="preserve">     </w:t>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2D5FED" w:rsidRDefault="002D5FED" w:rsidP="002D5FED">
      <w:pPr>
        <w:tabs>
          <w:tab w:val="left" w:pos="1620"/>
        </w:tabs>
        <w:rPr>
          <w:sz w:val="26"/>
          <w:szCs w:val="26"/>
        </w:rPr>
      </w:pPr>
    </w:p>
    <w:p w:rsidR="002D5FED" w:rsidRDefault="002D5FED" w:rsidP="00947E31">
      <w:pPr>
        <w:tabs>
          <w:tab w:val="left" w:pos="720"/>
          <w:tab w:val="left" w:pos="1170"/>
          <w:tab w:val="left" w:pos="1440"/>
          <w:tab w:val="left" w:pos="243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r>
        <w:rPr>
          <w:sz w:val="26"/>
          <w:szCs w:val="26"/>
        </w:rPr>
        <w:tab/>
      </w:r>
    </w:p>
    <w:p w:rsidR="002D5FED" w:rsidRDefault="002D5FED" w:rsidP="002D5FED">
      <w:pPr>
        <w:tabs>
          <w:tab w:val="left" w:pos="2955"/>
        </w:tabs>
        <w:rPr>
          <w:sz w:val="26"/>
          <w:szCs w:val="26"/>
        </w:rPr>
      </w:pPr>
    </w:p>
    <w:p w:rsidR="002D5FED" w:rsidRDefault="002D5FED" w:rsidP="002D5FED">
      <w:pPr>
        <w:tabs>
          <w:tab w:val="left" w:pos="2955"/>
        </w:tabs>
        <w:rPr>
          <w:sz w:val="26"/>
          <w:szCs w:val="26"/>
        </w:rPr>
      </w:pPr>
      <w:r>
        <w:rPr>
          <w:sz w:val="26"/>
          <w:szCs w:val="26"/>
        </w:rPr>
        <w:tab/>
      </w:r>
    </w:p>
    <w:p w:rsidR="002D5FED" w:rsidRDefault="002D5FED" w:rsidP="002D5FED">
      <w:pPr>
        <w:rPr>
          <w:sz w:val="26"/>
          <w:szCs w:val="26"/>
          <w:u w:val="single"/>
        </w:rPr>
      </w:pPr>
      <w:r>
        <w:rPr>
          <w:sz w:val="26"/>
          <w:szCs w:val="26"/>
          <w:u w:val="single"/>
        </w:rPr>
        <w:t>COMMENT:</w:t>
      </w:r>
    </w:p>
    <w:p w:rsidR="002D5FED" w:rsidRDefault="002D5FED" w:rsidP="002D5FED">
      <w:pPr>
        <w:rPr>
          <w:sz w:val="26"/>
          <w:szCs w:val="26"/>
          <w:u w:val="single"/>
        </w:rPr>
      </w:pPr>
    </w:p>
    <w:p w:rsidR="002D5FED" w:rsidRDefault="002D5FED" w:rsidP="002D5FED">
      <w:pPr>
        <w:rPr>
          <w:sz w:val="26"/>
          <w:szCs w:val="26"/>
          <w:u w:val="single"/>
        </w:rPr>
      </w:pPr>
    </w:p>
    <w:p w:rsidR="002D5FED" w:rsidRPr="008D57CD" w:rsidRDefault="002D5FED" w:rsidP="002D5FED">
      <w:pPr>
        <w:tabs>
          <w:tab w:val="left" w:pos="720"/>
          <w:tab w:val="left" w:pos="2520"/>
        </w:tabs>
        <w:ind w:left="720" w:hanging="720"/>
        <w:rPr>
          <w:b/>
          <w:sz w:val="26"/>
          <w:szCs w:val="26"/>
        </w:rPr>
      </w:pPr>
      <w:r>
        <w:rPr>
          <w:b/>
          <w:sz w:val="26"/>
          <w:szCs w:val="26"/>
        </w:rPr>
        <w:t>A.</w:t>
      </w:r>
      <w:r>
        <w:rPr>
          <w:b/>
          <w:sz w:val="26"/>
          <w:szCs w:val="26"/>
        </w:rPr>
        <w:tab/>
      </w:r>
      <w:r w:rsidRPr="008D57CD">
        <w:rPr>
          <w:b/>
          <w:sz w:val="26"/>
          <w:szCs w:val="26"/>
        </w:rPr>
        <w:t>Other.</w:t>
      </w: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p>
    <w:p w:rsidR="002D5FED" w:rsidRDefault="002D5FED" w:rsidP="002D5FED">
      <w:pPr>
        <w:tabs>
          <w:tab w:val="left" w:pos="720"/>
          <w:tab w:val="left" w:pos="3672"/>
        </w:tabs>
        <w:ind w:left="720" w:hanging="720"/>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 xml:space="preserve">BOARD OF TRUSTEES                                                                                                </w:t>
      </w:r>
    </w:p>
    <w:p w:rsidR="002D5FED" w:rsidRDefault="002D5FED" w:rsidP="002D5FED">
      <w:pPr>
        <w:tabs>
          <w:tab w:val="left" w:pos="2955"/>
        </w:tabs>
        <w:jc w:val="center"/>
        <w:rPr>
          <w:sz w:val="26"/>
          <w:szCs w:val="26"/>
        </w:rPr>
      </w:pPr>
      <w:r>
        <w:rPr>
          <w:sz w:val="26"/>
          <w:szCs w:val="26"/>
        </w:rPr>
        <w:t>March 25, 2011</w:t>
      </w:r>
    </w:p>
    <w:p w:rsidR="002D5FED" w:rsidRDefault="002D5FED" w:rsidP="002D5FED">
      <w:pPr>
        <w:tabs>
          <w:tab w:val="left" w:pos="2955"/>
        </w:tabs>
        <w:jc w:val="center"/>
        <w:rPr>
          <w:sz w:val="26"/>
          <w:szCs w:val="26"/>
        </w:rPr>
      </w:pPr>
    </w:p>
    <w:p w:rsidR="002D5FED" w:rsidRDefault="002D5FED" w:rsidP="002D5FED">
      <w:pPr>
        <w:tabs>
          <w:tab w:val="left" w:pos="2955"/>
        </w:tabs>
        <w:jc w:val="center"/>
        <w:rPr>
          <w:sz w:val="26"/>
          <w:szCs w:val="26"/>
        </w:rPr>
      </w:pPr>
    </w:p>
    <w:p w:rsidR="002D5FED" w:rsidRDefault="002D5FED" w:rsidP="00947E31">
      <w:pPr>
        <w:tabs>
          <w:tab w:val="left" w:pos="2430"/>
        </w:tabs>
        <w:rPr>
          <w:sz w:val="26"/>
          <w:szCs w:val="26"/>
          <w:u w:val="single"/>
        </w:rPr>
      </w:pPr>
      <w:r>
        <w:rPr>
          <w:sz w:val="26"/>
          <w:szCs w:val="26"/>
        </w:rPr>
        <w:t xml:space="preserve">ITEM NO:    </w:t>
      </w:r>
      <w:r>
        <w:rPr>
          <w:sz w:val="26"/>
          <w:szCs w:val="26"/>
          <w:u w:val="single"/>
        </w:rPr>
        <w:t xml:space="preserve">  </w:t>
      </w:r>
      <w:r w:rsidR="003D7095">
        <w:rPr>
          <w:sz w:val="26"/>
          <w:szCs w:val="26"/>
          <w:u w:val="single"/>
        </w:rPr>
        <w:t>2</w:t>
      </w:r>
      <w:r w:rsidR="00C06B20">
        <w:rPr>
          <w:sz w:val="26"/>
          <w:szCs w:val="26"/>
          <w:u w:val="single"/>
        </w:rPr>
        <w:t>1</w:t>
      </w:r>
      <w:r>
        <w:rPr>
          <w:sz w:val="26"/>
          <w:szCs w:val="26"/>
          <w:u w:val="single"/>
        </w:rPr>
        <w:t xml:space="preserve"> </w:t>
      </w:r>
    </w:p>
    <w:p w:rsidR="002D5FED" w:rsidRDefault="002D5FED" w:rsidP="002D5FED">
      <w:pPr>
        <w:rPr>
          <w:sz w:val="26"/>
          <w:szCs w:val="26"/>
        </w:rPr>
      </w:pPr>
    </w:p>
    <w:p w:rsidR="002D5FED" w:rsidRDefault="002D5FED" w:rsidP="002A2D39">
      <w:pPr>
        <w:tabs>
          <w:tab w:val="left" w:pos="2430"/>
        </w:tabs>
        <w:rPr>
          <w:sz w:val="26"/>
          <w:szCs w:val="26"/>
        </w:rPr>
      </w:pPr>
      <w:r>
        <w:rPr>
          <w:sz w:val="26"/>
          <w:szCs w:val="26"/>
        </w:rPr>
        <w:t xml:space="preserve">AGENDA ITEM:     </w:t>
      </w:r>
      <w:r>
        <w:rPr>
          <w:sz w:val="26"/>
          <w:szCs w:val="26"/>
        </w:rPr>
        <w:tab/>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2D5FED" w:rsidRDefault="002D5FED" w:rsidP="002D5FED">
      <w:pPr>
        <w:rPr>
          <w:sz w:val="26"/>
          <w:szCs w:val="26"/>
        </w:rPr>
      </w:pPr>
    </w:p>
    <w:p w:rsidR="002D5FED" w:rsidRDefault="002D5FED" w:rsidP="002A2D39">
      <w:pPr>
        <w:tabs>
          <w:tab w:val="left" w:pos="720"/>
          <w:tab w:val="left" w:pos="1440"/>
          <w:tab w:val="left" w:pos="2160"/>
          <w:tab w:val="left" w:pos="243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sidR="002A2D39">
        <w:rPr>
          <w:sz w:val="26"/>
          <w:szCs w:val="26"/>
        </w:rPr>
        <w:t xml:space="preserve">    </w:t>
      </w:r>
      <w:r w:rsidR="002A2D39" w:rsidRPr="002A2D39">
        <w:rPr>
          <w:sz w:val="26"/>
          <w:szCs w:val="26"/>
          <w:u w:val="single"/>
        </w:rPr>
        <w:t>D</w:t>
      </w:r>
      <w:r w:rsidRPr="002A2D39">
        <w:rPr>
          <w:sz w:val="26"/>
          <w:szCs w:val="26"/>
          <w:u w:val="single"/>
        </w:rPr>
        <w:t>ecision</w:t>
      </w:r>
      <w:r>
        <w:rPr>
          <w:sz w:val="26"/>
          <w:szCs w:val="26"/>
        </w:rPr>
        <w:tab/>
      </w:r>
      <w:r>
        <w:rPr>
          <w:sz w:val="26"/>
          <w:szCs w:val="26"/>
        </w:rPr>
        <w:tab/>
      </w:r>
    </w:p>
    <w:p w:rsidR="002D5FED" w:rsidRDefault="002D5FED" w:rsidP="002D5FED">
      <w:pPr>
        <w:tabs>
          <w:tab w:val="left" w:pos="2955"/>
        </w:tabs>
        <w:rPr>
          <w:sz w:val="26"/>
          <w:szCs w:val="26"/>
        </w:rPr>
      </w:pPr>
    </w:p>
    <w:p w:rsidR="002D5FED" w:rsidRDefault="002D5FED" w:rsidP="002D5FED">
      <w:pPr>
        <w:tabs>
          <w:tab w:val="left" w:pos="2955"/>
        </w:tabs>
        <w:rPr>
          <w:sz w:val="26"/>
          <w:szCs w:val="26"/>
        </w:rPr>
      </w:pPr>
      <w:r>
        <w:rPr>
          <w:sz w:val="26"/>
          <w:szCs w:val="26"/>
        </w:rPr>
        <w:tab/>
      </w:r>
    </w:p>
    <w:p w:rsidR="002D5FED" w:rsidRDefault="002D5FED" w:rsidP="002D5FED">
      <w:pPr>
        <w:rPr>
          <w:sz w:val="26"/>
          <w:szCs w:val="26"/>
          <w:u w:val="single"/>
        </w:rPr>
      </w:pPr>
      <w:r>
        <w:rPr>
          <w:sz w:val="26"/>
          <w:szCs w:val="26"/>
          <w:u w:val="single"/>
        </w:rPr>
        <w:t>COMMENT:</w:t>
      </w:r>
    </w:p>
    <w:p w:rsidR="002D5FED" w:rsidRDefault="002D5FED" w:rsidP="002D5FED">
      <w:pPr>
        <w:tabs>
          <w:tab w:val="left" w:pos="1260"/>
        </w:tabs>
        <w:rPr>
          <w:sz w:val="26"/>
          <w:szCs w:val="26"/>
          <w:u w:val="single"/>
        </w:rPr>
      </w:pPr>
    </w:p>
    <w:p w:rsidR="002D5FED" w:rsidRDefault="002D5FED" w:rsidP="002D5FED">
      <w:pPr>
        <w:rPr>
          <w:b/>
          <w:sz w:val="26"/>
          <w:szCs w:val="26"/>
        </w:rPr>
      </w:pPr>
    </w:p>
    <w:p w:rsidR="002D5FED" w:rsidRDefault="002D5FED" w:rsidP="002D5FED">
      <w:pPr>
        <w:numPr>
          <w:ilvl w:val="0"/>
          <w:numId w:val="1"/>
        </w:numPr>
        <w:ind w:left="720"/>
        <w:rPr>
          <w:b/>
          <w:sz w:val="26"/>
          <w:szCs w:val="26"/>
        </w:rPr>
      </w:pPr>
      <w:r>
        <w:rPr>
          <w:b/>
          <w:sz w:val="26"/>
          <w:szCs w:val="26"/>
        </w:rPr>
        <w:t>Wind Turbine Study.</w:t>
      </w:r>
    </w:p>
    <w:p w:rsidR="002D5FED" w:rsidRDefault="002D5FED" w:rsidP="002D5FED">
      <w:pPr>
        <w:ind w:left="810"/>
        <w:rPr>
          <w:b/>
          <w:sz w:val="26"/>
          <w:szCs w:val="26"/>
        </w:rPr>
      </w:pPr>
    </w:p>
    <w:p w:rsidR="002D5FED" w:rsidRDefault="002D5FED" w:rsidP="002D5FED">
      <w:pPr>
        <w:ind w:left="810"/>
        <w:rPr>
          <w:b/>
          <w:sz w:val="26"/>
          <w:szCs w:val="26"/>
        </w:rPr>
      </w:pPr>
    </w:p>
    <w:p w:rsidR="002D5FED" w:rsidRPr="00E44125" w:rsidRDefault="002D5FED" w:rsidP="002D5FED">
      <w:pPr>
        <w:numPr>
          <w:ilvl w:val="0"/>
          <w:numId w:val="1"/>
        </w:numPr>
        <w:ind w:hanging="810"/>
        <w:rPr>
          <w:b/>
          <w:sz w:val="26"/>
          <w:szCs w:val="26"/>
        </w:rPr>
      </w:pPr>
      <w:r>
        <w:rPr>
          <w:b/>
          <w:sz w:val="26"/>
          <w:szCs w:val="26"/>
        </w:rPr>
        <w:t>Other.</w:t>
      </w:r>
    </w:p>
    <w:p w:rsidR="002D5FED" w:rsidRDefault="002D5FED" w:rsidP="002D5FED">
      <w:pPr>
        <w:rPr>
          <w:b/>
          <w:sz w:val="26"/>
          <w:szCs w:val="26"/>
        </w:rPr>
      </w:pPr>
    </w:p>
    <w:p w:rsidR="002D5FED" w:rsidRDefault="002D5FED" w:rsidP="002D5FED">
      <w:pPr>
        <w:rPr>
          <w:b/>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BOARD OF TRUSTEES</w:t>
      </w:r>
    </w:p>
    <w:p w:rsidR="002D5FED" w:rsidRDefault="002D5FED" w:rsidP="002D5FED">
      <w:pPr>
        <w:tabs>
          <w:tab w:val="left" w:pos="2160"/>
        </w:tabs>
        <w:jc w:val="center"/>
        <w:rPr>
          <w:sz w:val="26"/>
          <w:szCs w:val="26"/>
        </w:rPr>
      </w:pPr>
      <w:r>
        <w:rPr>
          <w:sz w:val="26"/>
          <w:szCs w:val="26"/>
        </w:rPr>
        <w:t>March 29, 2011</w:t>
      </w:r>
    </w:p>
    <w:p w:rsidR="002D5FED" w:rsidRDefault="002D5FED" w:rsidP="002D5FED">
      <w:pPr>
        <w:tabs>
          <w:tab w:val="left" w:pos="3926"/>
        </w:tabs>
        <w:rPr>
          <w:sz w:val="26"/>
          <w:szCs w:val="26"/>
        </w:rPr>
      </w:pPr>
    </w:p>
    <w:p w:rsidR="002D5FED" w:rsidRDefault="002D5FED" w:rsidP="002D5FED">
      <w:pPr>
        <w:rPr>
          <w:sz w:val="26"/>
          <w:szCs w:val="26"/>
        </w:rPr>
      </w:pPr>
    </w:p>
    <w:p w:rsidR="002D5FED" w:rsidRDefault="002D5FED" w:rsidP="002D5FED">
      <w:pPr>
        <w:rPr>
          <w:sz w:val="26"/>
          <w:szCs w:val="26"/>
          <w:u w:val="single"/>
        </w:rPr>
      </w:pPr>
      <w:r>
        <w:rPr>
          <w:sz w:val="26"/>
          <w:szCs w:val="26"/>
        </w:rPr>
        <w:t xml:space="preserve">ITEM NO:    </w:t>
      </w:r>
      <w:r>
        <w:rPr>
          <w:sz w:val="26"/>
          <w:szCs w:val="26"/>
          <w:u w:val="single"/>
        </w:rPr>
        <w:t xml:space="preserve">  </w:t>
      </w:r>
      <w:r w:rsidR="007340C4">
        <w:rPr>
          <w:sz w:val="26"/>
          <w:szCs w:val="26"/>
          <w:u w:val="single"/>
        </w:rPr>
        <w:t>2</w:t>
      </w:r>
      <w:r w:rsidR="00C06B20">
        <w:rPr>
          <w:sz w:val="26"/>
          <w:szCs w:val="26"/>
          <w:u w:val="single"/>
        </w:rPr>
        <w:t>2</w:t>
      </w:r>
    </w:p>
    <w:p w:rsidR="002D5FED" w:rsidRDefault="002D5FED" w:rsidP="002D5FED">
      <w:pPr>
        <w:rPr>
          <w:sz w:val="26"/>
          <w:szCs w:val="26"/>
          <w:u w:val="single"/>
        </w:rPr>
      </w:pPr>
    </w:p>
    <w:p w:rsidR="002D5FED" w:rsidRDefault="002D5FED" w:rsidP="002D5FED">
      <w:pPr>
        <w:tabs>
          <w:tab w:val="left" w:pos="2160"/>
        </w:tabs>
        <w:rPr>
          <w:sz w:val="26"/>
          <w:szCs w:val="26"/>
          <w:u w:val="single"/>
        </w:rPr>
      </w:pPr>
      <w:r>
        <w:rPr>
          <w:sz w:val="26"/>
          <w:szCs w:val="26"/>
        </w:rPr>
        <w:t>AGENDA ITEM:</w:t>
      </w:r>
      <w:r>
        <w:rPr>
          <w:sz w:val="26"/>
          <w:szCs w:val="26"/>
        </w:rPr>
        <w:tab/>
        <w:t xml:space="preserve"> </w:t>
      </w:r>
      <w:r>
        <w:rPr>
          <w:sz w:val="26"/>
          <w:szCs w:val="26"/>
          <w:u w:val="single"/>
        </w:rPr>
        <w:t>Information Items</w:t>
      </w:r>
    </w:p>
    <w:p w:rsidR="002D5FED" w:rsidRDefault="002D5FED" w:rsidP="002D5FED">
      <w:pPr>
        <w:rPr>
          <w:sz w:val="26"/>
          <w:szCs w:val="26"/>
          <w:u w:val="single"/>
        </w:rPr>
      </w:pPr>
    </w:p>
    <w:p w:rsidR="002D5FED" w:rsidRPr="0071757F" w:rsidRDefault="002D5FED" w:rsidP="002D5FED">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2D5FED" w:rsidRDefault="002D5FED" w:rsidP="002D5FED">
      <w:pPr>
        <w:tabs>
          <w:tab w:val="left" w:pos="720"/>
          <w:tab w:val="left" w:pos="1440"/>
          <w:tab w:val="left" w:pos="2160"/>
        </w:tabs>
        <w:ind w:left="2160" w:hanging="2160"/>
        <w:rPr>
          <w:sz w:val="26"/>
          <w:szCs w:val="26"/>
        </w:rPr>
      </w:pPr>
      <w:r>
        <w:rPr>
          <w:sz w:val="26"/>
          <w:szCs w:val="26"/>
        </w:rPr>
        <w:t xml:space="preserve"> </w:t>
      </w:r>
    </w:p>
    <w:p w:rsidR="002D5FED" w:rsidRDefault="002D5FED" w:rsidP="002D5FED">
      <w:pPr>
        <w:tabs>
          <w:tab w:val="left" w:pos="720"/>
          <w:tab w:val="left" w:pos="1440"/>
          <w:tab w:val="left" w:pos="2160"/>
        </w:tabs>
        <w:ind w:left="2160" w:hanging="2160"/>
        <w:rPr>
          <w:sz w:val="26"/>
          <w:szCs w:val="26"/>
        </w:rPr>
      </w:pPr>
    </w:p>
    <w:p w:rsidR="002D5FED" w:rsidRDefault="002D5FED" w:rsidP="002D5FED">
      <w:pPr>
        <w:rPr>
          <w:b/>
          <w:sz w:val="26"/>
          <w:szCs w:val="26"/>
        </w:rPr>
      </w:pPr>
      <w:r>
        <w:rPr>
          <w:sz w:val="26"/>
          <w:szCs w:val="26"/>
          <w:u w:val="single"/>
        </w:rPr>
        <w:t xml:space="preserve"> COMMENT</w:t>
      </w:r>
      <w:r>
        <w:rPr>
          <w:sz w:val="26"/>
          <w:szCs w:val="26"/>
        </w:rPr>
        <w:t>:</w:t>
      </w:r>
      <w:r>
        <w:rPr>
          <w:b/>
          <w:sz w:val="26"/>
          <w:szCs w:val="26"/>
        </w:rPr>
        <w:t xml:space="preserve"> </w:t>
      </w:r>
    </w:p>
    <w:p w:rsidR="002D5FED" w:rsidRDefault="002D5FED" w:rsidP="002D5FED">
      <w:pPr>
        <w:rPr>
          <w:b/>
          <w:sz w:val="26"/>
          <w:szCs w:val="26"/>
        </w:rPr>
      </w:pPr>
    </w:p>
    <w:p w:rsidR="002D5FED" w:rsidRDefault="002D5FED" w:rsidP="002D5FED">
      <w:pPr>
        <w:rPr>
          <w:b/>
          <w:sz w:val="26"/>
          <w:szCs w:val="26"/>
        </w:rPr>
      </w:pPr>
    </w:p>
    <w:p w:rsidR="002D5FED" w:rsidRDefault="002D5FED" w:rsidP="002D5FED">
      <w:pPr>
        <w:numPr>
          <w:ilvl w:val="0"/>
          <w:numId w:val="3"/>
        </w:numPr>
        <w:tabs>
          <w:tab w:val="left" w:pos="720"/>
        </w:tabs>
        <w:ind w:hanging="720"/>
        <w:rPr>
          <w:sz w:val="26"/>
          <w:szCs w:val="26"/>
        </w:rPr>
      </w:pPr>
      <w:r>
        <w:rPr>
          <w:b/>
          <w:sz w:val="26"/>
          <w:szCs w:val="26"/>
        </w:rPr>
        <w:t xml:space="preserve">Telefund 2011.   </w:t>
      </w:r>
      <w:r>
        <w:rPr>
          <w:sz w:val="26"/>
          <w:szCs w:val="26"/>
        </w:rPr>
        <w:t>The 2011 telefund concluded on February 28, 2011.  A report of the pledges for scholarships will be presented at the meeting.0.</w:t>
      </w:r>
    </w:p>
    <w:p w:rsidR="002D5FED" w:rsidRDefault="002D5FED" w:rsidP="002D5FED">
      <w:pPr>
        <w:tabs>
          <w:tab w:val="left" w:pos="720"/>
        </w:tabs>
        <w:ind w:left="720"/>
        <w:rPr>
          <w:sz w:val="26"/>
          <w:szCs w:val="26"/>
        </w:rPr>
      </w:pPr>
    </w:p>
    <w:p w:rsidR="002D5FED" w:rsidRDefault="002D5FED" w:rsidP="002D5FED">
      <w:pPr>
        <w:ind w:left="720" w:hanging="720"/>
        <w:rPr>
          <w:b/>
          <w:sz w:val="26"/>
          <w:szCs w:val="26"/>
        </w:rPr>
      </w:pPr>
    </w:p>
    <w:p w:rsidR="002D5FED" w:rsidRDefault="002D5FED" w:rsidP="002D5FED">
      <w:pPr>
        <w:pStyle w:val="ListParagraph"/>
        <w:numPr>
          <w:ilvl w:val="0"/>
          <w:numId w:val="3"/>
        </w:numPr>
        <w:spacing w:after="0" w:line="240" w:lineRule="auto"/>
        <w:ind w:hanging="720"/>
        <w:rPr>
          <w:rFonts w:ascii="Times New Roman" w:hAnsi="Times New Roman"/>
          <w:sz w:val="26"/>
          <w:szCs w:val="26"/>
        </w:rPr>
      </w:pPr>
      <w:r w:rsidRPr="0043058D">
        <w:rPr>
          <w:rFonts w:ascii="Times New Roman" w:hAnsi="Times New Roman"/>
          <w:b/>
          <w:sz w:val="26"/>
          <w:szCs w:val="26"/>
        </w:rPr>
        <w:t>31</w:t>
      </w:r>
      <w:r w:rsidRPr="0043058D">
        <w:rPr>
          <w:rFonts w:ascii="Times New Roman" w:hAnsi="Times New Roman"/>
          <w:b/>
          <w:sz w:val="26"/>
          <w:szCs w:val="26"/>
          <w:vertAlign w:val="superscript"/>
        </w:rPr>
        <w:t>st</w:t>
      </w:r>
      <w:r w:rsidRPr="0043058D">
        <w:rPr>
          <w:rFonts w:ascii="Times New Roman" w:hAnsi="Times New Roman"/>
          <w:b/>
          <w:sz w:val="26"/>
          <w:szCs w:val="26"/>
        </w:rPr>
        <w:t xml:space="preserve"> Annual Scholarship Auction.   </w:t>
      </w:r>
      <w:r w:rsidRPr="0043058D">
        <w:rPr>
          <w:rFonts w:ascii="Times New Roman" w:hAnsi="Times New Roman"/>
          <w:sz w:val="26"/>
          <w:szCs w:val="26"/>
        </w:rPr>
        <w:t>The 31</w:t>
      </w:r>
      <w:r w:rsidRPr="0043058D">
        <w:rPr>
          <w:rFonts w:ascii="Times New Roman" w:hAnsi="Times New Roman"/>
          <w:sz w:val="26"/>
          <w:szCs w:val="26"/>
          <w:vertAlign w:val="superscript"/>
        </w:rPr>
        <w:t>st</w:t>
      </w:r>
      <w:r w:rsidRPr="0043058D">
        <w:rPr>
          <w:rFonts w:ascii="Times New Roman" w:hAnsi="Times New Roman"/>
          <w:sz w:val="26"/>
          <w:szCs w:val="26"/>
        </w:rPr>
        <w:t xml:space="preserve"> Annual Scholarship Auction will be     held Saturday, April 16, 2011, at the National Guard Armory.  The silent auction begins at 5:30 p.m., dinner at 7:00 p.m. and the live auction at 8:00 p.m.</w:t>
      </w:r>
    </w:p>
    <w:p w:rsidR="002D5FED" w:rsidRPr="0043058D" w:rsidRDefault="002D5FED" w:rsidP="002D5FED">
      <w:pPr>
        <w:pStyle w:val="ListParagraph"/>
        <w:spacing w:after="0" w:line="240" w:lineRule="auto"/>
        <w:rPr>
          <w:rFonts w:ascii="Times New Roman" w:hAnsi="Times New Roman"/>
          <w:sz w:val="26"/>
          <w:szCs w:val="26"/>
        </w:rPr>
      </w:pPr>
    </w:p>
    <w:p w:rsidR="002D5FED" w:rsidRPr="0043058D" w:rsidRDefault="002D5FED" w:rsidP="002D5FED">
      <w:pPr>
        <w:rPr>
          <w:sz w:val="26"/>
          <w:szCs w:val="26"/>
        </w:rPr>
      </w:pPr>
    </w:p>
    <w:p w:rsidR="00CA0A70" w:rsidRDefault="002D5FED" w:rsidP="002D5FED">
      <w:pPr>
        <w:ind w:left="720" w:hanging="720"/>
        <w:rPr>
          <w:b/>
          <w:sz w:val="26"/>
          <w:szCs w:val="26"/>
        </w:rPr>
      </w:pPr>
      <w:r>
        <w:rPr>
          <w:b/>
          <w:sz w:val="26"/>
          <w:szCs w:val="26"/>
        </w:rPr>
        <w:t>C.</w:t>
      </w:r>
      <w:r>
        <w:rPr>
          <w:b/>
          <w:sz w:val="26"/>
          <w:szCs w:val="26"/>
        </w:rPr>
        <w:tab/>
      </w:r>
      <w:r w:rsidR="00CA0A70">
        <w:rPr>
          <w:b/>
          <w:sz w:val="26"/>
          <w:szCs w:val="26"/>
        </w:rPr>
        <w:t>Art Show.</w:t>
      </w:r>
    </w:p>
    <w:p w:rsidR="00CA0A70" w:rsidRDefault="00CA0A70" w:rsidP="002D5FED">
      <w:pPr>
        <w:ind w:left="720" w:hanging="720"/>
        <w:rPr>
          <w:b/>
          <w:sz w:val="26"/>
          <w:szCs w:val="26"/>
        </w:rPr>
      </w:pPr>
    </w:p>
    <w:p w:rsidR="00CA0A70" w:rsidRDefault="00CA0A70" w:rsidP="002D5FED">
      <w:pPr>
        <w:ind w:left="720" w:hanging="720"/>
        <w:rPr>
          <w:b/>
          <w:sz w:val="26"/>
          <w:szCs w:val="26"/>
        </w:rPr>
      </w:pPr>
    </w:p>
    <w:p w:rsidR="002D5FED" w:rsidRDefault="00CA0A70" w:rsidP="002D5FED">
      <w:pPr>
        <w:ind w:left="720" w:hanging="720"/>
        <w:rPr>
          <w:sz w:val="26"/>
          <w:szCs w:val="26"/>
        </w:rPr>
      </w:pPr>
      <w:r>
        <w:rPr>
          <w:b/>
          <w:sz w:val="26"/>
          <w:szCs w:val="26"/>
        </w:rPr>
        <w:t>D.</w:t>
      </w:r>
      <w:r>
        <w:rPr>
          <w:b/>
          <w:sz w:val="26"/>
          <w:szCs w:val="26"/>
        </w:rPr>
        <w:tab/>
      </w:r>
      <w:r w:rsidR="002D5FED">
        <w:rPr>
          <w:b/>
          <w:sz w:val="26"/>
          <w:szCs w:val="26"/>
        </w:rPr>
        <w:t xml:space="preserve">Cloud Burst.   </w:t>
      </w:r>
      <w:r w:rsidR="002D5FED">
        <w:rPr>
          <w:sz w:val="26"/>
          <w:szCs w:val="26"/>
        </w:rPr>
        <w:t xml:space="preserve">Cloud Burst, the liberal arts showcase, will be held Wednesday, April 13, at 7:00 p.m. in Cook Theatre.  Some of the groups represented will be the Great Society, Cloud Brass and the Cloud Circle Players. </w:t>
      </w:r>
    </w:p>
    <w:p w:rsidR="00CA0A70" w:rsidRDefault="00CA0A70" w:rsidP="002D5FED">
      <w:pPr>
        <w:ind w:left="720" w:hanging="720"/>
        <w:rPr>
          <w:sz w:val="26"/>
          <w:szCs w:val="26"/>
        </w:rPr>
      </w:pPr>
    </w:p>
    <w:p w:rsidR="00CA0A70" w:rsidRDefault="00CA0A70" w:rsidP="002D5FED">
      <w:pPr>
        <w:ind w:left="720" w:hanging="720"/>
        <w:rPr>
          <w:sz w:val="26"/>
          <w:szCs w:val="26"/>
        </w:rPr>
      </w:pPr>
    </w:p>
    <w:p w:rsidR="002D5FED" w:rsidRDefault="00CA0A70" w:rsidP="002D5FED">
      <w:pPr>
        <w:ind w:left="720" w:hanging="720"/>
        <w:rPr>
          <w:sz w:val="26"/>
          <w:szCs w:val="26"/>
        </w:rPr>
      </w:pPr>
      <w:r>
        <w:rPr>
          <w:b/>
          <w:sz w:val="26"/>
          <w:szCs w:val="26"/>
        </w:rPr>
        <w:t>E.</w:t>
      </w:r>
      <w:r>
        <w:rPr>
          <w:b/>
          <w:sz w:val="26"/>
          <w:szCs w:val="26"/>
        </w:rPr>
        <w:tab/>
      </w:r>
      <w:r w:rsidR="002D5FED">
        <w:rPr>
          <w:b/>
          <w:sz w:val="26"/>
          <w:szCs w:val="26"/>
        </w:rPr>
        <w:t xml:space="preserve">Graduation.   </w:t>
      </w:r>
      <w:r w:rsidR="002D5FED">
        <w:rPr>
          <w:sz w:val="26"/>
          <w:szCs w:val="26"/>
        </w:rPr>
        <w:t>Graduation will be Friday, May 13, 2011, at 7:00 p.m. at Harold M. Clark Stadium.  A detailed schedule will be sent with the April Board agenda.</w:t>
      </w:r>
    </w:p>
    <w:p w:rsidR="002D5FED" w:rsidRDefault="002D5FED" w:rsidP="002D5FED">
      <w:pPr>
        <w:ind w:left="720" w:hanging="720"/>
        <w:rPr>
          <w:sz w:val="26"/>
          <w:szCs w:val="26"/>
        </w:rPr>
      </w:pPr>
    </w:p>
    <w:p w:rsidR="00CA0A70" w:rsidRDefault="00CA0A70" w:rsidP="002D5FED">
      <w:pPr>
        <w:ind w:left="720" w:hanging="720"/>
        <w:rPr>
          <w:sz w:val="26"/>
          <w:szCs w:val="26"/>
        </w:rPr>
      </w:pPr>
    </w:p>
    <w:p w:rsidR="007340C4" w:rsidRDefault="00CA0A70" w:rsidP="002D5FED">
      <w:pPr>
        <w:ind w:left="720" w:hanging="720"/>
        <w:rPr>
          <w:sz w:val="26"/>
          <w:szCs w:val="26"/>
        </w:rPr>
      </w:pPr>
      <w:r>
        <w:rPr>
          <w:b/>
          <w:sz w:val="26"/>
          <w:szCs w:val="26"/>
        </w:rPr>
        <w:t>F.</w:t>
      </w:r>
      <w:r w:rsidR="002D5FED">
        <w:rPr>
          <w:b/>
          <w:sz w:val="26"/>
          <w:szCs w:val="26"/>
        </w:rPr>
        <w:tab/>
        <w:t xml:space="preserve">Nurses’ Pinning.   </w:t>
      </w:r>
      <w:r w:rsidR="002D5FED">
        <w:rPr>
          <w:sz w:val="26"/>
          <w:szCs w:val="26"/>
        </w:rPr>
        <w:t xml:space="preserve">The Pinning Ceremony for those students receiving their Associate of Nursing will be Friday, May 13, 2011, at 4:00 p.m. in Arley Bryant Gymnasium.   </w:t>
      </w:r>
    </w:p>
    <w:p w:rsidR="007340C4" w:rsidRDefault="007340C4" w:rsidP="002D5FED">
      <w:pPr>
        <w:ind w:left="720" w:hanging="720"/>
        <w:rPr>
          <w:b/>
          <w:sz w:val="26"/>
          <w:szCs w:val="26"/>
        </w:rPr>
      </w:pPr>
    </w:p>
    <w:p w:rsidR="007340C4" w:rsidRDefault="007340C4" w:rsidP="002D5FED">
      <w:pPr>
        <w:ind w:left="720" w:hanging="720"/>
        <w:rPr>
          <w:b/>
          <w:sz w:val="26"/>
          <w:szCs w:val="26"/>
        </w:rPr>
      </w:pPr>
    </w:p>
    <w:p w:rsidR="007340C4" w:rsidRDefault="007340C4" w:rsidP="002D5FED">
      <w:pPr>
        <w:ind w:left="720" w:hanging="720"/>
        <w:rPr>
          <w:sz w:val="26"/>
          <w:szCs w:val="26"/>
        </w:rPr>
      </w:pPr>
      <w:r>
        <w:rPr>
          <w:b/>
          <w:sz w:val="26"/>
          <w:szCs w:val="26"/>
        </w:rPr>
        <w:t>G.</w:t>
      </w:r>
      <w:r>
        <w:rPr>
          <w:sz w:val="26"/>
          <w:szCs w:val="26"/>
        </w:rPr>
        <w:tab/>
        <w:t>Phi Theta Kappa Induction.</w:t>
      </w:r>
    </w:p>
    <w:p w:rsidR="007340C4" w:rsidRDefault="007340C4" w:rsidP="002D5FED">
      <w:pPr>
        <w:ind w:left="720" w:hanging="720"/>
        <w:rPr>
          <w:b/>
          <w:sz w:val="26"/>
          <w:szCs w:val="26"/>
        </w:rPr>
      </w:pPr>
    </w:p>
    <w:p w:rsidR="007340C4" w:rsidRDefault="007340C4" w:rsidP="007340C4">
      <w:pPr>
        <w:jc w:val="center"/>
        <w:rPr>
          <w:sz w:val="26"/>
          <w:szCs w:val="26"/>
        </w:rPr>
      </w:pPr>
      <w:r>
        <w:rPr>
          <w:sz w:val="26"/>
          <w:szCs w:val="26"/>
        </w:rPr>
        <w:lastRenderedPageBreak/>
        <w:t>CLOUD COUNTY COMMUNITY COLLEGE</w:t>
      </w:r>
    </w:p>
    <w:p w:rsidR="007340C4" w:rsidRDefault="007340C4" w:rsidP="007340C4">
      <w:pPr>
        <w:jc w:val="center"/>
        <w:rPr>
          <w:sz w:val="26"/>
          <w:szCs w:val="26"/>
        </w:rPr>
      </w:pPr>
      <w:r>
        <w:rPr>
          <w:sz w:val="26"/>
          <w:szCs w:val="26"/>
        </w:rPr>
        <w:t>BOARD OF TRUSTEES</w:t>
      </w:r>
    </w:p>
    <w:p w:rsidR="007340C4" w:rsidRDefault="007340C4" w:rsidP="007340C4">
      <w:pPr>
        <w:tabs>
          <w:tab w:val="left" w:pos="2160"/>
        </w:tabs>
        <w:jc w:val="center"/>
        <w:rPr>
          <w:sz w:val="26"/>
          <w:szCs w:val="26"/>
        </w:rPr>
      </w:pPr>
      <w:r>
        <w:rPr>
          <w:sz w:val="26"/>
          <w:szCs w:val="26"/>
        </w:rPr>
        <w:t>March 29, 2011</w:t>
      </w:r>
    </w:p>
    <w:p w:rsidR="007340C4" w:rsidRDefault="007340C4" w:rsidP="007340C4">
      <w:pPr>
        <w:tabs>
          <w:tab w:val="left" w:pos="3926"/>
        </w:tabs>
        <w:rPr>
          <w:sz w:val="26"/>
          <w:szCs w:val="26"/>
        </w:rPr>
      </w:pPr>
    </w:p>
    <w:p w:rsidR="007340C4" w:rsidRDefault="007340C4" w:rsidP="007340C4">
      <w:pPr>
        <w:rPr>
          <w:sz w:val="26"/>
          <w:szCs w:val="26"/>
        </w:rPr>
      </w:pPr>
    </w:p>
    <w:p w:rsidR="007340C4" w:rsidRDefault="007340C4" w:rsidP="007340C4">
      <w:pPr>
        <w:rPr>
          <w:sz w:val="26"/>
          <w:szCs w:val="26"/>
          <w:u w:val="single"/>
        </w:rPr>
      </w:pPr>
      <w:r>
        <w:rPr>
          <w:sz w:val="26"/>
          <w:szCs w:val="26"/>
        </w:rPr>
        <w:t xml:space="preserve">ITEM NO:    </w:t>
      </w:r>
      <w:r>
        <w:rPr>
          <w:sz w:val="26"/>
          <w:szCs w:val="26"/>
          <w:u w:val="single"/>
        </w:rPr>
        <w:t xml:space="preserve">  2</w:t>
      </w:r>
      <w:r w:rsidR="00C06B20">
        <w:rPr>
          <w:sz w:val="26"/>
          <w:szCs w:val="26"/>
          <w:u w:val="single"/>
        </w:rPr>
        <w:t>2</w:t>
      </w:r>
    </w:p>
    <w:p w:rsidR="007340C4" w:rsidRDefault="007340C4" w:rsidP="007340C4">
      <w:pPr>
        <w:rPr>
          <w:sz w:val="26"/>
          <w:szCs w:val="26"/>
          <w:u w:val="single"/>
        </w:rPr>
      </w:pPr>
    </w:p>
    <w:p w:rsidR="007340C4" w:rsidRDefault="007340C4" w:rsidP="007340C4">
      <w:pPr>
        <w:tabs>
          <w:tab w:val="left" w:pos="2160"/>
        </w:tabs>
        <w:rPr>
          <w:sz w:val="26"/>
          <w:szCs w:val="26"/>
        </w:rPr>
      </w:pPr>
      <w:r>
        <w:rPr>
          <w:sz w:val="26"/>
          <w:szCs w:val="26"/>
        </w:rPr>
        <w:t>AGENDA ITEM:</w:t>
      </w:r>
      <w:r>
        <w:rPr>
          <w:sz w:val="26"/>
          <w:szCs w:val="26"/>
        </w:rPr>
        <w:tab/>
        <w:t xml:space="preserve"> </w:t>
      </w:r>
      <w:r>
        <w:rPr>
          <w:sz w:val="26"/>
          <w:szCs w:val="26"/>
          <w:u w:val="single"/>
        </w:rPr>
        <w:t>Information Items</w:t>
      </w:r>
      <w:r>
        <w:rPr>
          <w:sz w:val="26"/>
          <w:szCs w:val="26"/>
        </w:rPr>
        <w:t xml:space="preserve">   (Cont’d)</w:t>
      </w:r>
    </w:p>
    <w:p w:rsidR="007340C4" w:rsidRDefault="007340C4" w:rsidP="007340C4">
      <w:pPr>
        <w:rPr>
          <w:sz w:val="26"/>
          <w:szCs w:val="26"/>
          <w:u w:val="single"/>
        </w:rPr>
      </w:pPr>
    </w:p>
    <w:p w:rsidR="007340C4" w:rsidRPr="0071757F" w:rsidRDefault="007340C4" w:rsidP="007340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7340C4" w:rsidRDefault="007340C4" w:rsidP="007340C4">
      <w:pPr>
        <w:tabs>
          <w:tab w:val="left" w:pos="720"/>
          <w:tab w:val="left" w:pos="1440"/>
          <w:tab w:val="left" w:pos="2160"/>
        </w:tabs>
        <w:ind w:left="2160" w:hanging="2160"/>
        <w:rPr>
          <w:sz w:val="26"/>
          <w:szCs w:val="26"/>
        </w:rPr>
      </w:pPr>
      <w:r>
        <w:rPr>
          <w:sz w:val="26"/>
          <w:szCs w:val="26"/>
        </w:rPr>
        <w:t xml:space="preserve"> </w:t>
      </w:r>
    </w:p>
    <w:p w:rsidR="007340C4" w:rsidRDefault="007340C4" w:rsidP="007340C4">
      <w:pPr>
        <w:tabs>
          <w:tab w:val="left" w:pos="720"/>
          <w:tab w:val="left" w:pos="1440"/>
          <w:tab w:val="left" w:pos="2160"/>
        </w:tabs>
        <w:ind w:left="2160" w:hanging="2160"/>
        <w:rPr>
          <w:sz w:val="26"/>
          <w:szCs w:val="26"/>
        </w:rPr>
      </w:pPr>
    </w:p>
    <w:p w:rsidR="007340C4" w:rsidRDefault="007340C4" w:rsidP="007340C4">
      <w:pPr>
        <w:rPr>
          <w:b/>
          <w:sz w:val="26"/>
          <w:szCs w:val="26"/>
        </w:rPr>
      </w:pPr>
      <w:r>
        <w:rPr>
          <w:sz w:val="26"/>
          <w:szCs w:val="26"/>
          <w:u w:val="single"/>
        </w:rPr>
        <w:t xml:space="preserve"> COMMENT</w:t>
      </w:r>
      <w:r>
        <w:rPr>
          <w:sz w:val="26"/>
          <w:szCs w:val="26"/>
        </w:rPr>
        <w:t>:</w:t>
      </w:r>
      <w:r>
        <w:rPr>
          <w:b/>
          <w:sz w:val="26"/>
          <w:szCs w:val="26"/>
        </w:rPr>
        <w:t xml:space="preserve"> </w:t>
      </w:r>
    </w:p>
    <w:p w:rsidR="007340C4" w:rsidRDefault="007340C4" w:rsidP="002D5FED">
      <w:pPr>
        <w:ind w:left="720" w:hanging="720"/>
        <w:rPr>
          <w:b/>
          <w:sz w:val="26"/>
          <w:szCs w:val="26"/>
        </w:rPr>
      </w:pPr>
    </w:p>
    <w:p w:rsidR="007340C4" w:rsidRDefault="007340C4" w:rsidP="002D5FED">
      <w:pPr>
        <w:ind w:left="720" w:hanging="720"/>
        <w:rPr>
          <w:b/>
          <w:sz w:val="26"/>
          <w:szCs w:val="26"/>
        </w:rPr>
      </w:pPr>
    </w:p>
    <w:p w:rsidR="007340C4" w:rsidRDefault="007340C4" w:rsidP="002D5FED">
      <w:pPr>
        <w:ind w:left="720" w:hanging="720"/>
        <w:rPr>
          <w:sz w:val="26"/>
          <w:szCs w:val="26"/>
        </w:rPr>
      </w:pPr>
      <w:r>
        <w:rPr>
          <w:b/>
          <w:sz w:val="26"/>
          <w:szCs w:val="26"/>
        </w:rPr>
        <w:t>H.</w:t>
      </w:r>
      <w:r>
        <w:rPr>
          <w:sz w:val="26"/>
          <w:szCs w:val="26"/>
        </w:rPr>
        <w:tab/>
        <w:t>Junior Day.</w:t>
      </w:r>
    </w:p>
    <w:p w:rsidR="007340C4" w:rsidRDefault="007340C4" w:rsidP="002D5FED">
      <w:pPr>
        <w:ind w:left="720" w:hanging="720"/>
        <w:rPr>
          <w:b/>
          <w:sz w:val="26"/>
          <w:szCs w:val="26"/>
        </w:rPr>
      </w:pPr>
    </w:p>
    <w:p w:rsidR="007340C4" w:rsidRDefault="007340C4" w:rsidP="002D5FED">
      <w:pPr>
        <w:ind w:left="720" w:hanging="720"/>
        <w:rPr>
          <w:b/>
          <w:sz w:val="26"/>
          <w:szCs w:val="26"/>
        </w:rPr>
      </w:pPr>
    </w:p>
    <w:p w:rsidR="002D5FED" w:rsidRPr="00F75269" w:rsidRDefault="007340C4" w:rsidP="002D5FED">
      <w:pPr>
        <w:ind w:left="720" w:hanging="720"/>
        <w:rPr>
          <w:sz w:val="26"/>
          <w:szCs w:val="26"/>
        </w:rPr>
      </w:pPr>
      <w:r>
        <w:rPr>
          <w:b/>
          <w:sz w:val="26"/>
          <w:szCs w:val="26"/>
        </w:rPr>
        <w:t>I.</w:t>
      </w:r>
      <w:r>
        <w:rPr>
          <w:sz w:val="26"/>
          <w:szCs w:val="26"/>
        </w:rPr>
        <w:tab/>
        <w:t>NCK All-Star Weekend.</w:t>
      </w:r>
      <w:r w:rsidR="002D5FED">
        <w:rPr>
          <w:sz w:val="26"/>
          <w:szCs w:val="26"/>
        </w:rPr>
        <w:t xml:space="preserve"> </w:t>
      </w:r>
    </w:p>
    <w:p w:rsidR="002D5FED" w:rsidRPr="00937C3D" w:rsidRDefault="002D5FED" w:rsidP="002D5FED">
      <w:pPr>
        <w:rPr>
          <w:b/>
          <w:sz w:val="26"/>
          <w:szCs w:val="26"/>
        </w:rPr>
      </w:pPr>
    </w:p>
    <w:p w:rsidR="002D5FED" w:rsidRDefault="002D5FED" w:rsidP="002D5FED">
      <w:pPr>
        <w:rPr>
          <w:b/>
          <w:sz w:val="26"/>
          <w:szCs w:val="26"/>
        </w:rPr>
      </w:pPr>
    </w:p>
    <w:p w:rsidR="002D5FED" w:rsidRPr="00B00512" w:rsidRDefault="002D5FED" w:rsidP="002D5FED">
      <w:pPr>
        <w:pStyle w:val="ListParagraph"/>
        <w:ind w:left="0"/>
        <w:rPr>
          <w:b/>
          <w:sz w:val="26"/>
          <w:szCs w:val="26"/>
        </w:rPr>
      </w:pPr>
    </w:p>
    <w:p w:rsidR="002D5FED" w:rsidRDefault="002D5FED" w:rsidP="002D5FED">
      <w:pPr>
        <w:tabs>
          <w:tab w:val="left" w:pos="720"/>
        </w:tabs>
        <w:ind w:left="720"/>
        <w:rPr>
          <w:b/>
          <w:sz w:val="26"/>
          <w:szCs w:val="26"/>
        </w:rPr>
      </w:pPr>
    </w:p>
    <w:p w:rsidR="002D5FED" w:rsidRDefault="002D5FED" w:rsidP="002D5FED">
      <w:pPr>
        <w:pStyle w:val="ListParagraph"/>
        <w:rPr>
          <w:b/>
          <w:sz w:val="26"/>
          <w:szCs w:val="26"/>
        </w:rPr>
      </w:pPr>
    </w:p>
    <w:p w:rsidR="007340C4" w:rsidRDefault="007340C4" w:rsidP="002D5FED">
      <w:pPr>
        <w:pStyle w:val="ListParagraph"/>
        <w:rPr>
          <w:b/>
          <w:sz w:val="26"/>
          <w:szCs w:val="26"/>
        </w:rPr>
      </w:pPr>
    </w:p>
    <w:p w:rsidR="007340C4" w:rsidRDefault="007340C4" w:rsidP="002D5FED">
      <w:pPr>
        <w:pStyle w:val="ListParagraph"/>
        <w:rPr>
          <w:b/>
          <w:sz w:val="26"/>
          <w:szCs w:val="26"/>
        </w:rPr>
      </w:pPr>
    </w:p>
    <w:p w:rsidR="007340C4" w:rsidRDefault="007340C4" w:rsidP="002D5FED">
      <w:pPr>
        <w:pStyle w:val="ListParagraph"/>
        <w:rPr>
          <w:b/>
          <w:sz w:val="26"/>
          <w:szCs w:val="26"/>
        </w:rPr>
      </w:pPr>
    </w:p>
    <w:p w:rsidR="007340C4" w:rsidRDefault="007340C4" w:rsidP="002D5FED">
      <w:pPr>
        <w:pStyle w:val="ListParagraph"/>
        <w:rPr>
          <w:b/>
          <w:sz w:val="26"/>
          <w:szCs w:val="26"/>
        </w:rPr>
      </w:pPr>
    </w:p>
    <w:p w:rsidR="007340C4" w:rsidRDefault="007340C4" w:rsidP="002D5FED">
      <w:pPr>
        <w:pStyle w:val="ListParagraph"/>
        <w:rPr>
          <w:b/>
          <w:sz w:val="26"/>
          <w:szCs w:val="26"/>
        </w:rPr>
      </w:pPr>
    </w:p>
    <w:p w:rsidR="007340C4" w:rsidRDefault="007340C4" w:rsidP="002D5FED">
      <w:pPr>
        <w:pStyle w:val="ListParagraph"/>
        <w:rPr>
          <w:b/>
          <w:sz w:val="26"/>
          <w:szCs w:val="26"/>
        </w:rPr>
      </w:pPr>
    </w:p>
    <w:p w:rsidR="007340C4" w:rsidRDefault="007340C4" w:rsidP="002D5FED">
      <w:pPr>
        <w:pStyle w:val="ListParagraph"/>
        <w:rPr>
          <w:b/>
          <w:sz w:val="26"/>
          <w:szCs w:val="26"/>
        </w:rPr>
      </w:pPr>
    </w:p>
    <w:p w:rsidR="007340C4" w:rsidRDefault="007340C4" w:rsidP="002D5FED">
      <w:pPr>
        <w:pStyle w:val="ListParagraph"/>
        <w:rPr>
          <w:b/>
          <w:sz w:val="26"/>
          <w:szCs w:val="26"/>
        </w:rPr>
      </w:pPr>
    </w:p>
    <w:p w:rsidR="007340C4" w:rsidRDefault="007340C4" w:rsidP="002D5FED">
      <w:pPr>
        <w:pStyle w:val="ListParagraph"/>
        <w:rPr>
          <w:b/>
          <w:sz w:val="26"/>
          <w:szCs w:val="26"/>
        </w:rPr>
      </w:pPr>
    </w:p>
    <w:p w:rsidR="007340C4" w:rsidRDefault="007340C4" w:rsidP="002D5FED">
      <w:pPr>
        <w:pStyle w:val="ListParagraph"/>
        <w:rPr>
          <w:b/>
          <w:sz w:val="26"/>
          <w:szCs w:val="26"/>
        </w:rPr>
      </w:pPr>
    </w:p>
    <w:p w:rsidR="007340C4" w:rsidRDefault="007340C4" w:rsidP="002D5FED">
      <w:pPr>
        <w:pStyle w:val="ListParagraph"/>
        <w:rPr>
          <w:b/>
          <w:sz w:val="26"/>
          <w:szCs w:val="26"/>
        </w:rPr>
      </w:pPr>
    </w:p>
    <w:p w:rsidR="007340C4" w:rsidRDefault="007340C4" w:rsidP="002D5FED">
      <w:pPr>
        <w:pStyle w:val="ListParagraph"/>
        <w:rPr>
          <w:b/>
          <w:sz w:val="26"/>
          <w:szCs w:val="26"/>
        </w:rPr>
      </w:pPr>
    </w:p>
    <w:p w:rsidR="007340C4" w:rsidRDefault="007340C4" w:rsidP="002D5FED">
      <w:pPr>
        <w:pStyle w:val="ListParagraph"/>
        <w:rPr>
          <w:b/>
          <w:sz w:val="26"/>
          <w:szCs w:val="26"/>
        </w:rPr>
      </w:pPr>
    </w:p>
    <w:p w:rsidR="002D5FED" w:rsidRDefault="002D5FED" w:rsidP="002D5FED">
      <w:pPr>
        <w:pStyle w:val="ListParagraph"/>
        <w:rPr>
          <w:b/>
          <w:sz w:val="26"/>
          <w:szCs w:val="26"/>
        </w:rPr>
      </w:pPr>
    </w:p>
    <w:p w:rsidR="002D5FED" w:rsidRDefault="002D5FED" w:rsidP="002D5FED">
      <w:pPr>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jc w:val="center"/>
        <w:rPr>
          <w:sz w:val="26"/>
          <w:szCs w:val="26"/>
        </w:rPr>
      </w:pPr>
    </w:p>
    <w:p w:rsidR="002D5FED" w:rsidRDefault="002D5FED" w:rsidP="002D5FED">
      <w:pPr>
        <w:jc w:val="center"/>
        <w:rPr>
          <w:sz w:val="26"/>
          <w:szCs w:val="26"/>
        </w:rPr>
      </w:pPr>
      <w:r>
        <w:rPr>
          <w:sz w:val="26"/>
          <w:szCs w:val="26"/>
        </w:rPr>
        <w:t xml:space="preserve"> </w:t>
      </w:r>
    </w:p>
    <w:p w:rsidR="002D5FED" w:rsidRDefault="002D5FED" w:rsidP="002D5FED">
      <w:pPr>
        <w:rPr>
          <w:sz w:val="26"/>
          <w:szCs w:val="26"/>
        </w:rPr>
      </w:pPr>
      <w:r>
        <w:rPr>
          <w:sz w:val="26"/>
          <w:szCs w:val="26"/>
        </w:rPr>
        <w:t xml:space="preserve">ITEM NO:    </w:t>
      </w:r>
      <w:r>
        <w:rPr>
          <w:sz w:val="26"/>
          <w:szCs w:val="26"/>
          <w:u w:val="single"/>
        </w:rPr>
        <w:t xml:space="preserve">  </w:t>
      </w:r>
      <w:r w:rsidR="007340C4">
        <w:rPr>
          <w:sz w:val="26"/>
          <w:szCs w:val="26"/>
          <w:u w:val="single"/>
        </w:rPr>
        <w:t>2</w:t>
      </w:r>
      <w:r w:rsidR="00C06B20">
        <w:rPr>
          <w:sz w:val="26"/>
          <w:szCs w:val="26"/>
          <w:u w:val="single"/>
        </w:rPr>
        <w:t>3</w:t>
      </w:r>
      <w:r>
        <w:rPr>
          <w:sz w:val="26"/>
          <w:szCs w:val="26"/>
          <w:u w:val="single"/>
        </w:rPr>
        <w:t xml:space="preserve">   </w:t>
      </w:r>
    </w:p>
    <w:p w:rsidR="002D5FED" w:rsidRDefault="002D5FED" w:rsidP="002D5FED">
      <w:pPr>
        <w:rPr>
          <w:sz w:val="26"/>
          <w:szCs w:val="26"/>
        </w:rPr>
      </w:pPr>
    </w:p>
    <w:p w:rsidR="002D5FED" w:rsidRDefault="002D5FED" w:rsidP="005846BE">
      <w:pPr>
        <w:tabs>
          <w:tab w:val="left" w:pos="2430"/>
        </w:tabs>
        <w:rPr>
          <w:sz w:val="26"/>
          <w:szCs w:val="26"/>
          <w:u w:val="single"/>
        </w:rPr>
      </w:pPr>
      <w:r>
        <w:rPr>
          <w:sz w:val="26"/>
          <w:szCs w:val="26"/>
        </w:rPr>
        <w:t xml:space="preserve">AGENDA ITEM:     </w:t>
      </w:r>
      <w:r>
        <w:rPr>
          <w:sz w:val="26"/>
          <w:szCs w:val="26"/>
        </w:rPr>
        <w:tab/>
      </w:r>
      <w:r>
        <w:rPr>
          <w:sz w:val="26"/>
          <w:szCs w:val="26"/>
          <w:u w:val="single"/>
        </w:rPr>
        <w:t>Other</w:t>
      </w:r>
    </w:p>
    <w:p w:rsidR="002D5FED" w:rsidRDefault="002D5FED" w:rsidP="002D5FED">
      <w:pPr>
        <w:rPr>
          <w:sz w:val="26"/>
          <w:szCs w:val="26"/>
        </w:rPr>
      </w:pPr>
    </w:p>
    <w:p w:rsidR="002D5FED" w:rsidRDefault="002D5FED" w:rsidP="002D5FED">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rPr>
        <w:tab/>
      </w:r>
    </w:p>
    <w:p w:rsidR="002D5FED" w:rsidRDefault="002D5FED" w:rsidP="002D5FED">
      <w:pPr>
        <w:rPr>
          <w:sz w:val="26"/>
          <w:szCs w:val="26"/>
        </w:rPr>
      </w:pPr>
    </w:p>
    <w:p w:rsidR="002D5FED" w:rsidRDefault="002D5FED" w:rsidP="002D5FED">
      <w:pPr>
        <w:rPr>
          <w:sz w:val="26"/>
          <w:szCs w:val="26"/>
        </w:rPr>
      </w:pPr>
    </w:p>
    <w:p w:rsidR="002D5FED" w:rsidRDefault="002D5FED" w:rsidP="002D5FED">
      <w:pPr>
        <w:rPr>
          <w:sz w:val="26"/>
          <w:szCs w:val="26"/>
          <w:u w:val="single"/>
        </w:rPr>
      </w:pPr>
      <w:r>
        <w:rPr>
          <w:sz w:val="26"/>
          <w:szCs w:val="26"/>
          <w:u w:val="single"/>
        </w:rPr>
        <w:t>COMMENT:</w:t>
      </w: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rPr>
          <w:sz w:val="26"/>
          <w:szCs w:val="26"/>
          <w:u w:val="single"/>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2D5FED">
      <w:pPr>
        <w:jc w:val="center"/>
        <w:rPr>
          <w:sz w:val="26"/>
          <w:szCs w:val="26"/>
        </w:rPr>
      </w:pPr>
      <w:r>
        <w:rPr>
          <w:sz w:val="26"/>
          <w:szCs w:val="26"/>
        </w:rPr>
        <w:lastRenderedPageBreak/>
        <w:t>CLOUD COUNTY COMMUNITY COLLEGE</w:t>
      </w:r>
    </w:p>
    <w:p w:rsidR="002D5FED" w:rsidRDefault="002D5FED" w:rsidP="002D5FED">
      <w:pPr>
        <w:jc w:val="center"/>
        <w:rPr>
          <w:sz w:val="26"/>
          <w:szCs w:val="26"/>
        </w:rPr>
      </w:pPr>
      <w:r>
        <w:rPr>
          <w:sz w:val="26"/>
          <w:szCs w:val="26"/>
        </w:rPr>
        <w:t>BOARD OF TRUSTEES</w:t>
      </w:r>
    </w:p>
    <w:p w:rsidR="002D5FED" w:rsidRDefault="002D5FED" w:rsidP="002D5FED">
      <w:pPr>
        <w:jc w:val="center"/>
        <w:rPr>
          <w:sz w:val="26"/>
          <w:szCs w:val="26"/>
        </w:rPr>
      </w:pPr>
      <w:r>
        <w:rPr>
          <w:sz w:val="26"/>
          <w:szCs w:val="26"/>
        </w:rPr>
        <w:t>March 29, 2011</w:t>
      </w:r>
    </w:p>
    <w:p w:rsidR="002D5FED" w:rsidRDefault="002D5FED" w:rsidP="002D5FED">
      <w:pPr>
        <w:jc w:val="center"/>
        <w:rPr>
          <w:sz w:val="26"/>
          <w:szCs w:val="26"/>
        </w:rPr>
      </w:pPr>
    </w:p>
    <w:p w:rsidR="002D5FED" w:rsidRDefault="002D5FED" w:rsidP="002D5FED">
      <w:pPr>
        <w:jc w:val="center"/>
        <w:rPr>
          <w:sz w:val="26"/>
          <w:szCs w:val="26"/>
        </w:rPr>
      </w:pPr>
    </w:p>
    <w:p w:rsidR="002D5FED" w:rsidRDefault="002D5FED" w:rsidP="005846BE">
      <w:pPr>
        <w:tabs>
          <w:tab w:val="left" w:pos="2430"/>
        </w:tabs>
        <w:rPr>
          <w:sz w:val="26"/>
          <w:szCs w:val="26"/>
        </w:rPr>
      </w:pPr>
      <w:r>
        <w:rPr>
          <w:sz w:val="26"/>
          <w:szCs w:val="26"/>
        </w:rPr>
        <w:t xml:space="preserve">ITEM NO:    </w:t>
      </w:r>
      <w:r>
        <w:rPr>
          <w:sz w:val="26"/>
          <w:szCs w:val="26"/>
          <w:u w:val="single"/>
        </w:rPr>
        <w:t xml:space="preserve">  </w:t>
      </w:r>
      <w:r w:rsidR="005846BE">
        <w:rPr>
          <w:sz w:val="26"/>
          <w:szCs w:val="26"/>
          <w:u w:val="single"/>
        </w:rPr>
        <w:t>2</w:t>
      </w:r>
      <w:r w:rsidR="00C06B20">
        <w:rPr>
          <w:sz w:val="26"/>
          <w:szCs w:val="26"/>
          <w:u w:val="single"/>
        </w:rPr>
        <w:t>4</w:t>
      </w:r>
      <w:r>
        <w:rPr>
          <w:sz w:val="26"/>
          <w:szCs w:val="26"/>
          <w:u w:val="single"/>
        </w:rPr>
        <w:t xml:space="preserve">   </w:t>
      </w:r>
    </w:p>
    <w:p w:rsidR="002D5FED" w:rsidRDefault="002D5FED" w:rsidP="002D5FED">
      <w:pPr>
        <w:rPr>
          <w:sz w:val="26"/>
          <w:szCs w:val="26"/>
        </w:rPr>
      </w:pPr>
    </w:p>
    <w:p w:rsidR="002D5FED" w:rsidRDefault="002D5FED" w:rsidP="002D5FED">
      <w:pPr>
        <w:rPr>
          <w:sz w:val="26"/>
          <w:szCs w:val="26"/>
          <w:u w:val="single"/>
        </w:rPr>
      </w:pPr>
      <w:r>
        <w:rPr>
          <w:sz w:val="26"/>
          <w:szCs w:val="26"/>
        </w:rPr>
        <w:t>AGENDA ITEM:</w:t>
      </w:r>
      <w:r>
        <w:rPr>
          <w:sz w:val="26"/>
          <w:szCs w:val="26"/>
        </w:rPr>
        <w:tab/>
        <w:t xml:space="preserve">     </w:t>
      </w:r>
      <w:r>
        <w:rPr>
          <w:sz w:val="26"/>
          <w:szCs w:val="26"/>
          <w:u w:val="single"/>
        </w:rPr>
        <w:t>Executive Session</w:t>
      </w:r>
    </w:p>
    <w:p w:rsidR="002D5FED" w:rsidRDefault="002D5FED" w:rsidP="002D5FED">
      <w:pPr>
        <w:rPr>
          <w:sz w:val="26"/>
          <w:szCs w:val="26"/>
        </w:rPr>
      </w:pPr>
    </w:p>
    <w:p w:rsidR="002D5FED" w:rsidRPr="00391A93" w:rsidRDefault="002D5FED" w:rsidP="002D5FED">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sidR="005846BE">
        <w:rPr>
          <w:sz w:val="26"/>
          <w:szCs w:val="26"/>
        </w:rPr>
        <w:t xml:space="preserve">    </w:t>
      </w:r>
      <w:r>
        <w:rPr>
          <w:sz w:val="26"/>
          <w:szCs w:val="26"/>
          <w:u w:val="single"/>
        </w:rPr>
        <w:t>Executive Session</w:t>
      </w:r>
    </w:p>
    <w:p w:rsidR="002D5FED" w:rsidRDefault="002D5FED" w:rsidP="002D5FED">
      <w:pPr>
        <w:rPr>
          <w:sz w:val="26"/>
          <w:szCs w:val="26"/>
          <w:u w:val="single"/>
        </w:rPr>
      </w:pPr>
    </w:p>
    <w:p w:rsidR="002D5FED" w:rsidRDefault="002D5FED" w:rsidP="002D5FED">
      <w:pPr>
        <w:rPr>
          <w:sz w:val="26"/>
          <w:szCs w:val="26"/>
        </w:rPr>
      </w:pPr>
    </w:p>
    <w:p w:rsidR="002D5FED" w:rsidRDefault="002D5FED" w:rsidP="002D5FED">
      <w:pPr>
        <w:rPr>
          <w:sz w:val="26"/>
          <w:szCs w:val="26"/>
          <w:u w:val="single"/>
        </w:rPr>
      </w:pPr>
      <w:r>
        <w:rPr>
          <w:sz w:val="26"/>
          <w:szCs w:val="26"/>
          <w:u w:val="single"/>
        </w:rPr>
        <w:t>COMMENT:</w:t>
      </w:r>
    </w:p>
    <w:p w:rsidR="002D5FED" w:rsidRDefault="002D5FED" w:rsidP="002D5FED">
      <w:pPr>
        <w:rPr>
          <w:b/>
          <w:bCs/>
          <w:sz w:val="26"/>
          <w:szCs w:val="26"/>
        </w:rPr>
      </w:pPr>
    </w:p>
    <w:p w:rsidR="002D5FED" w:rsidRDefault="002D5FED" w:rsidP="002D5FED">
      <w:pPr>
        <w:rPr>
          <w:b/>
          <w:bCs/>
          <w:sz w:val="26"/>
          <w:szCs w:val="26"/>
        </w:rPr>
      </w:pPr>
    </w:p>
    <w:p w:rsidR="002D5FED" w:rsidRDefault="002D5FED" w:rsidP="002D5FED">
      <w:pPr>
        <w:numPr>
          <w:ilvl w:val="0"/>
          <w:numId w:val="4"/>
        </w:numPr>
        <w:ind w:hanging="1080"/>
        <w:rPr>
          <w:b/>
          <w:bCs/>
          <w:sz w:val="26"/>
          <w:szCs w:val="26"/>
        </w:rPr>
      </w:pPr>
      <w:r>
        <w:rPr>
          <w:b/>
          <w:bCs/>
          <w:sz w:val="26"/>
          <w:szCs w:val="26"/>
        </w:rPr>
        <w:t>Consultation with Legal Counsel.</w:t>
      </w:r>
    </w:p>
    <w:p w:rsidR="002D5FED" w:rsidRDefault="002D5FED" w:rsidP="002D5FED">
      <w:pPr>
        <w:rPr>
          <w:b/>
          <w:bCs/>
          <w:sz w:val="26"/>
          <w:szCs w:val="26"/>
        </w:rPr>
      </w:pPr>
    </w:p>
    <w:p w:rsidR="002D5FED" w:rsidRDefault="002D5FED" w:rsidP="002D5FED">
      <w:pPr>
        <w:rPr>
          <w:b/>
          <w:bCs/>
          <w:sz w:val="26"/>
          <w:szCs w:val="26"/>
        </w:rPr>
      </w:pPr>
    </w:p>
    <w:p w:rsidR="002D5FED" w:rsidRDefault="002D5FED" w:rsidP="002D5FED">
      <w:pPr>
        <w:numPr>
          <w:ilvl w:val="0"/>
          <w:numId w:val="4"/>
        </w:numPr>
        <w:ind w:hanging="1080"/>
        <w:rPr>
          <w:b/>
          <w:bCs/>
          <w:sz w:val="26"/>
          <w:szCs w:val="26"/>
        </w:rPr>
      </w:pPr>
      <w:r>
        <w:rPr>
          <w:b/>
          <w:bCs/>
          <w:sz w:val="26"/>
          <w:szCs w:val="26"/>
        </w:rPr>
        <w:t>Non-elected Personnel.</w:t>
      </w:r>
    </w:p>
    <w:p w:rsidR="002D5FED" w:rsidRDefault="002D5FED" w:rsidP="002D5FED">
      <w:pPr>
        <w:rPr>
          <w:b/>
          <w:bCs/>
          <w:sz w:val="26"/>
          <w:szCs w:val="26"/>
        </w:rPr>
      </w:pPr>
    </w:p>
    <w:p w:rsidR="002D5FED" w:rsidRDefault="002D5FED" w:rsidP="002D5FED">
      <w:pPr>
        <w:rPr>
          <w:b/>
          <w:bCs/>
          <w:sz w:val="26"/>
          <w:szCs w:val="26"/>
        </w:rPr>
      </w:pPr>
    </w:p>
    <w:p w:rsidR="002D5FED" w:rsidRDefault="002D5FED" w:rsidP="002D5FED">
      <w:pPr>
        <w:numPr>
          <w:ilvl w:val="0"/>
          <w:numId w:val="4"/>
        </w:numPr>
        <w:ind w:hanging="1080"/>
        <w:rPr>
          <w:b/>
          <w:bCs/>
          <w:sz w:val="26"/>
          <w:szCs w:val="26"/>
        </w:rPr>
      </w:pPr>
      <w:r>
        <w:rPr>
          <w:b/>
          <w:bCs/>
          <w:sz w:val="26"/>
          <w:szCs w:val="26"/>
        </w:rPr>
        <w:t>Negotiations.</w:t>
      </w:r>
    </w:p>
    <w:p w:rsidR="002D5FED" w:rsidRDefault="002D5FED" w:rsidP="002D5FED">
      <w:pPr>
        <w:rPr>
          <w:b/>
          <w:bCs/>
          <w:sz w:val="26"/>
          <w:szCs w:val="26"/>
        </w:rPr>
      </w:pPr>
    </w:p>
    <w:p w:rsidR="002D5FED" w:rsidRDefault="002D5FED" w:rsidP="002D5FED">
      <w:pPr>
        <w:rPr>
          <w:b/>
          <w:bCs/>
          <w:sz w:val="26"/>
          <w:szCs w:val="26"/>
        </w:rPr>
      </w:pPr>
    </w:p>
    <w:p w:rsidR="002D5FED" w:rsidRDefault="002D5FED" w:rsidP="002D5FED">
      <w:pPr>
        <w:rPr>
          <w:b/>
          <w:bCs/>
          <w:sz w:val="26"/>
          <w:szCs w:val="26"/>
        </w:rPr>
      </w:pPr>
    </w:p>
    <w:p w:rsidR="00384A6D" w:rsidRDefault="00384A6D"/>
    <w:sectPr w:rsidR="00384A6D" w:rsidSect="00384A6D">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A2" w:rsidRDefault="00153DA2" w:rsidP="005A4310">
      <w:r>
        <w:separator/>
      </w:r>
    </w:p>
  </w:endnote>
  <w:endnote w:type="continuationSeparator" w:id="0">
    <w:p w:rsidR="00153DA2" w:rsidRDefault="00153DA2" w:rsidP="005A4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A2" w:rsidRDefault="00153DA2" w:rsidP="005A4310">
      <w:r>
        <w:separator/>
      </w:r>
    </w:p>
  </w:footnote>
  <w:footnote w:type="continuationSeparator" w:id="0">
    <w:p w:rsidR="00153DA2" w:rsidRDefault="00153DA2" w:rsidP="005A4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DD" w:rsidRDefault="008C42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DD" w:rsidRDefault="008C42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DD" w:rsidRDefault="008C4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1EF"/>
    <w:multiLevelType w:val="hybridMultilevel"/>
    <w:tmpl w:val="DF7C2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755B6"/>
    <w:multiLevelType w:val="hybridMultilevel"/>
    <w:tmpl w:val="DE5A9B6E"/>
    <w:lvl w:ilvl="0" w:tplc="6EB80C32">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659"/>
    <w:multiLevelType w:val="hybridMultilevel"/>
    <w:tmpl w:val="2976ECEA"/>
    <w:lvl w:ilvl="0" w:tplc="7C146EF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13C05"/>
    <w:multiLevelType w:val="hybridMultilevel"/>
    <w:tmpl w:val="A582E4CE"/>
    <w:lvl w:ilvl="0" w:tplc="61FC9AF2">
      <w:start w:val="1"/>
      <w:numFmt w:val="decimal"/>
      <w:lvlText w:val="%1."/>
      <w:lvlJc w:val="left"/>
      <w:pPr>
        <w:ind w:left="540" w:hanging="360"/>
      </w:pPr>
      <w:rPr>
        <w:rFonts w:hint="default"/>
        <w:sz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45064A7"/>
    <w:multiLevelType w:val="hybridMultilevel"/>
    <w:tmpl w:val="BE6A7BA0"/>
    <w:lvl w:ilvl="0" w:tplc="29F02416">
      <w:start w:val="1"/>
      <w:numFmt w:val="upperLetter"/>
      <w:lvlText w:val="%1."/>
      <w:lvlJc w:val="left"/>
      <w:pPr>
        <w:ind w:left="1485" w:hanging="360"/>
      </w:pPr>
      <w:rPr>
        <w:rFonts w:ascii="Times New Roman" w:hAnsi="Times New Roman" w:cs="Times New Roman" w:hint="default"/>
        <w:sz w:val="24"/>
        <w:szCs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7746C66"/>
    <w:multiLevelType w:val="hybridMultilevel"/>
    <w:tmpl w:val="C1DA7C5C"/>
    <w:lvl w:ilvl="0" w:tplc="29C0031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B33B6"/>
    <w:multiLevelType w:val="hybridMultilevel"/>
    <w:tmpl w:val="6B36650A"/>
    <w:lvl w:ilvl="0" w:tplc="04090001">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1F082B9E"/>
    <w:multiLevelType w:val="hybridMultilevel"/>
    <w:tmpl w:val="39F27938"/>
    <w:lvl w:ilvl="0" w:tplc="D62268A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2AA37A86"/>
    <w:multiLevelType w:val="hybridMultilevel"/>
    <w:tmpl w:val="93607736"/>
    <w:lvl w:ilvl="0" w:tplc="598E390C">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B0D9E"/>
    <w:multiLevelType w:val="hybridMultilevel"/>
    <w:tmpl w:val="2736A602"/>
    <w:lvl w:ilvl="0" w:tplc="78BE7070">
      <w:start w:val="1"/>
      <w:numFmt w:val="upperLetter"/>
      <w:lvlText w:val="%1."/>
      <w:lvlJc w:val="left"/>
      <w:pPr>
        <w:ind w:left="4230" w:hanging="360"/>
      </w:pPr>
      <w:rPr>
        <w:rFonts w:ascii="Times New Roman" w:hAnsi="Times New Roman" w:cs="Times New Roman" w:hint="default"/>
      </w:rPr>
    </w:lvl>
    <w:lvl w:ilvl="1" w:tplc="6EB80C32">
      <w:start w:val="1"/>
      <w:numFmt w:val="upperLetter"/>
      <w:lvlText w:val="%2."/>
      <w:lvlJc w:val="left"/>
      <w:pPr>
        <w:ind w:left="5040" w:hanging="360"/>
      </w:pPr>
      <w:rPr>
        <w:rFonts w:ascii="Times New Roman" w:hAnsi="Times New Roman" w:cs="Times New Roman" w:hint="default"/>
        <w:b/>
      </w:r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30B00012"/>
    <w:multiLevelType w:val="hybridMultilevel"/>
    <w:tmpl w:val="82765D96"/>
    <w:lvl w:ilvl="0" w:tplc="B112891A">
      <w:start w:val="1"/>
      <w:numFmt w:val="upperLetter"/>
      <w:lvlText w:val="%1."/>
      <w:lvlJc w:val="left"/>
      <w:pPr>
        <w:ind w:left="45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D1071C"/>
    <w:multiLevelType w:val="hybridMultilevel"/>
    <w:tmpl w:val="526EDA3E"/>
    <w:lvl w:ilvl="0" w:tplc="F912B6D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3076341"/>
    <w:multiLevelType w:val="hybridMultilevel"/>
    <w:tmpl w:val="F7B2FC48"/>
    <w:lvl w:ilvl="0" w:tplc="6EB80C3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547C6"/>
    <w:multiLevelType w:val="hybridMultilevel"/>
    <w:tmpl w:val="1E7AAD36"/>
    <w:lvl w:ilvl="0" w:tplc="7C146EF4">
      <w:start w:val="1"/>
      <w:numFmt w:val="upperLetter"/>
      <w:lvlText w:val="%1."/>
      <w:lvlJc w:val="left"/>
      <w:pPr>
        <w:ind w:left="810" w:hanging="720"/>
      </w:pPr>
      <w:rPr>
        <w:rFonts w:ascii="Times New Roman" w:hAnsi="Times New Roman" w:cs="Times New Roman" w:hint="default"/>
      </w:rPr>
    </w:lvl>
    <w:lvl w:ilvl="1" w:tplc="04090019">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4">
    <w:nsid w:val="3F6A1148"/>
    <w:multiLevelType w:val="hybridMultilevel"/>
    <w:tmpl w:val="CA581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90304"/>
    <w:multiLevelType w:val="hybridMultilevel"/>
    <w:tmpl w:val="4C3851D2"/>
    <w:lvl w:ilvl="0" w:tplc="461CFABA">
      <w:start w:val="1"/>
      <w:numFmt w:val="decimal"/>
      <w:lvlText w:val="%1)"/>
      <w:lvlJc w:val="left"/>
      <w:pPr>
        <w:ind w:left="1620" w:hanging="360"/>
      </w:pPr>
      <w:rPr>
        <w:rFonts w:ascii="Times New Roman" w:hAnsi="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9126C90"/>
    <w:multiLevelType w:val="hybridMultilevel"/>
    <w:tmpl w:val="48C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83908"/>
    <w:multiLevelType w:val="hybridMultilevel"/>
    <w:tmpl w:val="6E40E706"/>
    <w:lvl w:ilvl="0" w:tplc="ADD67E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37A66"/>
    <w:multiLevelType w:val="hybridMultilevel"/>
    <w:tmpl w:val="86DAE6E4"/>
    <w:lvl w:ilvl="0" w:tplc="7C9E2E1A">
      <w:start w:val="1"/>
      <w:numFmt w:val="upperLetter"/>
      <w:lvlText w:val="%1."/>
      <w:lvlJc w:val="left"/>
      <w:pPr>
        <w:ind w:left="1485" w:hanging="360"/>
      </w:pPr>
      <w:rPr>
        <w:rFonts w:ascii="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50940A8D"/>
    <w:multiLevelType w:val="hybridMultilevel"/>
    <w:tmpl w:val="86DAE6E4"/>
    <w:lvl w:ilvl="0" w:tplc="7C9E2E1A">
      <w:start w:val="1"/>
      <w:numFmt w:val="upperLetter"/>
      <w:lvlText w:val="%1."/>
      <w:lvlJc w:val="left"/>
      <w:pPr>
        <w:ind w:left="1485" w:hanging="360"/>
      </w:pPr>
      <w:rPr>
        <w:rFonts w:ascii="Times New Roman" w:hAnsi="Times New Roman" w:cs="Times New Roman"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586E4E9F"/>
    <w:multiLevelType w:val="hybridMultilevel"/>
    <w:tmpl w:val="7940FD66"/>
    <w:lvl w:ilvl="0" w:tplc="04090015">
      <w:start w:val="1"/>
      <w:numFmt w:val="upperLetter"/>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21">
    <w:nsid w:val="5925169B"/>
    <w:multiLevelType w:val="hybridMultilevel"/>
    <w:tmpl w:val="466CF0F0"/>
    <w:lvl w:ilvl="0" w:tplc="C2FA97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D55EF"/>
    <w:multiLevelType w:val="hybridMultilevel"/>
    <w:tmpl w:val="399C93B8"/>
    <w:lvl w:ilvl="0" w:tplc="36247E5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7055D"/>
    <w:multiLevelType w:val="hybridMultilevel"/>
    <w:tmpl w:val="5BAC2D68"/>
    <w:lvl w:ilvl="0" w:tplc="55A64C02">
      <w:start w:val="1"/>
      <w:numFmt w:val="upperLetter"/>
      <w:lvlText w:val="%1."/>
      <w:lvlJc w:val="left"/>
      <w:pPr>
        <w:ind w:left="1500" w:hanging="4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5C1F12"/>
    <w:multiLevelType w:val="hybridMultilevel"/>
    <w:tmpl w:val="4A4EEB94"/>
    <w:lvl w:ilvl="0" w:tplc="AC802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31C56"/>
    <w:multiLevelType w:val="hybridMultilevel"/>
    <w:tmpl w:val="50DA33CE"/>
    <w:lvl w:ilvl="0" w:tplc="1F24318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nsid w:val="674B7137"/>
    <w:multiLevelType w:val="hybridMultilevel"/>
    <w:tmpl w:val="AE8CDE90"/>
    <w:lvl w:ilvl="0" w:tplc="F76EC99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nsid w:val="67E4703C"/>
    <w:multiLevelType w:val="hybridMultilevel"/>
    <w:tmpl w:val="31723CF0"/>
    <w:lvl w:ilvl="0" w:tplc="3EDA9D98">
      <w:start w:val="1"/>
      <w:numFmt w:val="upperLetter"/>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6AC55BD6"/>
    <w:multiLevelType w:val="hybridMultilevel"/>
    <w:tmpl w:val="F2A67C3E"/>
    <w:lvl w:ilvl="0" w:tplc="C156A46A">
      <w:start w:val="1"/>
      <w:numFmt w:val="decimal"/>
      <w:lvlText w:val="%1."/>
      <w:lvlJc w:val="left"/>
      <w:pPr>
        <w:ind w:left="450"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nsid w:val="6CFF309C"/>
    <w:multiLevelType w:val="hybridMultilevel"/>
    <w:tmpl w:val="01FC9A68"/>
    <w:lvl w:ilvl="0" w:tplc="6EB80C3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4081C"/>
    <w:multiLevelType w:val="hybridMultilevel"/>
    <w:tmpl w:val="E88E1CD8"/>
    <w:lvl w:ilvl="0" w:tplc="40E60A34">
      <w:start w:val="1"/>
      <w:numFmt w:val="upperLetter"/>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24645E3"/>
    <w:multiLevelType w:val="hybridMultilevel"/>
    <w:tmpl w:val="DA3CEFF0"/>
    <w:lvl w:ilvl="0" w:tplc="4EAEFE50">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5"/>
  </w:num>
  <w:num w:numId="4">
    <w:abstractNumId w:val="24"/>
  </w:num>
  <w:num w:numId="5">
    <w:abstractNumId w:val="31"/>
  </w:num>
  <w:num w:numId="6">
    <w:abstractNumId w:val="23"/>
  </w:num>
  <w:num w:numId="7">
    <w:abstractNumId w:val="18"/>
  </w:num>
  <w:num w:numId="8">
    <w:abstractNumId w:val="21"/>
  </w:num>
  <w:num w:numId="9">
    <w:abstractNumId w:val="16"/>
  </w:num>
  <w:num w:numId="10">
    <w:abstractNumId w:val="25"/>
  </w:num>
  <w:num w:numId="11">
    <w:abstractNumId w:val="7"/>
  </w:num>
  <w:num w:numId="12">
    <w:abstractNumId w:val="6"/>
  </w:num>
  <w:num w:numId="13">
    <w:abstractNumId w:val="22"/>
  </w:num>
  <w:num w:numId="14">
    <w:abstractNumId w:val="3"/>
  </w:num>
  <w:num w:numId="15">
    <w:abstractNumId w:val="20"/>
  </w:num>
  <w:num w:numId="16">
    <w:abstractNumId w:val="17"/>
  </w:num>
  <w:num w:numId="17">
    <w:abstractNumId w:val="30"/>
  </w:num>
  <w:num w:numId="18">
    <w:abstractNumId w:val="0"/>
  </w:num>
  <w:num w:numId="19">
    <w:abstractNumId w:val="1"/>
  </w:num>
  <w:num w:numId="20">
    <w:abstractNumId w:val="27"/>
  </w:num>
  <w:num w:numId="21">
    <w:abstractNumId w:val="4"/>
  </w:num>
  <w:num w:numId="22">
    <w:abstractNumId w:val="19"/>
  </w:num>
  <w:num w:numId="23">
    <w:abstractNumId w:val="9"/>
  </w:num>
  <w:num w:numId="24">
    <w:abstractNumId w:val="14"/>
  </w:num>
  <w:num w:numId="25">
    <w:abstractNumId w:val="11"/>
  </w:num>
  <w:num w:numId="26">
    <w:abstractNumId w:val="28"/>
  </w:num>
  <w:num w:numId="27">
    <w:abstractNumId w:val="8"/>
  </w:num>
  <w:num w:numId="28">
    <w:abstractNumId w:val="12"/>
  </w:num>
  <w:num w:numId="29">
    <w:abstractNumId w:val="29"/>
  </w:num>
  <w:num w:numId="30">
    <w:abstractNumId w:val="2"/>
  </w:num>
  <w:num w:numId="31">
    <w:abstractNumId w:val="15"/>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2D5FED"/>
    <w:rsid w:val="00042A5A"/>
    <w:rsid w:val="000535EC"/>
    <w:rsid w:val="00084ED9"/>
    <w:rsid w:val="000F5305"/>
    <w:rsid w:val="00142E41"/>
    <w:rsid w:val="00153DA2"/>
    <w:rsid w:val="00202D6D"/>
    <w:rsid w:val="00234DF8"/>
    <w:rsid w:val="0023609C"/>
    <w:rsid w:val="002667DA"/>
    <w:rsid w:val="00275BAB"/>
    <w:rsid w:val="00290FD4"/>
    <w:rsid w:val="002A2D39"/>
    <w:rsid w:val="002D5FED"/>
    <w:rsid w:val="00346DAA"/>
    <w:rsid w:val="00384A6D"/>
    <w:rsid w:val="003B14F3"/>
    <w:rsid w:val="003D7095"/>
    <w:rsid w:val="003E6808"/>
    <w:rsid w:val="004019FD"/>
    <w:rsid w:val="00533311"/>
    <w:rsid w:val="005846BE"/>
    <w:rsid w:val="005A4310"/>
    <w:rsid w:val="00622F74"/>
    <w:rsid w:val="006A115F"/>
    <w:rsid w:val="00725C39"/>
    <w:rsid w:val="007340C4"/>
    <w:rsid w:val="007C340C"/>
    <w:rsid w:val="008015D0"/>
    <w:rsid w:val="00830DBA"/>
    <w:rsid w:val="008C42DD"/>
    <w:rsid w:val="009445BC"/>
    <w:rsid w:val="00947E31"/>
    <w:rsid w:val="00955A49"/>
    <w:rsid w:val="00975146"/>
    <w:rsid w:val="00A26928"/>
    <w:rsid w:val="00A60AFF"/>
    <w:rsid w:val="00A76475"/>
    <w:rsid w:val="00B34F63"/>
    <w:rsid w:val="00B715E7"/>
    <w:rsid w:val="00BD15E8"/>
    <w:rsid w:val="00BE0ABA"/>
    <w:rsid w:val="00C01931"/>
    <w:rsid w:val="00C06B20"/>
    <w:rsid w:val="00CA0A70"/>
    <w:rsid w:val="00CF604B"/>
    <w:rsid w:val="00E06547"/>
    <w:rsid w:val="00F04151"/>
    <w:rsid w:val="00FC6E8C"/>
    <w:rsid w:val="00FE7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5FED"/>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2D5FED"/>
    <w:pPr>
      <w:tabs>
        <w:tab w:val="center" w:pos="4320"/>
        <w:tab w:val="right" w:pos="8640"/>
      </w:tabs>
    </w:pPr>
    <w:rPr>
      <w:szCs w:val="20"/>
    </w:rPr>
  </w:style>
  <w:style w:type="character" w:customStyle="1" w:styleId="HeaderChar">
    <w:name w:val="Header Char"/>
    <w:basedOn w:val="DefaultParagraphFont"/>
    <w:link w:val="Header"/>
    <w:rsid w:val="002D5FED"/>
    <w:rPr>
      <w:rFonts w:ascii="Times New Roman" w:eastAsia="Times New Roman" w:hAnsi="Times New Roman" w:cs="Times New Roman"/>
      <w:sz w:val="24"/>
      <w:szCs w:val="20"/>
    </w:rPr>
  </w:style>
  <w:style w:type="paragraph" w:customStyle="1" w:styleId="1AutoList6">
    <w:name w:val="1AutoList6"/>
    <w:rsid w:val="002D5FE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2D5FED"/>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2D5FED"/>
    <w:pPr>
      <w:tabs>
        <w:tab w:val="center" w:pos="4680"/>
        <w:tab w:val="right" w:pos="9360"/>
      </w:tabs>
    </w:pPr>
  </w:style>
  <w:style w:type="character" w:customStyle="1" w:styleId="FooterChar">
    <w:name w:val="Footer Char"/>
    <w:basedOn w:val="DefaultParagraphFont"/>
    <w:link w:val="Footer"/>
    <w:uiPriority w:val="99"/>
    <w:semiHidden/>
    <w:rsid w:val="002D5F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5FED"/>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2D5FED"/>
    <w:pPr>
      <w:tabs>
        <w:tab w:val="center" w:pos="4320"/>
        <w:tab w:val="right" w:pos="8640"/>
      </w:tabs>
    </w:pPr>
    <w:rPr>
      <w:szCs w:val="20"/>
    </w:rPr>
  </w:style>
  <w:style w:type="character" w:customStyle="1" w:styleId="HeaderChar">
    <w:name w:val="Header Char"/>
    <w:basedOn w:val="DefaultParagraphFont"/>
    <w:link w:val="Header"/>
    <w:rsid w:val="002D5FED"/>
    <w:rPr>
      <w:rFonts w:ascii="Times New Roman" w:eastAsia="Times New Roman" w:hAnsi="Times New Roman" w:cs="Times New Roman"/>
      <w:sz w:val="24"/>
      <w:szCs w:val="20"/>
    </w:rPr>
  </w:style>
  <w:style w:type="paragraph" w:customStyle="1" w:styleId="1AutoList6">
    <w:name w:val="1AutoList6"/>
    <w:rsid w:val="002D5FE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2D5FED"/>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2D5FED"/>
    <w:pPr>
      <w:tabs>
        <w:tab w:val="center" w:pos="4680"/>
        <w:tab w:val="right" w:pos="9360"/>
      </w:tabs>
    </w:pPr>
  </w:style>
  <w:style w:type="character" w:customStyle="1" w:styleId="FooterChar">
    <w:name w:val="Footer Char"/>
    <w:basedOn w:val="DefaultParagraphFont"/>
    <w:link w:val="Footer"/>
    <w:uiPriority w:val="99"/>
    <w:semiHidden/>
    <w:rsid w:val="002D5F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4044944">
      <w:bodyDiv w:val="1"/>
      <w:marLeft w:val="0"/>
      <w:marRight w:val="0"/>
      <w:marTop w:val="0"/>
      <w:marBottom w:val="0"/>
      <w:divBdr>
        <w:top w:val="none" w:sz="0" w:space="0" w:color="auto"/>
        <w:left w:val="none" w:sz="0" w:space="0" w:color="auto"/>
        <w:bottom w:val="none" w:sz="0" w:space="0" w:color="auto"/>
        <w:right w:val="none" w:sz="0" w:space="0" w:color="auto"/>
      </w:divBdr>
    </w:div>
    <w:div w:id="19196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1F00-9F18-4162-81C7-19FCA8F3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public</Company>
  <LinksUpToDate>false</LinksUpToDate>
  <CharactersWithSpaces>25689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3</cp:revision>
  <cp:lastPrinted>2011-03-23T03:05:00Z</cp:lastPrinted>
  <dcterms:created xsi:type="dcterms:W3CDTF">2011-03-24T04:06:00Z</dcterms:created>
  <dcterms:modified xsi:type="dcterms:W3CDTF">2011-03-24T16:10:00Z</dcterms:modified>
</cp:coreProperties>
</file>