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AEC" w:rsidRDefault="00956AEC" w:rsidP="00956AE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r>
        <w:t>CLOUD COUNTY COMMUNITY COLLEGE</w:t>
      </w:r>
    </w:p>
    <w:p w:rsidR="00956AEC" w:rsidRDefault="00956AEC" w:rsidP="00956AEC">
      <w:pPr>
        <w:jc w:val="center"/>
      </w:pPr>
      <w:r>
        <w:t>BOARD OF TRUSTEES MEETING</w:t>
      </w:r>
    </w:p>
    <w:p w:rsidR="00956AEC" w:rsidRDefault="00956AEC" w:rsidP="00956AEC">
      <w:pPr>
        <w:jc w:val="center"/>
      </w:pPr>
      <w:r>
        <w:t>August 30, 2016</w:t>
      </w:r>
    </w:p>
    <w:p w:rsidR="00956AEC" w:rsidRDefault="00956AEC" w:rsidP="00956AEC">
      <w:pPr>
        <w:jc w:val="center"/>
      </w:pPr>
      <w:r>
        <w:t xml:space="preserve">              </w:t>
      </w:r>
    </w:p>
    <w:p w:rsidR="00956AEC" w:rsidRDefault="00956AEC" w:rsidP="00956AEC">
      <w:pPr>
        <w:jc w:val="center"/>
      </w:pPr>
    </w:p>
    <w:p w:rsidR="00956AEC" w:rsidRDefault="00956AEC" w:rsidP="00956AEC">
      <w:r>
        <w:t xml:space="preserve">Present:   Ellen Anderson (by Zoom), Gregory Askren, Larry Henry, Linda Richard and Thomas Tuggle; President Danette Toone and Marilyn Martin, Clerk.  Absent:   David Clemons.  </w:t>
      </w:r>
    </w:p>
    <w:p w:rsidR="00956AEC" w:rsidRDefault="00956AEC" w:rsidP="00956AEC"/>
    <w:p w:rsidR="00956AEC" w:rsidRDefault="00956AEC" w:rsidP="00956AEC">
      <w:r>
        <w:t xml:space="preserve">Others Present:   Kayla Sicard, KNCK and Brad Lowell, Blade-Empire; Attorney Scott Condray;  Galen Allen, </w:t>
      </w:r>
      <w:proofErr w:type="spellStart"/>
      <w:r>
        <w:t>Ruan</w:t>
      </w:r>
      <w:proofErr w:type="spellEnd"/>
      <w:r>
        <w:t xml:space="preserve"> </w:t>
      </w:r>
      <w:proofErr w:type="spellStart"/>
      <w:r>
        <w:t>Cadari</w:t>
      </w:r>
      <w:proofErr w:type="spellEnd"/>
      <w:r>
        <w:t xml:space="preserve">, Delaney </w:t>
      </w:r>
      <w:proofErr w:type="spellStart"/>
      <w:r>
        <w:t>Dugger</w:t>
      </w:r>
      <w:proofErr w:type="spellEnd"/>
      <w:r>
        <w:t xml:space="preserve">, Abe Elder, </w:t>
      </w:r>
      <w:proofErr w:type="spellStart"/>
      <w:r>
        <w:t>Cherif</w:t>
      </w:r>
      <w:proofErr w:type="spellEnd"/>
      <w:r>
        <w:t xml:space="preserve"> Fall, Morgan Gantz, Cheyanne </w:t>
      </w:r>
      <w:proofErr w:type="spellStart"/>
      <w:r>
        <w:t>Hileman</w:t>
      </w:r>
      <w:proofErr w:type="spellEnd"/>
      <w:r>
        <w:t xml:space="preserve">, </w:t>
      </w:r>
      <w:proofErr w:type="spellStart"/>
      <w:r>
        <w:t>Andie</w:t>
      </w:r>
      <w:proofErr w:type="spellEnd"/>
      <w:r>
        <w:t xml:space="preserve"> Jackson, Amaris Jones, </w:t>
      </w:r>
      <w:proofErr w:type="spellStart"/>
      <w:r>
        <w:t>Maty</w:t>
      </w:r>
      <w:proofErr w:type="spellEnd"/>
      <w:r>
        <w:t xml:space="preserve"> </w:t>
      </w:r>
      <w:proofErr w:type="spellStart"/>
      <w:r>
        <w:t>Leydig</w:t>
      </w:r>
      <w:proofErr w:type="spellEnd"/>
      <w:r>
        <w:t xml:space="preserve">, Reed </w:t>
      </w:r>
      <w:proofErr w:type="spellStart"/>
      <w:r>
        <w:t>Lobdell</w:t>
      </w:r>
      <w:proofErr w:type="spellEnd"/>
      <w:r>
        <w:t xml:space="preserve">, </w:t>
      </w:r>
      <w:proofErr w:type="spellStart"/>
      <w:r>
        <w:t>Andrey</w:t>
      </w:r>
      <w:proofErr w:type="spellEnd"/>
      <w:r>
        <w:t xml:space="preserve"> Moreira Rios, Nick Roark, Nathan </w:t>
      </w:r>
      <w:proofErr w:type="spellStart"/>
      <w:r>
        <w:t>Scheopner</w:t>
      </w:r>
      <w:proofErr w:type="spellEnd"/>
      <w:r>
        <w:t xml:space="preserve">, Kaleb </w:t>
      </w:r>
      <w:proofErr w:type="spellStart"/>
      <w:r>
        <w:t>Thuma</w:t>
      </w:r>
      <w:proofErr w:type="spellEnd"/>
      <w:r>
        <w:t xml:space="preserve">, Madison </w:t>
      </w:r>
      <w:proofErr w:type="spellStart"/>
      <w:r>
        <w:t>Troshynski</w:t>
      </w:r>
      <w:proofErr w:type="spellEnd"/>
      <w:r>
        <w:t xml:space="preserve"> and Kurt Van der Merwe, Residence Assistants; Jenny Acree, Chelsea Ahlquist, Matt Bechard, Jeremy Bohrer, Shane Britt, Krista Bryant, Maleah Cherico, Joy Cunningham, Brenda Edleston, Janet Eubanks, David Guiboa, Dorothy Katsiyiannis, Amber Knoettgen, Amy Lange, Amanda Mocaby, Hadyn Murphy, Kim Reynolds, Shawn Walden, Brian White and Chris Wilson, staff.</w:t>
      </w:r>
    </w:p>
    <w:p w:rsidR="00956AEC" w:rsidRDefault="00956AEC" w:rsidP="00956AEC"/>
    <w:p w:rsidR="00956AEC" w:rsidRDefault="00956AEC" w:rsidP="00956AEC">
      <w:r>
        <w:t>Chair Linda Richard called the meeting to order at 7:01 p.m. in Room 257 of the President’s Addition.</w:t>
      </w:r>
    </w:p>
    <w:p w:rsidR="00956AEC" w:rsidRDefault="00956AEC" w:rsidP="00956AEC"/>
    <w:p w:rsidR="00956AEC" w:rsidRDefault="00956AEC" w:rsidP="00956AEC">
      <w:r>
        <w:t>Larry Henry moved and Gregory Askren seconded to approve the agenda; motion passed.</w:t>
      </w:r>
    </w:p>
    <w:p w:rsidR="00956AEC" w:rsidRDefault="00956AEC" w:rsidP="00956AEC"/>
    <w:p w:rsidR="00956AEC" w:rsidRDefault="00956AEC" w:rsidP="00956AEC">
      <w:r>
        <w:t>Guests’ Comments:   None.</w:t>
      </w:r>
    </w:p>
    <w:p w:rsidR="00956AEC" w:rsidRDefault="00956AEC" w:rsidP="00956AEC"/>
    <w:p w:rsidR="00956AEC" w:rsidRDefault="00956AEC" w:rsidP="00956AEC">
      <w:r>
        <w:t>Gregory Askren moved and Thomas Tuggle seconded to approve the Consent Agenda which included the minutes of the July 26, 2016 and August 9, 2016 meetings;  the Treasurer’s Report; the purchasing and payment of claims; and the appointment of David Wilson, Sports Information Director; motion passed.</w:t>
      </w:r>
    </w:p>
    <w:p w:rsidR="00956AEC" w:rsidRDefault="00956AEC" w:rsidP="00956AEC"/>
    <w:p w:rsidR="00956AEC" w:rsidRDefault="00956AEC" w:rsidP="00956AEC">
      <w:r>
        <w:t xml:space="preserve">President’s Report:   Dr. Toone introduced Shane Britt, Coordinator of Residence Life, and the Residence Assistants introduced themselves.  Dr. Toone introduced the new employees who were present.  She also said Amy Baer and Bill Cunningham have resigned.  She reported Dynamic Campus gave the Nursing Department $10,000 which will be used on the replacement of the SimMan which will cost about $50,000.  The Men’s Cross Country team received a plaque naming them the number one academic team nationally.  Preseason, Men’s Soccer is ranked number one in the Conference and Volleyball is ranked fourth in the Jayhawk West.  The quarterly KACCT/COP meeting will be held September 9-10 at Seward County Community College.                         </w:t>
      </w:r>
    </w:p>
    <w:p w:rsidR="00956AEC" w:rsidRDefault="00956AEC" w:rsidP="00956AEC"/>
    <w:p w:rsidR="00956AEC" w:rsidRDefault="00956AEC" w:rsidP="00956AEC">
      <w:r>
        <w:t xml:space="preserve">Vice-President’s Reports:  </w:t>
      </w:r>
    </w:p>
    <w:p w:rsidR="00956AEC" w:rsidRDefault="00956AEC" w:rsidP="00956AEC"/>
    <w:p w:rsidR="00956AEC" w:rsidRDefault="00956AEC" w:rsidP="00956AEC">
      <w:pPr>
        <w:ind w:left="720"/>
      </w:pPr>
      <w:r>
        <w:t xml:space="preserve">Vice President for Academic Affairs Brenda Edleston said Amanda Strait and JoDee Ball are working on Allied Health classes.  They are also working with the Concordia Fire Department to offer an EMT course and would like to expand by offering the Expanded EMT class.  Six classes with 80 students from both campuses are being taught using Zoom.  Two hybrid classes are being taught at the Geary County Campus by Concordia </w:t>
      </w:r>
      <w:r>
        <w:lastRenderedPageBreak/>
        <w:t xml:space="preserve">faculty. The instructors travel to the Geary County Campus once a month.  She is working on alternative credentialing.  Work has begun on building the Interterm, </w:t>
      </w:r>
      <w:proofErr w:type="gramStart"/>
      <w:r>
        <w:t>Spring</w:t>
      </w:r>
      <w:proofErr w:type="gramEnd"/>
      <w:r>
        <w:t xml:space="preserve"> and Summer schedules for next year.  A committee has started work on the 2017-2018 Academic Calendar.  </w:t>
      </w:r>
    </w:p>
    <w:p w:rsidR="00956AEC" w:rsidRDefault="00956AEC" w:rsidP="00956AEC">
      <w:pPr>
        <w:ind w:left="720"/>
      </w:pPr>
    </w:p>
    <w:p w:rsidR="00956AEC" w:rsidRDefault="00956AEC" w:rsidP="00956AEC">
      <w:pPr>
        <w:ind w:left="720"/>
      </w:pPr>
      <w:r>
        <w:t xml:space="preserve">Vice President for Administrative Services Amy Lange reported zero-based budgeting is complete and all budgets entered.  Work has been completed on the elevator in the gym.  They are ready to begin work on the wrestling facility.   </w:t>
      </w:r>
    </w:p>
    <w:p w:rsidR="00956AEC" w:rsidRDefault="00956AEC" w:rsidP="00956AEC">
      <w:pPr>
        <w:ind w:left="720"/>
      </w:pPr>
    </w:p>
    <w:p w:rsidR="00956AEC" w:rsidRDefault="00956AEC" w:rsidP="00956AEC">
      <w:pPr>
        <w:ind w:left="720"/>
      </w:pPr>
      <w:r>
        <w:t>Vice President for Student Affairs and Advancement Kim Reynolds reported Admissions and Ashley Ortega at the Geary County Campus are setting their travel schedules.  She has been working on Jenzabar projects.  There are some purchased hours left with Jenzabar, and they are looking at changing transcripts.  Work is completed on the co-</w:t>
      </w:r>
      <w:proofErr w:type="spellStart"/>
      <w:r>
        <w:t>req</w:t>
      </w:r>
      <w:proofErr w:type="spellEnd"/>
      <w:r>
        <w:t xml:space="preserve"> and pre-</w:t>
      </w:r>
      <w:proofErr w:type="spellStart"/>
      <w:r>
        <w:t>req</w:t>
      </w:r>
      <w:proofErr w:type="spellEnd"/>
      <w:r>
        <w:t xml:space="preserve"> checks.  Enrollment is up 1.2 % on all campuses.  Housing is 96</w:t>
      </w:r>
      <w:proofErr w:type="gramStart"/>
      <w:r>
        <w:t>%  full</w:t>
      </w:r>
      <w:proofErr w:type="gramEnd"/>
      <w:r>
        <w:t>.  There are 305 new students on the Concordia Campus.  The Foundation Board will have a retreat September 14.  A small campaign will be conducted to raise the $40,000 needed to purchase the SimMan.  Fall activities include the Scholarship Luncheon and the Soiree.</w:t>
      </w:r>
    </w:p>
    <w:p w:rsidR="00956AEC" w:rsidRDefault="00956AEC" w:rsidP="00956AEC">
      <w:pPr>
        <w:ind w:left="720"/>
      </w:pPr>
    </w:p>
    <w:p w:rsidR="00956AEC" w:rsidRDefault="00956AEC" w:rsidP="00956AEC">
      <w:pPr>
        <w:ind w:left="720"/>
      </w:pPr>
      <w:r>
        <w:t>Vice President for Information Technology Shawn Walden reported the wireless upgrade is completed in 13 of the buildings in T-Bird Village.  Server enhancements are scheduled for September 26.  Dell will be here to help with this.  The IT team has been doing an awesome job.  Full Measure will be here on September 19.  A physical inventory on technology assets on both campuses has been completed. Dynamic Campus has sent an additional person to campus to help with the projects.</w:t>
      </w:r>
    </w:p>
    <w:p w:rsidR="00956AEC" w:rsidRDefault="00956AEC" w:rsidP="00956AEC"/>
    <w:p w:rsidR="00956AEC" w:rsidRDefault="00956AEC" w:rsidP="00956AEC">
      <w:r>
        <w:t xml:space="preserve">Meetings Trustees Attended:   </w:t>
      </w:r>
      <w:bookmarkStart w:id="0" w:name="_GoBack"/>
      <w:bookmarkEnd w:id="0"/>
      <w:r>
        <w:t>None.</w:t>
      </w:r>
    </w:p>
    <w:p w:rsidR="00956AEC" w:rsidRDefault="00956AEC" w:rsidP="00956AEC"/>
    <w:p w:rsidR="00956AEC" w:rsidRDefault="00956AEC" w:rsidP="00956AEC">
      <w:r>
        <w:t xml:space="preserve">Discussion Items:   Discussion was held on the proposed Policy F29 – Campus Security.  It will be brought to the September 27 meeting for approval.  We will also look at Policy F12 – Weapons. </w:t>
      </w:r>
    </w:p>
    <w:p w:rsidR="00956AEC" w:rsidRDefault="00956AEC" w:rsidP="00956AEC"/>
    <w:p w:rsidR="00956AEC" w:rsidRDefault="00956AEC" w:rsidP="00956AEC">
      <w:r>
        <w:t>Gregory Askren moved and Larry Henry seconded to approve the purchase of 90 desktop computers, 118 monitors, and eight laptops with docking stations from Dell in the amount of $69,999.48 and authorize payment from Tech Fees; motion passed.</w:t>
      </w:r>
    </w:p>
    <w:p w:rsidR="00956AEC" w:rsidRDefault="00956AEC" w:rsidP="00956AEC"/>
    <w:p w:rsidR="00956AEC" w:rsidRDefault="00956AEC" w:rsidP="00956AEC">
      <w:r>
        <w:t>Other:   None.</w:t>
      </w:r>
    </w:p>
    <w:p w:rsidR="00956AEC" w:rsidRDefault="00956AEC" w:rsidP="00956AEC"/>
    <w:p w:rsidR="00956AEC" w:rsidRDefault="00956AEC" w:rsidP="00956AEC">
      <w:r>
        <w:t>Executive Session:   None.</w:t>
      </w:r>
    </w:p>
    <w:p w:rsidR="00956AEC" w:rsidRDefault="00956AEC" w:rsidP="00956AEC"/>
    <w:p w:rsidR="00956AEC" w:rsidRDefault="00956AEC" w:rsidP="00956AEC">
      <w:r>
        <w:t>The Chairman adjourned the meeting at 7:58 p.m.</w:t>
      </w:r>
    </w:p>
    <w:p w:rsidR="00956AEC" w:rsidRDefault="00956AEC" w:rsidP="00956AEC">
      <w:r>
        <w:t xml:space="preserve"> </w:t>
      </w:r>
    </w:p>
    <w:p w:rsidR="00956AEC" w:rsidRDefault="00956AEC" w:rsidP="00956AEC"/>
    <w:p w:rsidR="00956AEC" w:rsidRDefault="00956AEC" w:rsidP="00956AEC">
      <w:r>
        <w:t>_____________________________</w:t>
      </w:r>
    </w:p>
    <w:p w:rsidR="00956AEC" w:rsidRDefault="00956AEC" w:rsidP="00956AEC">
      <w:r>
        <w:t>Marilyn A. Martin, Clerk</w:t>
      </w:r>
    </w:p>
    <w:p w:rsidR="00956AEC" w:rsidRDefault="00956AEC" w:rsidP="00956AEC">
      <w:r>
        <w:t xml:space="preserve">Cloud County Community College </w:t>
      </w:r>
    </w:p>
    <w:p w:rsidR="00956AEC" w:rsidRDefault="00956AEC" w:rsidP="00956AEC">
      <w:r>
        <w:lastRenderedPageBreak/>
        <w:t xml:space="preserve">Board of Trustees </w:t>
      </w:r>
    </w:p>
    <w:p w:rsidR="00956AEC" w:rsidRDefault="00956AEC" w:rsidP="00956AEC">
      <w:pPr>
        <w:jc w:val="center"/>
      </w:pPr>
    </w:p>
    <w:p w:rsidR="00956AEC" w:rsidRDefault="00956AEC" w:rsidP="00956AEC">
      <w:pPr>
        <w:jc w:val="center"/>
      </w:pPr>
    </w:p>
    <w:p w:rsidR="00956AEC" w:rsidRDefault="00956AEC" w:rsidP="00956AEC">
      <w:pPr>
        <w:jc w:val="center"/>
      </w:pPr>
    </w:p>
    <w:p w:rsidR="00CD1196" w:rsidRDefault="00956AEC"/>
    <w:sectPr w:rsidR="00CD1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AEC"/>
    <w:rsid w:val="00204883"/>
    <w:rsid w:val="00956AEC"/>
    <w:rsid w:val="00B3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3D02B-2EA0-4562-BEB3-03022111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A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Cloud County Community College</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Martin</dc:creator>
  <cp:keywords/>
  <dc:description/>
  <cp:lastModifiedBy>Marilyn Martin</cp:lastModifiedBy>
  <cp:revision>1</cp:revision>
  <dcterms:created xsi:type="dcterms:W3CDTF">2016-09-22T18:10:00Z</dcterms:created>
  <dcterms:modified xsi:type="dcterms:W3CDTF">2016-09-22T18:12:00Z</dcterms:modified>
</cp:coreProperties>
</file>