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8E7" w:rsidRDefault="00C728E7" w:rsidP="00C728E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r>
        <w:t>CLOUD COUNTY COMMUNITY COLLEGE</w:t>
      </w:r>
    </w:p>
    <w:p w:rsidR="00C728E7" w:rsidRDefault="00C728E7" w:rsidP="00C728E7">
      <w:pPr>
        <w:jc w:val="center"/>
      </w:pPr>
      <w:r>
        <w:t>BOARD OF TRUSTEES MEETING</w:t>
      </w:r>
    </w:p>
    <w:p w:rsidR="00C728E7" w:rsidRDefault="00C728E7" w:rsidP="00C728E7">
      <w:pPr>
        <w:jc w:val="center"/>
      </w:pPr>
      <w:r>
        <w:t>March 29, 2016</w:t>
      </w:r>
    </w:p>
    <w:p w:rsidR="00C728E7" w:rsidRDefault="00C728E7" w:rsidP="00C728E7">
      <w:pPr>
        <w:jc w:val="center"/>
      </w:pPr>
    </w:p>
    <w:p w:rsidR="00C728E7" w:rsidRDefault="00C728E7" w:rsidP="00C728E7">
      <w:pPr>
        <w:jc w:val="center"/>
      </w:pPr>
    </w:p>
    <w:p w:rsidR="00C728E7" w:rsidRDefault="00C728E7" w:rsidP="00C728E7">
      <w:r>
        <w:t xml:space="preserve">Present:   Ellen Anderson, Gregory Askren, David Clemons, Larry Henry, Linda Richard and Thomas Tuggle; President Danette Toone and Marilyn Martin, Clerk.   </w:t>
      </w:r>
    </w:p>
    <w:p w:rsidR="00C728E7" w:rsidRDefault="00C728E7" w:rsidP="00C728E7"/>
    <w:p w:rsidR="00C728E7" w:rsidRDefault="00C728E7" w:rsidP="00C728E7">
      <w:r>
        <w:t xml:space="preserve">Others Present:   Kayla Sicard, KNCK and Hailey Keller, Blade-Empire; Attorney Scott Condray; Kiana Cook, Ashley </w:t>
      </w:r>
      <w:proofErr w:type="spellStart"/>
      <w:r>
        <w:t>LaClair</w:t>
      </w:r>
      <w:proofErr w:type="spellEnd"/>
      <w:r>
        <w:t xml:space="preserve">, Cameron Miller, </w:t>
      </w:r>
      <w:proofErr w:type="spellStart"/>
      <w:r>
        <w:t>Karijanna</w:t>
      </w:r>
      <w:proofErr w:type="spellEnd"/>
      <w:r>
        <w:t xml:space="preserve"> Miller, </w:t>
      </w:r>
      <w:proofErr w:type="spellStart"/>
      <w:r>
        <w:t>Trystin</w:t>
      </w:r>
      <w:proofErr w:type="spellEnd"/>
      <w:r>
        <w:t xml:space="preserve"> </w:t>
      </w:r>
      <w:proofErr w:type="spellStart"/>
      <w:r>
        <w:t>Plymesser</w:t>
      </w:r>
      <w:proofErr w:type="spellEnd"/>
      <w:r>
        <w:t xml:space="preserve">, Shelby Thrash, Concordia High School Government students; Jenny Acree, Shane Britt, Brenda Edleston, Josh Englebert, Janet Eubanks, Amy Lange, Kim Reynolds, Jenny Thrash, Shawn Walden, Beth Whisler, Chris Wilson and Nancy Zenger-Beneda; staff. </w:t>
      </w:r>
    </w:p>
    <w:p w:rsidR="00C728E7" w:rsidRDefault="00C728E7" w:rsidP="00C728E7"/>
    <w:p w:rsidR="00C728E7" w:rsidRDefault="00C728E7" w:rsidP="00C728E7">
      <w:r>
        <w:t>Chairman Ellen Anderson called the meeting to order at 6:03 p.m. in Room 257 of the President’s Addition.</w:t>
      </w:r>
    </w:p>
    <w:p w:rsidR="00C728E7" w:rsidRDefault="00C728E7" w:rsidP="00C728E7"/>
    <w:p w:rsidR="00C728E7" w:rsidRDefault="00C728E7" w:rsidP="00C728E7">
      <w:r>
        <w:t xml:space="preserve">Gregory Askren moved and Linda Richard seconded to adopt the agenda amended under the Consent Agenda by removing Carolyn Blair-Mobley from Item </w:t>
      </w:r>
      <w:proofErr w:type="gramStart"/>
      <w:r>
        <w:t>D(</w:t>
      </w:r>
      <w:proofErr w:type="gramEnd"/>
      <w:r>
        <w:t>1) Contract Renewal for Basketball Coaches  and adding Item D(2) Resignation of Carolyn Blair-Mobley as Assistant Women’s Basketball coach effective May 3, 2016; motion passed.</w:t>
      </w:r>
    </w:p>
    <w:p w:rsidR="00C728E7" w:rsidRDefault="00C728E7" w:rsidP="00C728E7"/>
    <w:p w:rsidR="00C728E7" w:rsidRDefault="00C728E7" w:rsidP="00C728E7">
      <w:r>
        <w:t>Guests’ Comments:   None.</w:t>
      </w:r>
    </w:p>
    <w:p w:rsidR="00C728E7" w:rsidRDefault="00C728E7" w:rsidP="00C728E7"/>
    <w:p w:rsidR="00C728E7" w:rsidRDefault="00C728E7" w:rsidP="00C728E7">
      <w:r>
        <w:t>Gregory Askren moved and Larry Henry seconded to approve the Consent Agenda which included the minutes of the February 23, 2016 and March 18, 2016 meetings; the Treasurer’s Report and the purchasing and payment of claims; approval of contracts for the men’s basketball coaches Chad Eshbaugh and Michael Johnson and the resignation of assistant women’s basketball coach Carolyn Blair-Mobley; motion passed.</w:t>
      </w:r>
    </w:p>
    <w:p w:rsidR="00C728E7" w:rsidRDefault="00C728E7" w:rsidP="00C728E7"/>
    <w:p w:rsidR="00C728E7" w:rsidRDefault="00C728E7" w:rsidP="00C728E7">
      <w:r>
        <w:t>President’s Report:   Dr. Toone recognized the KVCO students receiving broadcast awards from the Kansas Association of Broadcasters.   A new club “I Will” has been chartered.  Spencer Farha is the sponsor.  The focus will be community service.  The Quiz Bowl team placed 23</w:t>
      </w:r>
      <w:r w:rsidRPr="001526D0">
        <w:rPr>
          <w:vertAlign w:val="superscript"/>
        </w:rPr>
        <w:t>rd</w:t>
      </w:r>
      <w:r>
        <w:t xml:space="preserve"> at Nationals in Atlanta.  </w:t>
      </w:r>
    </w:p>
    <w:p w:rsidR="00C728E7" w:rsidRDefault="00C728E7" w:rsidP="00C728E7"/>
    <w:p w:rsidR="00C728E7" w:rsidRDefault="00C728E7" w:rsidP="00C728E7">
      <w:r>
        <w:t xml:space="preserve">Vice-Presidents’ Reports:   </w:t>
      </w:r>
    </w:p>
    <w:p w:rsidR="00C728E7" w:rsidRDefault="00C728E7" w:rsidP="00C728E7"/>
    <w:p w:rsidR="00C728E7" w:rsidRDefault="00C728E7" w:rsidP="00C728E7">
      <w:pPr>
        <w:ind w:left="720"/>
      </w:pPr>
      <w:r>
        <w:t xml:space="preserve">Interim Vice President for Academic Affairs Brenda Edleston reported the program proposals for Unmanned Aerial Vehicles and Precision Agriculture approved at the March 18 Board meeting will be submitted by Thursday.  Math faculty from both campuses are involved in a new high school math curriculum which should result in fewer students needing remediation in math.  Work is being done to establish performance targets for programs partially funded by Perkins.  It is hoped to have a name to recommend to the Board at the April meeting for a Director of Assessment, Accreditation and Program Development.  She also reported on activities at the Geary County Campus.  They took the mobile lab to Chapman to assist in a day-long wellness </w:t>
      </w:r>
      <w:r>
        <w:lastRenderedPageBreak/>
        <w:t xml:space="preserve">event.  Members of Phi Theta Kappa will be attending the National Convention in Washington, DC next week.  April is Research Forum month and three faculty, six students and one guest from Kansas State University will present.  Enrollment numbers were given to the Board.  The enrollment in Second Start classes and </w:t>
      </w:r>
      <w:proofErr w:type="gramStart"/>
      <w:r>
        <w:t>Summer</w:t>
      </w:r>
      <w:proofErr w:type="gramEnd"/>
      <w:r>
        <w:t xml:space="preserve"> classes was reported,   </w:t>
      </w:r>
    </w:p>
    <w:p w:rsidR="00C728E7" w:rsidRDefault="00C728E7" w:rsidP="00C728E7">
      <w:pPr>
        <w:ind w:left="720"/>
      </w:pPr>
    </w:p>
    <w:p w:rsidR="00C728E7" w:rsidRDefault="00C728E7" w:rsidP="00C728E7">
      <w:pPr>
        <w:ind w:left="720"/>
      </w:pPr>
      <w:r>
        <w:t xml:space="preserve">Vice President for Administrative Services announced that as of now there will be no rescission from the State.  She explained the process we are using for tuition collections.  The elevator for the gym arrived last week and will be installed next week.  There will be an open house at Hillside on Thursday, 4-6 p.m.  She has checked on the progress being made on the wayfinding signage.  She is hoping for installation in April.  A sub-committee of the Emergency Preparedness Committee will determine what needs to be done when the exemption for Concealed Carry ends.                                                                                                                                                                                                                                                                                                                                                                                                    </w:t>
      </w:r>
    </w:p>
    <w:p w:rsidR="00C728E7" w:rsidRDefault="00C728E7" w:rsidP="00C728E7">
      <w:pPr>
        <w:ind w:left="720"/>
      </w:pPr>
    </w:p>
    <w:p w:rsidR="00C728E7" w:rsidRDefault="00C728E7" w:rsidP="00C728E7">
      <w:pPr>
        <w:ind w:left="720"/>
      </w:pPr>
      <w:r>
        <w:t xml:space="preserve">Vice President for Student Services and Development Kim Reynolds reminded everyone the Scholarship Auction is Saturday, April 2; and there are 19 tickets left.  She shared the dates of </w:t>
      </w:r>
      <w:proofErr w:type="gramStart"/>
      <w:r>
        <w:t>Freshman</w:t>
      </w:r>
      <w:proofErr w:type="gramEnd"/>
      <w:r>
        <w:t xml:space="preserve"> enrollment and how many new students will participate.  April 18 is the first enrollment day with special emphasis on students who have already taken English I &amp; II and College Algebra or have high ACT or Compass test results.</w:t>
      </w:r>
    </w:p>
    <w:p w:rsidR="00C728E7" w:rsidRDefault="00C728E7" w:rsidP="00C728E7">
      <w:pPr>
        <w:ind w:left="720"/>
      </w:pPr>
    </w:p>
    <w:p w:rsidR="00C728E7" w:rsidRDefault="00C728E7" w:rsidP="00C728E7">
      <w:pPr>
        <w:ind w:left="720"/>
      </w:pPr>
      <w:r>
        <w:t xml:space="preserve">Vice President for Information Technology Shawn Walden reported the band width for Housing was increased over Spring break.  The mobile access for the bus has been built and will be used at the Auction on Saturday.  After that, it will be mounted in the large bus.  They are in the middle of the Annual Work Plan.  </w:t>
      </w:r>
    </w:p>
    <w:p w:rsidR="00C728E7" w:rsidRDefault="00C728E7" w:rsidP="00C728E7">
      <w:pPr>
        <w:ind w:left="720"/>
      </w:pPr>
    </w:p>
    <w:p w:rsidR="00C728E7" w:rsidRDefault="00C728E7" w:rsidP="00C728E7">
      <w:r>
        <w:t>Meetings Trustees Attended:   Larry Henry attended the Foundation Executive Committee meeting this afternoon.  Gregory Askren attended the CloudCorp meeting.</w:t>
      </w:r>
    </w:p>
    <w:p w:rsidR="00C728E7" w:rsidRDefault="00C728E7" w:rsidP="00C728E7"/>
    <w:p w:rsidR="00C728E7" w:rsidRDefault="00C728E7" w:rsidP="00C728E7">
      <w:r>
        <w:t>Discussion Items:   None.</w:t>
      </w:r>
    </w:p>
    <w:p w:rsidR="00C728E7" w:rsidRDefault="00C728E7" w:rsidP="00C728E7"/>
    <w:p w:rsidR="00C728E7" w:rsidRDefault="00C728E7" w:rsidP="00C728E7">
      <w:r>
        <w:t>Larry Henry moved and Linda Richard seconded to approve the bid of Budreau Construction in the amount of $23,832.00 and a 15% contingency in the amount of $3,575.00 for concrete foundation and slab for the Livestock Management Facility and authorize payment from ITC grant funds and Ag Lab Fees; motion passed 5-1 (Clemons voting no).</w:t>
      </w:r>
    </w:p>
    <w:p w:rsidR="00C728E7" w:rsidRDefault="00C728E7" w:rsidP="00C728E7"/>
    <w:p w:rsidR="00C728E7" w:rsidRDefault="00C728E7" w:rsidP="00C728E7">
      <w:r>
        <w:t>Gregory Askren moved and Thomas Tuggle seconded to approve the changes to Policy D3 – Grades and Grading and to the procedures of Policy D19 – Academic Due Process; motion passed.</w:t>
      </w:r>
    </w:p>
    <w:p w:rsidR="00C728E7" w:rsidRDefault="00C728E7" w:rsidP="00C728E7"/>
    <w:p w:rsidR="00C728E7" w:rsidRDefault="00C728E7" w:rsidP="00C728E7">
      <w:r>
        <w:t>Gregory Askren moved and Larry Henry seconded to approve Resolution 1516-7 extending the term of office for Board of Trustees members whose terms expire June 30, 2017 to the second Monday of January 2018 and extending the term of office for Board of Trustees members whose terms expire June 30, 2019 to the second Monday of January 2020; motion passed.</w:t>
      </w:r>
    </w:p>
    <w:p w:rsidR="00C728E7" w:rsidRDefault="00C728E7" w:rsidP="00C728E7"/>
    <w:p w:rsidR="00C728E7" w:rsidRDefault="00C728E7" w:rsidP="00C728E7">
      <w:r>
        <w:t>David Clemons moved and Larry Henry seconded to move the regular May 31, 2016 meeting to May 24, 2016; motion passed.</w:t>
      </w:r>
    </w:p>
    <w:p w:rsidR="00C728E7" w:rsidRDefault="00C728E7" w:rsidP="00C728E7"/>
    <w:p w:rsidR="00C728E7" w:rsidRDefault="00C728E7" w:rsidP="00C728E7">
      <w:r>
        <w:t>Consensus of the Board was to hold the budget study session at 3:00 p.m. on May 24, 2016.</w:t>
      </w:r>
    </w:p>
    <w:p w:rsidR="00C728E7" w:rsidRDefault="00C728E7" w:rsidP="00C728E7"/>
    <w:p w:rsidR="00C728E7" w:rsidRDefault="00C728E7" w:rsidP="00C728E7">
      <w:r>
        <w:t xml:space="preserve">Ellen Anderson moved and David Clemons seconded to recess into executive session at 7:15 p.m. in Room 259 to discuss negotiations and return to regular session in Room 257 at 7:25 p.m. with the six Board members, President Toone, Brenda Edleston, Amy Lange, Shawn Walden, Chris Wilson and Scott Condray present in the executive session; motion passed.  </w:t>
      </w:r>
    </w:p>
    <w:p w:rsidR="00C728E7" w:rsidRDefault="00C728E7" w:rsidP="00C728E7"/>
    <w:p w:rsidR="00C728E7" w:rsidRDefault="00C728E7" w:rsidP="00C728E7">
      <w:r>
        <w:t xml:space="preserve">The Chairman adjourned the meeting at 7:26 p.m. </w:t>
      </w:r>
    </w:p>
    <w:p w:rsidR="00C728E7" w:rsidRDefault="00C728E7" w:rsidP="00C728E7"/>
    <w:p w:rsidR="00C728E7" w:rsidRDefault="00C728E7" w:rsidP="00C728E7"/>
    <w:p w:rsidR="00C728E7" w:rsidRDefault="00C728E7" w:rsidP="00C728E7"/>
    <w:p w:rsidR="00C728E7" w:rsidRDefault="00C728E7" w:rsidP="00C728E7"/>
    <w:p w:rsidR="00C728E7" w:rsidRDefault="00C728E7" w:rsidP="00C728E7">
      <w:r>
        <w:t>____________________________</w:t>
      </w:r>
    </w:p>
    <w:p w:rsidR="00C728E7" w:rsidRDefault="00C728E7" w:rsidP="00C728E7">
      <w:r>
        <w:t>Marilyn A. Martin, Clerk</w:t>
      </w:r>
    </w:p>
    <w:p w:rsidR="00C728E7" w:rsidRDefault="00C728E7" w:rsidP="00C728E7">
      <w:r>
        <w:t>Cloud County Community College</w:t>
      </w:r>
    </w:p>
    <w:p w:rsidR="00C728E7" w:rsidRDefault="00C728E7" w:rsidP="00C728E7">
      <w:r>
        <w:t xml:space="preserve">Board of Trustees </w:t>
      </w:r>
    </w:p>
    <w:p w:rsidR="00C728E7" w:rsidRDefault="00C728E7" w:rsidP="00C728E7">
      <w:pPr>
        <w:jc w:val="center"/>
      </w:pPr>
    </w:p>
    <w:p w:rsidR="00C728E7" w:rsidRDefault="00C728E7" w:rsidP="00C728E7">
      <w:pPr>
        <w:jc w:val="center"/>
      </w:pPr>
    </w:p>
    <w:p w:rsidR="00C728E7" w:rsidRDefault="00C728E7" w:rsidP="00C728E7">
      <w:pPr>
        <w:jc w:val="center"/>
      </w:pPr>
    </w:p>
    <w:p w:rsidR="00C728E7" w:rsidRDefault="00C728E7" w:rsidP="00C728E7">
      <w:pPr>
        <w:jc w:val="center"/>
      </w:pPr>
    </w:p>
    <w:p w:rsidR="00C728E7" w:rsidRDefault="00C728E7" w:rsidP="00C728E7">
      <w:pPr>
        <w:jc w:val="center"/>
      </w:pPr>
    </w:p>
    <w:p w:rsidR="00C728E7" w:rsidRDefault="00C728E7" w:rsidP="00C728E7">
      <w:pPr>
        <w:jc w:val="center"/>
      </w:pPr>
    </w:p>
    <w:p w:rsidR="00C728E7" w:rsidRDefault="00C728E7" w:rsidP="00C728E7">
      <w:pPr>
        <w:jc w:val="center"/>
      </w:pPr>
    </w:p>
    <w:p w:rsidR="00C728E7" w:rsidRDefault="00C728E7" w:rsidP="00C728E7">
      <w:pPr>
        <w:jc w:val="center"/>
      </w:pPr>
    </w:p>
    <w:p w:rsidR="00C728E7" w:rsidRDefault="00C728E7" w:rsidP="00C728E7">
      <w:pPr>
        <w:jc w:val="center"/>
      </w:pPr>
    </w:p>
    <w:p w:rsidR="00C728E7" w:rsidRDefault="00C728E7" w:rsidP="00C728E7">
      <w:pPr>
        <w:jc w:val="center"/>
      </w:pPr>
    </w:p>
    <w:p w:rsidR="00C728E7" w:rsidRDefault="00C728E7" w:rsidP="00C728E7">
      <w:pPr>
        <w:jc w:val="center"/>
      </w:pPr>
    </w:p>
    <w:p w:rsidR="00C728E7" w:rsidRDefault="00C728E7" w:rsidP="00C728E7">
      <w:pPr>
        <w:jc w:val="center"/>
      </w:pPr>
    </w:p>
    <w:p w:rsidR="00C728E7" w:rsidRDefault="00C728E7" w:rsidP="00C728E7">
      <w:pPr>
        <w:jc w:val="center"/>
      </w:pPr>
    </w:p>
    <w:p w:rsidR="00C728E7" w:rsidRDefault="00C728E7" w:rsidP="00C728E7">
      <w:pPr>
        <w:jc w:val="center"/>
      </w:pPr>
    </w:p>
    <w:p w:rsidR="00C728E7" w:rsidRDefault="00C728E7" w:rsidP="00C728E7">
      <w:pPr>
        <w:jc w:val="center"/>
      </w:pPr>
    </w:p>
    <w:p w:rsidR="00C728E7" w:rsidRDefault="00C728E7" w:rsidP="00C728E7">
      <w:pPr>
        <w:jc w:val="center"/>
      </w:pPr>
    </w:p>
    <w:p w:rsidR="00C728E7" w:rsidRDefault="00C728E7" w:rsidP="00C728E7">
      <w:pPr>
        <w:jc w:val="center"/>
      </w:pPr>
    </w:p>
    <w:p w:rsidR="00C728E7" w:rsidRDefault="00C728E7" w:rsidP="00C728E7">
      <w:pPr>
        <w:jc w:val="center"/>
      </w:pPr>
    </w:p>
    <w:p w:rsidR="00C728E7" w:rsidRDefault="00C728E7" w:rsidP="00C728E7">
      <w:pPr>
        <w:jc w:val="center"/>
      </w:pPr>
    </w:p>
    <w:p w:rsidR="00C728E7" w:rsidRDefault="00C728E7" w:rsidP="00C728E7">
      <w:pPr>
        <w:jc w:val="center"/>
      </w:pPr>
    </w:p>
    <w:p w:rsidR="00C728E7" w:rsidRDefault="00C728E7" w:rsidP="00C728E7"/>
    <w:p w:rsidR="00C728E7" w:rsidRDefault="00C728E7" w:rsidP="00C728E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p>
    <w:p w:rsidR="00C728E7" w:rsidRDefault="00C728E7" w:rsidP="00C728E7"/>
    <w:p w:rsidR="00C728E7" w:rsidRDefault="00C728E7" w:rsidP="00C728E7">
      <w:pPr>
        <w:jc w:val="center"/>
      </w:pPr>
    </w:p>
    <w:p w:rsidR="00C728E7" w:rsidRDefault="00C728E7" w:rsidP="00C728E7">
      <w:pPr>
        <w:jc w:val="center"/>
      </w:pPr>
    </w:p>
    <w:p w:rsidR="00C728E7" w:rsidRDefault="00C728E7" w:rsidP="00C728E7">
      <w:pPr>
        <w:jc w:val="center"/>
      </w:pPr>
    </w:p>
    <w:p w:rsidR="00CD1196" w:rsidRDefault="00C728E7">
      <w:bookmarkStart w:id="0" w:name="_GoBack"/>
      <w:bookmarkEnd w:id="0"/>
    </w:p>
    <w:sectPr w:rsidR="00CD1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E7"/>
    <w:rsid w:val="00204883"/>
    <w:rsid w:val="00B37EF5"/>
    <w:rsid w:val="00C72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2492A-A673-427D-BF30-D4DC7088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8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Cloud County Community College</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Martin</dc:creator>
  <cp:keywords/>
  <dc:description/>
  <cp:lastModifiedBy>Marilyn Martin</cp:lastModifiedBy>
  <cp:revision>1</cp:revision>
  <dcterms:created xsi:type="dcterms:W3CDTF">2016-04-22T14:43:00Z</dcterms:created>
  <dcterms:modified xsi:type="dcterms:W3CDTF">2016-04-22T14:44:00Z</dcterms:modified>
</cp:coreProperties>
</file>