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2C" w:rsidRDefault="00862A2C" w:rsidP="00862A2C">
      <w:pPr>
        <w:jc w:val="center"/>
      </w:pPr>
      <w:r>
        <w:t>CLOUD COUNTY COMMUNITY COLLEGE</w:t>
      </w:r>
    </w:p>
    <w:p w:rsidR="00862A2C" w:rsidRDefault="00862A2C" w:rsidP="00862A2C">
      <w:pPr>
        <w:jc w:val="center"/>
      </w:pPr>
      <w:r>
        <w:t>BOARD OF TRUSTEES MEETING</w:t>
      </w:r>
    </w:p>
    <w:p w:rsidR="00862A2C" w:rsidRDefault="00862A2C" w:rsidP="00862A2C">
      <w:pPr>
        <w:jc w:val="center"/>
      </w:pPr>
      <w:r>
        <w:t>August 28, 2012</w:t>
      </w:r>
    </w:p>
    <w:p w:rsidR="00862A2C" w:rsidRDefault="00862A2C" w:rsidP="00862A2C">
      <w:pPr>
        <w:jc w:val="center"/>
      </w:pPr>
    </w:p>
    <w:p w:rsidR="00862A2C" w:rsidRDefault="00862A2C" w:rsidP="00862A2C">
      <w:r>
        <w:t>Present:   Ellen Anderson, Gregory Askren, David Clemons, Larry Henry, Roger Koester and Thomas Tuggle; President Danette Toone and Marilyn Martin, Clerk.</w:t>
      </w:r>
    </w:p>
    <w:p w:rsidR="00862A2C" w:rsidRDefault="00862A2C" w:rsidP="00862A2C"/>
    <w:p w:rsidR="00862A2C" w:rsidRDefault="00862A2C" w:rsidP="00862A2C">
      <w:r>
        <w:t>Others Present:   Amy Hadachek, KNCK and Jessica LeDuc, Blade-Empire; Attorneys Scott Condray and Bill Thompson; Sister Jean Rosemarynoski; Jenny Acree, Shane Britt, Brenda Edleston, Janet Eubanks, Joel Figgs, Cathy Forshee, Kim Krull, James Lukacevich, Marc Malone, Bob Maxson, David Merica, Carleen Nordell, Beth Whisler, Mark Whisler and Christine Wilson, staff.</w:t>
      </w:r>
    </w:p>
    <w:p w:rsidR="00862A2C" w:rsidRDefault="00862A2C" w:rsidP="00862A2C">
      <w:r>
        <w:t xml:space="preserve"> </w:t>
      </w:r>
    </w:p>
    <w:p w:rsidR="00862A2C" w:rsidRDefault="00862A2C" w:rsidP="00862A2C">
      <w:r>
        <w:t>At 6:15 p.m. the Board toured the Wind Energy facility located at the Hosie Hangar building.</w:t>
      </w:r>
    </w:p>
    <w:p w:rsidR="00862A2C" w:rsidRDefault="00862A2C" w:rsidP="00862A2C"/>
    <w:p w:rsidR="00862A2C" w:rsidRDefault="00862A2C" w:rsidP="00862A2C">
      <w:r>
        <w:t>Chairman Gregory Askren called the meeting to order at 7:00 p.m. in Room 257 of the President’s Addition.</w:t>
      </w:r>
    </w:p>
    <w:p w:rsidR="00862A2C" w:rsidRDefault="00862A2C" w:rsidP="00862A2C"/>
    <w:p w:rsidR="00862A2C" w:rsidRDefault="00862A2C" w:rsidP="00862A2C">
      <w:r>
        <w:t xml:space="preserve">David Clemons moved </w:t>
      </w:r>
      <w:r w:rsidRPr="00DF1E31">
        <w:t>and</w:t>
      </w:r>
      <w:r>
        <w:t xml:space="preserve"> Roger Koester seconded to adopt the agenda; motion passed. </w:t>
      </w:r>
    </w:p>
    <w:p w:rsidR="00862A2C" w:rsidRDefault="00862A2C" w:rsidP="00862A2C">
      <w:pPr>
        <w:jc w:val="both"/>
      </w:pPr>
    </w:p>
    <w:p w:rsidR="00862A2C" w:rsidRDefault="00862A2C" w:rsidP="00862A2C">
      <w:r>
        <w:t xml:space="preserve">Guests’ Comments:   None.   </w:t>
      </w:r>
    </w:p>
    <w:p w:rsidR="00862A2C" w:rsidRDefault="00862A2C" w:rsidP="00862A2C"/>
    <w:p w:rsidR="00862A2C" w:rsidRDefault="00862A2C" w:rsidP="00862A2C">
      <w:r>
        <w:t xml:space="preserve">Recognitions:   Dr. Toone recognized all those involved with the successful T-Bird golf tournament and thanked the American Legion for allowing us to use their golf course and club house. </w:t>
      </w:r>
    </w:p>
    <w:p w:rsidR="00862A2C" w:rsidRDefault="00862A2C" w:rsidP="00862A2C"/>
    <w:p w:rsidR="00862A2C" w:rsidRDefault="00862A2C" w:rsidP="00862A2C">
      <w:r>
        <w:t>Program Highlights:   Carleen Nordell presented a Power Point on Kid’s College held in July.  She also distributed a draft of the schedule for Homecoming September 15.</w:t>
      </w:r>
    </w:p>
    <w:p w:rsidR="00862A2C" w:rsidRDefault="00862A2C" w:rsidP="00862A2C"/>
    <w:p w:rsidR="00862A2C" w:rsidRDefault="00862A2C" w:rsidP="00862A2C">
      <w:r>
        <w:t>President’s Message:   Dr. Toone said a committee is working on an open house for the Geary County Campus Science Building. Thomas Tuggle suggested we invite Governor Brownback.</w:t>
      </w:r>
    </w:p>
    <w:p w:rsidR="00862A2C" w:rsidRDefault="00862A2C" w:rsidP="00862A2C"/>
    <w:p w:rsidR="00862A2C" w:rsidRDefault="00862A2C" w:rsidP="00862A2C">
      <w:r>
        <w:t xml:space="preserve">Vice Presidents’ Reports:  Kim Krull, Vice President for Academic Affairs, is working with the Department of Commerce to develop a 15-hour fast track wind certificate specifically for Veterans in the Junction City area with a January start date.  TRiO submitted a grant for an Upward Bound program for Veterans.   Bob Maxson, Vice President for Administrative Services, shared some figures regarding the LaBarge Honors House purchased in 2008.  Gross revenues have surpassed the initial cost of the property.   Joel Figgs, Vice President for Enrollment Management and Student Services, reported Katrina Jones, counseling intern, has been seeing students.  Enrollment shows a small increase in the number of students and a small decrease in the number of credit hours for the </w:t>
      </w:r>
      <w:proofErr w:type="gramStart"/>
      <w:r>
        <w:t>Fall</w:t>
      </w:r>
      <w:proofErr w:type="gramEnd"/>
      <w:r>
        <w:t xml:space="preserve"> semester.  Concurrent enrollments are still coming in. </w:t>
      </w:r>
    </w:p>
    <w:p w:rsidR="00862A2C" w:rsidRDefault="00862A2C" w:rsidP="00862A2C"/>
    <w:p w:rsidR="00862A2C" w:rsidRDefault="00862A2C" w:rsidP="00862A2C">
      <w:r>
        <w:t>Meeting Reports:   None.</w:t>
      </w:r>
    </w:p>
    <w:p w:rsidR="00862A2C" w:rsidRDefault="00862A2C" w:rsidP="00862A2C"/>
    <w:p w:rsidR="00862A2C" w:rsidRDefault="00862A2C" w:rsidP="00862A2C">
      <w:r>
        <w:lastRenderedPageBreak/>
        <w:t xml:space="preserve">Geary County Campus Update:   Brenda Edleston reported the campus will be a testing center for the State EMS.  There are 132 classes being taught on campus.  She had pictures of the progress on the Science Building and the mobile lab.  Cathy Castle is adapting her classes to the new format and passed her CDL exam today.  Thirteen students from Junction City High School come on campus for health-related classes.  </w:t>
      </w:r>
    </w:p>
    <w:p w:rsidR="00862A2C" w:rsidRDefault="00862A2C" w:rsidP="00862A2C"/>
    <w:p w:rsidR="00862A2C" w:rsidRDefault="00862A2C" w:rsidP="00862A2C">
      <w:r>
        <w:t>Cloud County Community College Foundation Update:   Jim Lukacevich said a major donor prospect list has been developed for the Junction City area.  Dr. Toone, Brenda Edleston and he have been working on a capital campaign.  He is also working on a Naming Policy for major gifts.</w:t>
      </w:r>
    </w:p>
    <w:p w:rsidR="00862A2C" w:rsidRDefault="00862A2C" w:rsidP="00862A2C"/>
    <w:p w:rsidR="00862A2C" w:rsidRDefault="00862A2C" w:rsidP="00862A2C">
      <w:r>
        <w:t>Larry Henry moved and Ellen Anderson seconded to approve the minutes of July 31, 2012; August 8, 2012; August 14, 2012 and the two meetings on August 16, 2012; motion passed.</w:t>
      </w:r>
    </w:p>
    <w:p w:rsidR="00862A2C" w:rsidRDefault="00862A2C" w:rsidP="00862A2C"/>
    <w:p w:rsidR="00862A2C" w:rsidRDefault="00862A2C" w:rsidP="00862A2C">
      <w:r>
        <w:t>Roger Koester moved and David Clemons seconded to approve the Treasurer’s Report as of July 31, 2012 with a cash balance of $4,739,212.64; motion passed.</w:t>
      </w:r>
    </w:p>
    <w:p w:rsidR="00862A2C" w:rsidRDefault="00862A2C" w:rsidP="00862A2C"/>
    <w:p w:rsidR="00862A2C" w:rsidRDefault="00862A2C" w:rsidP="00862A2C">
      <w:r>
        <w:t>Bob Maxson said there is very little to report for the first month of the fiscal year.  Payment for the Music Room remodel will close out the HVAC fund.  The operational budget will be brought next month.</w:t>
      </w:r>
    </w:p>
    <w:p w:rsidR="00862A2C" w:rsidRDefault="00862A2C" w:rsidP="00862A2C"/>
    <w:p w:rsidR="00862A2C" w:rsidRDefault="00862A2C" w:rsidP="00862A2C">
      <w:r>
        <w:t>Two separate lists of purchases and payment of claims were presented to the Board for approval.  List (A) requested approval of expenditures or transfer of college funds of $10,000 or more.</w:t>
      </w:r>
    </w:p>
    <w:p w:rsidR="00862A2C" w:rsidRDefault="00862A2C" w:rsidP="00862A2C"/>
    <w:p w:rsidR="00862A2C" w:rsidRDefault="00862A2C" w:rsidP="00862A2C">
      <w:r>
        <w:t xml:space="preserve">Larry Henry moved and David Clemons seconded to approve the (A) List and addendum (item number 6); motion passed.  </w:t>
      </w:r>
    </w:p>
    <w:p w:rsidR="00862A2C" w:rsidRDefault="00862A2C" w:rsidP="00862A2C"/>
    <w:p w:rsidR="00862A2C" w:rsidRDefault="00862A2C" w:rsidP="00862A2C">
      <w:r>
        <w:t>The (B) List contained those checks/claims that had approval and/or met the requirements of state law.  Ellen Anderson moved and Roger Koester seconded to approve the (B) List; motion passed.</w:t>
      </w:r>
    </w:p>
    <w:p w:rsidR="00862A2C" w:rsidRDefault="00862A2C" w:rsidP="00862A2C"/>
    <w:p w:rsidR="00862A2C" w:rsidRDefault="00862A2C" w:rsidP="00862A2C">
      <w:r>
        <w:t>Roger Koester moved and Ellen Anderson seconded to accept the low bid in the amount of $15,809.28 submitted by Baltimore Precision Instruments, Baltimore, Maryland, for 32 educational microscopes for the Geary County Campus and authorize payment with funding from the TRAC 7 grant; motion passed.</w:t>
      </w:r>
    </w:p>
    <w:p w:rsidR="00862A2C" w:rsidRDefault="00862A2C" w:rsidP="00862A2C"/>
    <w:p w:rsidR="00862A2C" w:rsidRDefault="00862A2C" w:rsidP="00862A2C">
      <w:r>
        <w:t>Bids for the lab tables and wall units were under $10,000.</w:t>
      </w:r>
    </w:p>
    <w:p w:rsidR="00862A2C" w:rsidRDefault="00862A2C" w:rsidP="00862A2C"/>
    <w:p w:rsidR="00862A2C" w:rsidRDefault="00862A2C" w:rsidP="00862A2C">
      <w:r>
        <w:t>David Clemons moved and Thomas Tuggle seconded to accept the resignation of Tyler Zachary effective September 7, 2012 and authorize the administration to fill the Information Systems Technician position vacancy; motion passed.</w:t>
      </w:r>
    </w:p>
    <w:p w:rsidR="00862A2C" w:rsidRDefault="00862A2C" w:rsidP="00862A2C"/>
    <w:p w:rsidR="00862A2C" w:rsidRDefault="00862A2C" w:rsidP="00862A2C">
      <w:r>
        <w:t xml:space="preserve">Thomas Tuggle congratulated the Board Negotiating Team on a fine process.  Ellen Anderson thanked Chris Wilson for putting everything together.    </w:t>
      </w:r>
    </w:p>
    <w:p w:rsidR="00862A2C" w:rsidRDefault="00862A2C" w:rsidP="00862A2C"/>
    <w:p w:rsidR="00862A2C" w:rsidRDefault="00862A2C" w:rsidP="00862A2C">
      <w:r>
        <w:lastRenderedPageBreak/>
        <w:t>Ellen Anderson moved and Thomas Tuttle seconded to approve the Master Contract for Fiscal Year 2012-2013; approve, for full-time and regular part-time employees who were hired on or before April 1, 2012, a 2.5% wage increase for support staff and administrative personnel salary recommendations based on contract renewal dates effective July 1, 2012 or after and include administrative personnel contract modifications; motion passed.  Dr. Toone said they are still looking at the possibility of changing the health insurance carrier keeping benefits the same.</w:t>
      </w:r>
    </w:p>
    <w:p w:rsidR="00862A2C" w:rsidRDefault="00862A2C" w:rsidP="00862A2C"/>
    <w:p w:rsidR="00862A2C" w:rsidRDefault="00862A2C" w:rsidP="00862A2C">
      <w:r>
        <w:t>Roger Koester moved and Larry Henry seconded to remove bids for lowering the Northwind turbines and relocation of the Nordtank turbine from the table; motion passed.</w:t>
      </w:r>
    </w:p>
    <w:p w:rsidR="00862A2C" w:rsidRDefault="00862A2C" w:rsidP="00862A2C"/>
    <w:p w:rsidR="00862A2C" w:rsidRDefault="00862A2C" w:rsidP="00862A2C">
      <w:r>
        <w:t>Thomas Tuggle moved and Ellen Anderson seconded to approve the low bid of $190,162 submitted by MUTI for reducing the height of the Northwind turbines and approve purchasing two 24M Rotor Upgrades from Northern Power for $60,000 and authorize payments; motion passed 5-1 (Clemons voting no).</w:t>
      </w:r>
    </w:p>
    <w:p w:rsidR="00862A2C" w:rsidRDefault="00862A2C" w:rsidP="00862A2C"/>
    <w:p w:rsidR="00862A2C" w:rsidRDefault="00862A2C" w:rsidP="00862A2C">
      <w:r>
        <w:t>Roger Koester moved and David Clemons seconded to approve the proposed 2013-2015 Performance Agreements with the possibility of the integration of minor modifications that may be recommended by the Kansas Board of Regents’ staff; motion passed.</w:t>
      </w:r>
    </w:p>
    <w:p w:rsidR="00862A2C" w:rsidRDefault="00862A2C" w:rsidP="00862A2C"/>
    <w:p w:rsidR="00862A2C" w:rsidRDefault="00862A2C" w:rsidP="00862A2C">
      <w:r>
        <w:t>Information Items:   The items were the Cloud County Community College Fall Campaign, Fall Homecoming and Constitution Day.</w:t>
      </w:r>
    </w:p>
    <w:p w:rsidR="00862A2C" w:rsidRDefault="00862A2C" w:rsidP="00862A2C"/>
    <w:p w:rsidR="00862A2C" w:rsidRDefault="00862A2C" w:rsidP="00862A2C">
      <w:r>
        <w:t>Other:   None.</w:t>
      </w:r>
    </w:p>
    <w:p w:rsidR="00862A2C" w:rsidRDefault="00862A2C" w:rsidP="00862A2C"/>
    <w:p w:rsidR="00862A2C" w:rsidRDefault="00862A2C" w:rsidP="00862A2C">
      <w:r>
        <w:t>Roger Koester moved and Ellen Anderson seconded to recess into executive session at 8:59 p.m. in Room 259 for  consultation with legal counsel and return to regular session in Room 257 at 9:19 p.m. with the six Board members, Dr. Toone, Chris Wilson, Scott Condray and Bill Thompson present in the executive session; motion passed.  Thomas Tuggle left the executive session at 9:09 p.m.</w:t>
      </w:r>
    </w:p>
    <w:p w:rsidR="00862A2C" w:rsidRDefault="00862A2C" w:rsidP="00862A2C"/>
    <w:p w:rsidR="00862A2C" w:rsidRDefault="00862A2C" w:rsidP="00862A2C">
      <w:r>
        <w:t>It was announced there would be no action taken following the executive session.</w:t>
      </w:r>
    </w:p>
    <w:p w:rsidR="00862A2C" w:rsidRDefault="00862A2C" w:rsidP="00862A2C"/>
    <w:p w:rsidR="00862A2C" w:rsidRDefault="00862A2C" w:rsidP="00862A2C">
      <w:r>
        <w:t>The meeting adjourned at 9:20 p.m.</w:t>
      </w:r>
    </w:p>
    <w:p w:rsidR="00862A2C" w:rsidRDefault="00862A2C" w:rsidP="00862A2C"/>
    <w:p w:rsidR="00862A2C" w:rsidRDefault="00862A2C" w:rsidP="00862A2C"/>
    <w:p w:rsidR="00862A2C" w:rsidRDefault="00862A2C" w:rsidP="00862A2C"/>
    <w:p w:rsidR="00862A2C" w:rsidRDefault="00862A2C" w:rsidP="00862A2C">
      <w:r>
        <w:t xml:space="preserve">__________________________ </w:t>
      </w:r>
    </w:p>
    <w:p w:rsidR="00862A2C" w:rsidRDefault="00862A2C" w:rsidP="00862A2C">
      <w:r>
        <w:t>Marilyn A. Martin, Clerk</w:t>
      </w:r>
    </w:p>
    <w:p w:rsidR="00862A2C" w:rsidRDefault="00862A2C" w:rsidP="00862A2C">
      <w:r>
        <w:t>Cloud County Community College</w:t>
      </w:r>
    </w:p>
    <w:p w:rsidR="00862A2C" w:rsidRDefault="00862A2C" w:rsidP="00862A2C">
      <w:r>
        <w:t xml:space="preserve">Board of Trustees </w:t>
      </w:r>
      <w:bookmarkStart w:id="0" w:name="_GoBack"/>
      <w:bookmarkEnd w:id="0"/>
    </w:p>
    <w:sectPr w:rsidR="0086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2C"/>
    <w:rsid w:val="003262B4"/>
    <w:rsid w:val="00862A2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2012-09-20T19:01:00Z</dcterms:created>
  <dcterms:modified xsi:type="dcterms:W3CDTF">2012-09-20T19:01:00Z</dcterms:modified>
</cp:coreProperties>
</file>