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ADA" w:rsidRPr="00740960" w:rsidRDefault="00BB11C9" w:rsidP="00082592">
      <w:pPr>
        <w:tabs>
          <w:tab w:val="left" w:pos="8550"/>
        </w:tabs>
        <w:jc w:val="center"/>
        <w:rPr>
          <w:sz w:val="36"/>
          <w:szCs w:val="36"/>
          <w:u w:val="single"/>
        </w:rPr>
      </w:pPr>
      <w:r>
        <w:rPr>
          <w:sz w:val="36"/>
          <w:szCs w:val="36"/>
          <w:u w:val="single"/>
        </w:rPr>
        <w:t xml:space="preserve"> </w:t>
      </w:r>
    </w:p>
    <w:p w:rsidR="002E6ADA" w:rsidRPr="00236F73" w:rsidRDefault="002E6ADA" w:rsidP="00AE6838">
      <w:pPr>
        <w:jc w:val="center"/>
        <w:rPr>
          <w:rFonts w:eastAsia="Arial Unicode MS"/>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2E6ADA" w:rsidRDefault="002E6ADA" w:rsidP="00AE6838">
      <w:pPr>
        <w:jc w:val="center"/>
        <w:rPr>
          <w:b/>
          <w:sz w:val="36"/>
          <w:szCs w:val="36"/>
        </w:rPr>
      </w:pPr>
    </w:p>
    <w:p w:rsidR="00AE6838" w:rsidRPr="00D715F3" w:rsidRDefault="00D71DC7" w:rsidP="00AE6838">
      <w:pPr>
        <w:jc w:val="center"/>
        <w:rPr>
          <w:b/>
          <w:sz w:val="36"/>
          <w:szCs w:val="36"/>
        </w:rPr>
      </w:pPr>
      <w:r>
        <w:rPr>
          <w:b/>
          <w:sz w:val="36"/>
          <w:szCs w:val="36"/>
        </w:rPr>
        <w:t xml:space="preserve"> </w:t>
      </w:r>
      <w:r w:rsidR="00AE6838" w:rsidRPr="00D715F3">
        <w:rPr>
          <w:b/>
          <w:sz w:val="36"/>
          <w:szCs w:val="36"/>
        </w:rPr>
        <w:t>BOARD  OF  TRUSTEES</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jc w:val="center"/>
        <w:rPr>
          <w:b/>
          <w:sz w:val="36"/>
          <w:szCs w:val="36"/>
        </w:rPr>
      </w:pPr>
      <w:r w:rsidRPr="00D715F3">
        <w:rPr>
          <w:b/>
          <w:sz w:val="36"/>
          <w:szCs w:val="36"/>
        </w:rPr>
        <w:t>CLOUD  COUNTY  COMMUNITY  COLLEGE</w:t>
      </w:r>
    </w:p>
    <w:p w:rsidR="00AE6838" w:rsidRPr="00D715F3" w:rsidRDefault="00AE6838" w:rsidP="00AE6838">
      <w:pPr>
        <w:jc w:val="center"/>
        <w:rPr>
          <w:b/>
          <w:sz w:val="36"/>
          <w:szCs w:val="36"/>
        </w:rPr>
      </w:pPr>
    </w:p>
    <w:p w:rsidR="00AE6838" w:rsidRPr="00D715F3" w:rsidRDefault="00AE6838" w:rsidP="00AE6838">
      <w:pPr>
        <w:jc w:val="center"/>
        <w:rPr>
          <w:b/>
          <w:sz w:val="36"/>
          <w:szCs w:val="36"/>
        </w:rPr>
      </w:pPr>
    </w:p>
    <w:p w:rsidR="00AE6838" w:rsidRPr="00D715F3" w:rsidRDefault="00AE6838" w:rsidP="00AE6838">
      <w:pPr>
        <w:tabs>
          <w:tab w:val="left" w:pos="8556"/>
        </w:tabs>
        <w:rPr>
          <w:b/>
          <w:sz w:val="36"/>
          <w:szCs w:val="36"/>
        </w:rPr>
      </w:pPr>
      <w:r>
        <w:rPr>
          <w:b/>
          <w:sz w:val="36"/>
          <w:szCs w:val="36"/>
        </w:rPr>
        <w:tab/>
      </w:r>
    </w:p>
    <w:p w:rsidR="00AE6838" w:rsidRPr="00D715F3" w:rsidRDefault="00856549" w:rsidP="00AE6838">
      <w:pPr>
        <w:jc w:val="center"/>
        <w:rPr>
          <w:b/>
          <w:sz w:val="36"/>
          <w:szCs w:val="36"/>
        </w:rPr>
      </w:pPr>
      <w:proofErr w:type="gramStart"/>
      <w:r>
        <w:rPr>
          <w:b/>
          <w:sz w:val="36"/>
          <w:szCs w:val="36"/>
        </w:rPr>
        <w:t>June  25</w:t>
      </w:r>
      <w:proofErr w:type="gramEnd"/>
      <w:r w:rsidR="001170A4">
        <w:rPr>
          <w:b/>
          <w:sz w:val="36"/>
          <w:szCs w:val="36"/>
        </w:rPr>
        <w:t>,  2013</w:t>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28"/>
          <w:szCs w:val="28"/>
        </w:rPr>
      </w:pPr>
    </w:p>
    <w:p w:rsidR="00AE6838" w:rsidRPr="00295B8D" w:rsidRDefault="00AE6838" w:rsidP="00AE6838">
      <w:pPr>
        <w:jc w:val="center"/>
        <w:rPr>
          <w:b/>
          <w:u w:val="single"/>
        </w:rPr>
      </w:pPr>
      <w:r w:rsidRPr="00295B8D">
        <w:rPr>
          <w:b/>
          <w:u w:val="single"/>
        </w:rPr>
        <w:t>MISSION</w:t>
      </w:r>
    </w:p>
    <w:p w:rsidR="00AE6838" w:rsidRDefault="00AE6838" w:rsidP="00AE6838">
      <w:pPr>
        <w:jc w:val="both"/>
        <w:rPr>
          <w:b/>
          <w:sz w:val="28"/>
          <w:szCs w:val="28"/>
        </w:rPr>
      </w:pPr>
    </w:p>
    <w:p w:rsidR="00AE6838" w:rsidRPr="009B2215" w:rsidRDefault="00AE6838" w:rsidP="00AE6838">
      <w:pPr>
        <w:tabs>
          <w:tab w:val="left" w:pos="-1080"/>
        </w:tabs>
        <w:ind w:left="720"/>
        <w:jc w:val="both"/>
        <w:rPr>
          <w:sz w:val="20"/>
          <w:szCs w:val="20"/>
        </w:rPr>
      </w:pPr>
      <w:r w:rsidRPr="009B2215">
        <w:rPr>
          <w:sz w:val="20"/>
          <w:szCs w:val="20"/>
        </w:rPr>
        <w:t>Cloud County Community College is dedicated to delivering high quality, innovative, affordable, and accessible educational opportunities and services that prepare a diverse population to be critical thinkers and lifelong learners who can meet the challenges of an ever-changing global community.</w:t>
      </w:r>
    </w:p>
    <w:p w:rsidR="00AE6838" w:rsidRPr="009B2215" w:rsidRDefault="00AE6838" w:rsidP="00AE6838">
      <w:pPr>
        <w:tabs>
          <w:tab w:val="left" w:pos="-1080"/>
        </w:tabs>
        <w:ind w:left="720"/>
        <w:jc w:val="both"/>
        <w:rPr>
          <w:sz w:val="20"/>
          <w:szCs w:val="20"/>
        </w:rPr>
      </w:pPr>
    </w:p>
    <w:p w:rsidR="00AE6838" w:rsidRPr="009B2215" w:rsidRDefault="00AE6838" w:rsidP="00AE6838">
      <w:pPr>
        <w:tabs>
          <w:tab w:val="left" w:pos="-1080"/>
        </w:tabs>
        <w:ind w:left="720"/>
        <w:jc w:val="both"/>
        <w:rPr>
          <w:sz w:val="20"/>
          <w:szCs w:val="20"/>
        </w:rPr>
      </w:pPr>
      <w:r w:rsidRPr="009B2215">
        <w:rPr>
          <w:sz w:val="20"/>
          <w:szCs w:val="20"/>
        </w:rPr>
        <w:t>To assure the delivery of this mission, Cloud County Community College is directed by valid and reliable assessment techniques, which measure the effectiveness and efficiency of all departments in the delivery of curriculum and services in support of student academic success.</w:t>
      </w:r>
    </w:p>
    <w:p w:rsidR="00AE6838" w:rsidRPr="009B2215" w:rsidRDefault="00AE6838" w:rsidP="00AE6838">
      <w:pPr>
        <w:tabs>
          <w:tab w:val="left" w:pos="-1080"/>
        </w:tabs>
        <w:jc w:val="both"/>
        <w:rPr>
          <w:sz w:val="20"/>
          <w:szCs w:val="20"/>
        </w:rPr>
      </w:pPr>
    </w:p>
    <w:p w:rsidR="00AE6838" w:rsidRDefault="00AE6838" w:rsidP="00AE6838">
      <w:pPr>
        <w:tabs>
          <w:tab w:val="left" w:pos="-1080"/>
        </w:tabs>
        <w:jc w:val="both"/>
        <w:rPr>
          <w:color w:val="FF0000"/>
        </w:rPr>
      </w:pPr>
    </w:p>
    <w:p w:rsidR="00AE6838" w:rsidRPr="00146ADD" w:rsidRDefault="00AE6838" w:rsidP="00AE6838">
      <w:pPr>
        <w:tabs>
          <w:tab w:val="left" w:pos="-1080"/>
        </w:tabs>
        <w:jc w:val="both"/>
      </w:pPr>
    </w:p>
    <w:p w:rsidR="00AE6838" w:rsidRPr="00295B8D" w:rsidRDefault="00AE6838" w:rsidP="00AE6838">
      <w:pPr>
        <w:tabs>
          <w:tab w:val="left" w:pos="-1080"/>
        </w:tabs>
        <w:jc w:val="center"/>
        <w:rPr>
          <w:b/>
          <w:u w:val="single"/>
        </w:rPr>
      </w:pPr>
      <w:r w:rsidRPr="00295B8D">
        <w:rPr>
          <w:b/>
          <w:u w:val="single"/>
        </w:rPr>
        <w:t>V</w:t>
      </w:r>
      <w:r>
        <w:rPr>
          <w:b/>
          <w:u w:val="single"/>
        </w:rPr>
        <w:t>ISION</w:t>
      </w:r>
    </w:p>
    <w:p w:rsidR="00AE6838" w:rsidRPr="00146ADD" w:rsidRDefault="00AE6838" w:rsidP="00AE6838">
      <w:pPr>
        <w:tabs>
          <w:tab w:val="left" w:pos="-1080"/>
        </w:tabs>
        <w:jc w:val="both"/>
        <w:rPr>
          <w:u w:val="single"/>
        </w:rPr>
      </w:pPr>
    </w:p>
    <w:p w:rsidR="00AE6838" w:rsidRPr="009B2215" w:rsidRDefault="00AE6838" w:rsidP="00AE6838">
      <w:pPr>
        <w:tabs>
          <w:tab w:val="left" w:pos="-1080"/>
        </w:tabs>
        <w:ind w:left="720"/>
        <w:jc w:val="both"/>
        <w:rPr>
          <w:sz w:val="20"/>
          <w:szCs w:val="20"/>
        </w:rPr>
      </w:pPr>
      <w:r w:rsidRPr="009B2215">
        <w:rPr>
          <w:sz w:val="20"/>
          <w:szCs w:val="20"/>
        </w:rPr>
        <w:t>Cloud County Community College strives to enrich the lives of our students and the communities we serve.</w:t>
      </w:r>
    </w:p>
    <w:p w:rsidR="00AE6838" w:rsidRPr="00146ADD" w:rsidRDefault="00AE6838" w:rsidP="00AE6838">
      <w:pPr>
        <w:tabs>
          <w:tab w:val="left" w:pos="-1080"/>
        </w:tabs>
        <w:jc w:val="both"/>
      </w:pPr>
    </w:p>
    <w:p w:rsidR="00AE6838" w:rsidRPr="00295B8D" w:rsidRDefault="00AE6838" w:rsidP="00AE6838">
      <w:pPr>
        <w:jc w:val="center"/>
      </w:pPr>
    </w:p>
    <w:p w:rsidR="008B5E59" w:rsidRDefault="008B5E59"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p>
    <w:p w:rsidR="00AE6838" w:rsidRPr="002346C6" w:rsidRDefault="00AE683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9360"/>
          <w:tab w:val="left" w:pos="10080"/>
          <w:tab w:val="left" w:pos="10800"/>
          <w:tab w:val="left" w:pos="11520"/>
        </w:tabs>
        <w:jc w:val="center"/>
        <w:rPr>
          <w:sz w:val="20"/>
          <w:szCs w:val="20"/>
        </w:rPr>
      </w:pPr>
      <w:r w:rsidRPr="002346C6">
        <w:rPr>
          <w:sz w:val="20"/>
          <w:szCs w:val="20"/>
        </w:rPr>
        <w:lastRenderedPageBreak/>
        <w:t>CLOUD COUNTY COMMUNITY COLLEGE</w:t>
      </w:r>
    </w:p>
    <w:p w:rsidR="00AE6838" w:rsidRPr="002346C6" w:rsidRDefault="00AE6838" w:rsidP="00B015E5">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2346C6">
        <w:rPr>
          <w:sz w:val="20"/>
          <w:szCs w:val="20"/>
        </w:rPr>
        <w:t xml:space="preserve"> BOARD OF TRUSTEES</w:t>
      </w:r>
    </w:p>
    <w:p w:rsidR="00AE6838" w:rsidRPr="002346C6" w:rsidRDefault="005A222C" w:rsidP="00B015E5">
      <w:pPr>
        <w:tabs>
          <w:tab w:val="left" w:pos="8415"/>
        </w:tabs>
        <w:ind w:right="180"/>
        <w:jc w:val="center"/>
        <w:rPr>
          <w:sz w:val="20"/>
          <w:szCs w:val="20"/>
        </w:rPr>
      </w:pPr>
      <w:r w:rsidRPr="002346C6">
        <w:rPr>
          <w:sz w:val="20"/>
          <w:szCs w:val="20"/>
        </w:rPr>
        <w:t xml:space="preserve">      </w:t>
      </w:r>
    </w:p>
    <w:p w:rsidR="00B67977" w:rsidRDefault="00506EB1" w:rsidP="00B015E5">
      <w:pPr>
        <w:tabs>
          <w:tab w:val="left" w:pos="8415"/>
        </w:tabs>
        <w:jc w:val="center"/>
        <w:rPr>
          <w:b/>
          <w:bCs/>
          <w:sz w:val="20"/>
          <w:szCs w:val="20"/>
        </w:rPr>
      </w:pPr>
      <w:proofErr w:type="gramStart"/>
      <w:r w:rsidRPr="002346C6">
        <w:rPr>
          <w:b/>
          <w:bCs/>
          <w:sz w:val="20"/>
          <w:szCs w:val="20"/>
        </w:rPr>
        <w:t>AGENDA  -</w:t>
      </w:r>
      <w:proofErr w:type="gramEnd"/>
      <w:r w:rsidRPr="002346C6">
        <w:rPr>
          <w:b/>
          <w:bCs/>
          <w:sz w:val="20"/>
          <w:szCs w:val="20"/>
        </w:rPr>
        <w:t xml:space="preserve">  </w:t>
      </w:r>
      <w:r w:rsidR="00856549">
        <w:rPr>
          <w:b/>
          <w:bCs/>
          <w:sz w:val="20"/>
          <w:szCs w:val="20"/>
        </w:rPr>
        <w:t>June 25</w:t>
      </w:r>
      <w:r w:rsidR="008E311D">
        <w:rPr>
          <w:b/>
          <w:bCs/>
          <w:sz w:val="20"/>
          <w:szCs w:val="20"/>
        </w:rPr>
        <w:t>,</w:t>
      </w:r>
      <w:r w:rsidR="001170A4">
        <w:rPr>
          <w:b/>
          <w:bCs/>
          <w:sz w:val="20"/>
          <w:szCs w:val="20"/>
        </w:rPr>
        <w:t xml:space="preserve"> 2013</w:t>
      </w:r>
      <w:r w:rsidR="00AE6838" w:rsidRPr="002346C6">
        <w:rPr>
          <w:b/>
          <w:bCs/>
          <w:sz w:val="20"/>
          <w:szCs w:val="20"/>
        </w:rPr>
        <w:t xml:space="preserve">            </w:t>
      </w:r>
    </w:p>
    <w:p w:rsidR="00B67977" w:rsidRDefault="00B67977" w:rsidP="00B67977">
      <w:pPr>
        <w:tabs>
          <w:tab w:val="left" w:pos="8415"/>
        </w:tabs>
        <w:rPr>
          <w:b/>
          <w:bCs/>
          <w:sz w:val="20"/>
          <w:szCs w:val="20"/>
        </w:rPr>
      </w:pPr>
    </w:p>
    <w:p w:rsidR="00AE6838" w:rsidRPr="002346C6" w:rsidRDefault="00AE6838" w:rsidP="00B67977">
      <w:pPr>
        <w:tabs>
          <w:tab w:val="left" w:pos="8415"/>
        </w:tabs>
        <w:rPr>
          <w:b/>
          <w:bCs/>
          <w:sz w:val="20"/>
          <w:szCs w:val="20"/>
        </w:rPr>
      </w:pPr>
      <w:r w:rsidRPr="002346C6">
        <w:rPr>
          <w:b/>
          <w:bCs/>
          <w:sz w:val="20"/>
          <w:szCs w:val="20"/>
        </w:rPr>
        <w:t xml:space="preserve"> </w:t>
      </w:r>
    </w:p>
    <w:p w:rsidR="00AE6838" w:rsidRDefault="00AE6838" w:rsidP="00B015E5">
      <w:pPr>
        <w:tabs>
          <w:tab w:val="left" w:pos="8415"/>
        </w:tabs>
        <w:rPr>
          <w:b/>
          <w:bCs/>
          <w:sz w:val="20"/>
          <w:szCs w:val="20"/>
        </w:rPr>
      </w:pPr>
      <w:r w:rsidRPr="002346C6">
        <w:rPr>
          <w:b/>
          <w:bCs/>
          <w:sz w:val="20"/>
          <w:szCs w:val="20"/>
        </w:rPr>
        <w:t xml:space="preserve"> </w:t>
      </w:r>
      <w:r w:rsidR="00562197" w:rsidRPr="002346C6">
        <w:rPr>
          <w:b/>
          <w:bCs/>
          <w:sz w:val="20"/>
          <w:szCs w:val="20"/>
        </w:rPr>
        <w:t xml:space="preserve">               </w:t>
      </w:r>
      <w:r w:rsidRPr="002346C6">
        <w:rPr>
          <w:b/>
          <w:bCs/>
          <w:sz w:val="20"/>
          <w:szCs w:val="20"/>
        </w:rPr>
        <w:t xml:space="preserve">                                                    </w:t>
      </w:r>
      <w:r w:rsidR="00003F12">
        <w:rPr>
          <w:b/>
          <w:bCs/>
          <w:sz w:val="20"/>
          <w:szCs w:val="20"/>
        </w:rPr>
        <w:t xml:space="preserve">      </w:t>
      </w:r>
      <w:r w:rsidRPr="002346C6">
        <w:rPr>
          <w:b/>
          <w:bCs/>
          <w:sz w:val="20"/>
          <w:szCs w:val="20"/>
        </w:rPr>
        <w:t xml:space="preserve">                                                          </w:t>
      </w:r>
    </w:p>
    <w:p w:rsidR="00AE6838" w:rsidRPr="002346C6" w:rsidRDefault="00AE6838" w:rsidP="00B015E5">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9360"/>
          <w:tab w:val="left" w:pos="10080"/>
          <w:tab w:val="left" w:pos="10800"/>
          <w:tab w:val="left" w:pos="11520"/>
        </w:tabs>
        <w:rPr>
          <w:sz w:val="20"/>
          <w:szCs w:val="20"/>
        </w:rPr>
      </w:pPr>
      <w:r w:rsidRPr="002346C6">
        <w:rPr>
          <w:sz w:val="20"/>
          <w:szCs w:val="20"/>
        </w:rPr>
        <w:t>Meeting Place:     Room 257 in the President’s Addition</w:t>
      </w:r>
      <w:r w:rsidRPr="002346C6">
        <w:rPr>
          <w:sz w:val="20"/>
          <w:szCs w:val="20"/>
        </w:rPr>
        <w:tab/>
      </w:r>
      <w:r w:rsidRPr="002346C6">
        <w:rPr>
          <w:sz w:val="20"/>
          <w:szCs w:val="20"/>
        </w:rPr>
        <w:tab/>
      </w:r>
      <w:r w:rsidRPr="002346C6">
        <w:rPr>
          <w:sz w:val="20"/>
          <w:szCs w:val="20"/>
        </w:rPr>
        <w:tab/>
      </w:r>
    </w:p>
    <w:p w:rsidR="00AE6838" w:rsidRDefault="00AE6838" w:rsidP="00B015E5">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r w:rsidRPr="002346C6">
        <w:rPr>
          <w:sz w:val="20"/>
          <w:szCs w:val="20"/>
        </w:rPr>
        <w:tab/>
        <w:t xml:space="preserve">           Time:     7:00 p.m.  </w:t>
      </w:r>
    </w:p>
    <w:p w:rsidR="00003F12" w:rsidRPr="002346C6" w:rsidRDefault="00003F12" w:rsidP="00B015E5">
      <w:p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0"/>
          <w:szCs w:val="20"/>
        </w:rPr>
      </w:pPr>
    </w:p>
    <w:p w:rsidR="007747C9" w:rsidRPr="008E311D" w:rsidRDefault="007747C9" w:rsidP="008E311D">
      <w:pPr>
        <w:tabs>
          <w:tab w:val="left" w:pos="-1080"/>
          <w:tab w:val="left" w:pos="-720"/>
          <w:tab w:val="left" w:pos="0"/>
          <w:tab w:val="left" w:pos="187"/>
          <w:tab w:val="left" w:pos="720"/>
          <w:tab w:val="left" w:pos="81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p>
    <w:p w:rsidR="00AE6838" w:rsidRPr="007747C9" w:rsidRDefault="00336EB5" w:rsidP="007747C9">
      <w:pPr>
        <w:pStyle w:val="ListParagraph"/>
        <w:numPr>
          <w:ilvl w:val="0"/>
          <w:numId w:val="3"/>
        </w:numPr>
        <w:tabs>
          <w:tab w:val="left" w:pos="-1080"/>
          <w:tab w:val="left" w:pos="-720"/>
          <w:tab w:val="left" w:pos="0"/>
          <w:tab w:val="left" w:pos="187"/>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716"/>
        <w:jc w:val="both"/>
        <w:rPr>
          <w:rFonts w:ascii="Times New Roman" w:hAnsi="Times New Roman"/>
          <w:sz w:val="20"/>
          <w:szCs w:val="20"/>
        </w:rPr>
      </w:pPr>
      <w:r w:rsidRPr="007747C9">
        <w:rPr>
          <w:rFonts w:ascii="Times New Roman" w:hAnsi="Times New Roman"/>
          <w:sz w:val="20"/>
          <w:szCs w:val="20"/>
        </w:rPr>
        <w:t>C</w:t>
      </w:r>
      <w:r w:rsidR="00AE6838" w:rsidRPr="007747C9">
        <w:rPr>
          <w:rFonts w:ascii="Times New Roman" w:hAnsi="Times New Roman"/>
          <w:sz w:val="20"/>
          <w:szCs w:val="20"/>
        </w:rPr>
        <w:t>all to Order – 7:00 p.m.</w:t>
      </w:r>
    </w:p>
    <w:p w:rsidR="007747C9" w:rsidRPr="007747C9" w:rsidRDefault="007747C9" w:rsidP="007747C9">
      <w:pPr>
        <w:pStyle w:val="ListParagraph"/>
        <w:spacing w:after="0" w:line="240" w:lineRule="auto"/>
        <w:rPr>
          <w:sz w:val="20"/>
          <w:szCs w:val="20"/>
        </w:rPr>
      </w:pPr>
    </w:p>
    <w:p w:rsidR="00AE6838" w:rsidRPr="002346C6" w:rsidRDefault="00AE6838" w:rsidP="00520E2B">
      <w:pPr>
        <w:tabs>
          <w:tab w:val="left" w:pos="-1080"/>
          <w:tab w:val="left" w:pos="-720"/>
          <w:tab w:val="left" w:pos="0"/>
          <w:tab w:val="left" w:pos="720"/>
          <w:tab w:val="left" w:pos="1496"/>
          <w:tab w:val="left" w:pos="2880"/>
          <w:tab w:val="left" w:pos="3600"/>
          <w:tab w:val="left" w:pos="4320"/>
          <w:tab w:val="left" w:pos="5040"/>
          <w:tab w:val="left" w:pos="5760"/>
          <w:tab w:val="left" w:pos="6480"/>
          <w:tab w:val="left" w:pos="7470"/>
          <w:tab w:val="left" w:pos="7920"/>
          <w:tab w:val="left" w:pos="8550"/>
          <w:tab w:val="left" w:pos="9360"/>
          <w:tab w:val="left" w:pos="10080"/>
          <w:tab w:val="left" w:pos="10800"/>
          <w:tab w:val="left" w:pos="11520"/>
        </w:tabs>
        <w:jc w:val="both"/>
        <w:rPr>
          <w:sz w:val="20"/>
          <w:szCs w:val="20"/>
        </w:rPr>
      </w:pPr>
      <w:r w:rsidRPr="002346C6">
        <w:rPr>
          <w:sz w:val="20"/>
          <w:szCs w:val="20"/>
        </w:rPr>
        <w:t xml:space="preserve"> </w:t>
      </w:r>
      <w:r w:rsidR="00C94C97" w:rsidRPr="002346C6">
        <w:rPr>
          <w:sz w:val="20"/>
          <w:szCs w:val="20"/>
        </w:rPr>
        <w:t xml:space="preserve"> </w:t>
      </w:r>
      <w:r w:rsidR="008E311D">
        <w:rPr>
          <w:sz w:val="20"/>
          <w:szCs w:val="20"/>
        </w:rPr>
        <w:t>2</w:t>
      </w:r>
      <w:r w:rsidR="00C94C97" w:rsidRPr="002346C6">
        <w:rPr>
          <w:sz w:val="20"/>
          <w:szCs w:val="20"/>
        </w:rPr>
        <w:t>.</w:t>
      </w:r>
      <w:r w:rsidRPr="002346C6">
        <w:rPr>
          <w:sz w:val="20"/>
          <w:szCs w:val="20"/>
        </w:rPr>
        <w:tab/>
        <w:t xml:space="preserve">Adopt Agenda          </w:t>
      </w:r>
      <w:r w:rsidRPr="002346C6">
        <w:rPr>
          <w:sz w:val="20"/>
          <w:szCs w:val="20"/>
        </w:rPr>
        <w:tab/>
        <w:t xml:space="preserve">                      </w:t>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sidR="003E4765" w:rsidRPr="002346C6">
        <w:rPr>
          <w:sz w:val="20"/>
          <w:szCs w:val="20"/>
        </w:rPr>
        <w:t xml:space="preserve"> </w:t>
      </w:r>
      <w:r w:rsidRPr="002346C6">
        <w:rPr>
          <w:sz w:val="20"/>
          <w:szCs w:val="20"/>
        </w:rPr>
        <w:t xml:space="preserve"> </w:t>
      </w:r>
      <w:r w:rsidR="002346C6">
        <w:rPr>
          <w:sz w:val="20"/>
          <w:szCs w:val="20"/>
        </w:rPr>
        <w:t xml:space="preserve">  </w:t>
      </w:r>
      <w:r w:rsidRPr="002346C6">
        <w:rPr>
          <w:sz w:val="20"/>
          <w:szCs w:val="20"/>
        </w:rPr>
        <w:t xml:space="preserve">  Decision      </w:t>
      </w:r>
    </w:p>
    <w:p w:rsidR="00AE6838" w:rsidRPr="002346C6" w:rsidRDefault="002346C6" w:rsidP="00520E2B">
      <w:pPr>
        <w:tabs>
          <w:tab w:val="left" w:pos="-1080"/>
          <w:tab w:val="left" w:pos="-720"/>
          <w:tab w:val="left" w:pos="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Pr>
          <w:sz w:val="20"/>
          <w:szCs w:val="20"/>
        </w:rPr>
        <w:t xml:space="preserve">  </w:t>
      </w:r>
    </w:p>
    <w:p w:rsidR="00AE6838" w:rsidRPr="002346C6" w:rsidRDefault="00AE6838"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60"/>
          <w:tab w:val="left" w:pos="10080"/>
          <w:tab w:val="left" w:pos="10800"/>
          <w:tab w:val="left" w:pos="11520"/>
        </w:tabs>
        <w:jc w:val="both"/>
        <w:rPr>
          <w:sz w:val="20"/>
          <w:szCs w:val="20"/>
        </w:rPr>
      </w:pPr>
      <w:r w:rsidRPr="002346C6">
        <w:rPr>
          <w:sz w:val="20"/>
          <w:szCs w:val="20"/>
        </w:rPr>
        <w:t xml:space="preserve"> </w:t>
      </w:r>
      <w:r w:rsidR="00F829F0" w:rsidRPr="002346C6">
        <w:rPr>
          <w:sz w:val="20"/>
          <w:szCs w:val="20"/>
        </w:rPr>
        <w:t xml:space="preserve"> </w:t>
      </w:r>
      <w:r w:rsidR="008E311D">
        <w:rPr>
          <w:sz w:val="20"/>
          <w:szCs w:val="20"/>
        </w:rPr>
        <w:t>3</w:t>
      </w:r>
      <w:r w:rsidRPr="002346C6">
        <w:rPr>
          <w:sz w:val="20"/>
          <w:szCs w:val="20"/>
        </w:rPr>
        <w:t>.</w:t>
      </w:r>
      <w:r w:rsidRPr="002346C6">
        <w:rPr>
          <w:sz w:val="20"/>
          <w:szCs w:val="20"/>
        </w:rPr>
        <w:tab/>
        <w:t>Guests’ Comments</w:t>
      </w:r>
    </w:p>
    <w:p w:rsidR="00AE6838" w:rsidRPr="002346C6" w:rsidRDefault="00AE6838" w:rsidP="00520E2B">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both"/>
        <w:rPr>
          <w:sz w:val="20"/>
          <w:szCs w:val="20"/>
        </w:rPr>
      </w:pPr>
    </w:p>
    <w:p w:rsidR="0085024E" w:rsidRPr="002346C6" w:rsidRDefault="00AE6838" w:rsidP="00520E2B">
      <w:pPr>
        <w:tabs>
          <w:tab w:val="left" w:pos="-1080"/>
          <w:tab w:val="left" w:pos="-720"/>
          <w:tab w:val="left" w:pos="0"/>
          <w:tab w:val="left" w:pos="720"/>
          <w:tab w:val="left" w:pos="1080"/>
          <w:tab w:val="left" w:pos="1496"/>
          <w:tab w:val="left" w:pos="2880"/>
          <w:tab w:val="left" w:pos="3600"/>
          <w:tab w:val="left" w:pos="4320"/>
          <w:tab w:val="left" w:pos="5040"/>
          <w:tab w:val="left" w:pos="5760"/>
          <w:tab w:val="left" w:pos="6480"/>
          <w:tab w:val="left" w:pos="7200"/>
          <w:tab w:val="left" w:pos="7920"/>
          <w:tab w:val="left" w:pos="8280"/>
          <w:tab w:val="left" w:pos="8415"/>
          <w:tab w:val="left" w:pos="9350"/>
          <w:tab w:val="left" w:pos="10080"/>
          <w:tab w:val="left" w:pos="10800"/>
          <w:tab w:val="left" w:pos="11520"/>
        </w:tabs>
        <w:jc w:val="both"/>
        <w:rPr>
          <w:sz w:val="20"/>
          <w:szCs w:val="20"/>
        </w:rPr>
      </w:pPr>
      <w:r w:rsidRPr="002346C6">
        <w:rPr>
          <w:sz w:val="20"/>
          <w:szCs w:val="20"/>
        </w:rPr>
        <w:t xml:space="preserve">  </w:t>
      </w:r>
      <w:r w:rsidR="008E311D">
        <w:rPr>
          <w:sz w:val="20"/>
          <w:szCs w:val="20"/>
        </w:rPr>
        <w:t>4</w:t>
      </w:r>
      <w:r w:rsidRPr="002346C6">
        <w:rPr>
          <w:sz w:val="20"/>
          <w:szCs w:val="20"/>
        </w:rPr>
        <w:t>.</w:t>
      </w:r>
      <w:r w:rsidRPr="002346C6">
        <w:rPr>
          <w:sz w:val="20"/>
          <w:szCs w:val="20"/>
        </w:rPr>
        <w:tab/>
        <w:t>Recognitions</w:t>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r>
      <w:r w:rsidR="00300171" w:rsidRPr="002346C6">
        <w:rPr>
          <w:sz w:val="20"/>
          <w:szCs w:val="20"/>
        </w:rPr>
        <w:tab/>
        <w:t xml:space="preserve"> </w:t>
      </w:r>
      <w:r w:rsidR="00B015E5" w:rsidRPr="002346C6">
        <w:rPr>
          <w:sz w:val="20"/>
          <w:szCs w:val="20"/>
        </w:rPr>
        <w:t xml:space="preserve">  </w:t>
      </w:r>
      <w:r w:rsidRPr="002346C6">
        <w:rPr>
          <w:sz w:val="20"/>
          <w:szCs w:val="20"/>
        </w:rPr>
        <w:t xml:space="preserve">   Information</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t>.</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00C93736" w:rsidRPr="002346C6">
        <w:rPr>
          <w:sz w:val="20"/>
          <w:szCs w:val="20"/>
        </w:rPr>
        <w:t xml:space="preserve">                    Information</w:t>
      </w:r>
      <w:r w:rsidR="0085024E" w:rsidRPr="002346C6">
        <w:rPr>
          <w:sz w:val="20"/>
          <w:szCs w:val="20"/>
        </w:rPr>
        <w:tab/>
      </w:r>
      <w:r w:rsidR="0085024E" w:rsidRPr="002346C6">
        <w:rPr>
          <w:sz w:val="20"/>
          <w:szCs w:val="20"/>
        </w:rPr>
        <w:tab/>
      </w:r>
      <w:r w:rsidR="0085024E" w:rsidRPr="002346C6">
        <w:rPr>
          <w:sz w:val="20"/>
          <w:szCs w:val="20"/>
        </w:rPr>
        <w:tab/>
      </w:r>
      <w:r w:rsidR="0085024E" w:rsidRPr="002346C6">
        <w:rPr>
          <w:sz w:val="20"/>
          <w:szCs w:val="20"/>
        </w:rPr>
        <w:tab/>
      </w:r>
      <w:r w:rsidR="0085024E" w:rsidRPr="002346C6">
        <w:rPr>
          <w:sz w:val="20"/>
          <w:szCs w:val="20"/>
        </w:rPr>
        <w:tab/>
      </w:r>
    </w:p>
    <w:p w:rsidR="0085024E" w:rsidRPr="002346C6" w:rsidRDefault="0085024E"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415"/>
          <w:tab w:val="left" w:pos="8640"/>
          <w:tab w:val="left" w:pos="8730"/>
          <w:tab w:val="left" w:pos="9350"/>
          <w:tab w:val="left" w:pos="10080"/>
          <w:tab w:val="left" w:pos="10800"/>
          <w:tab w:val="left" w:pos="11520"/>
        </w:tabs>
        <w:jc w:val="both"/>
        <w:rPr>
          <w:sz w:val="20"/>
          <w:szCs w:val="20"/>
        </w:rPr>
      </w:pPr>
      <w:r w:rsidRPr="002346C6">
        <w:rPr>
          <w:sz w:val="20"/>
          <w:szCs w:val="20"/>
        </w:rPr>
        <w:tab/>
      </w:r>
    </w:p>
    <w:p w:rsidR="001170A4" w:rsidRDefault="00C93736"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sidRPr="002346C6">
        <w:rPr>
          <w:sz w:val="20"/>
          <w:szCs w:val="20"/>
        </w:rPr>
        <w:t xml:space="preserve">  </w:t>
      </w:r>
      <w:r w:rsidR="008E311D">
        <w:rPr>
          <w:sz w:val="20"/>
          <w:szCs w:val="20"/>
        </w:rPr>
        <w:t>5</w:t>
      </w:r>
      <w:r w:rsidRPr="002346C6">
        <w:rPr>
          <w:sz w:val="20"/>
          <w:szCs w:val="20"/>
        </w:rPr>
        <w:t>.</w:t>
      </w:r>
      <w:r w:rsidR="0085024E" w:rsidRPr="002346C6">
        <w:rPr>
          <w:sz w:val="20"/>
          <w:szCs w:val="20"/>
        </w:rPr>
        <w:tab/>
      </w:r>
      <w:r w:rsidR="007747C9">
        <w:rPr>
          <w:sz w:val="20"/>
          <w:szCs w:val="20"/>
        </w:rPr>
        <w:t>Program Highlights</w:t>
      </w:r>
      <w:r w:rsidR="001170A4">
        <w:rPr>
          <w:sz w:val="20"/>
          <w:szCs w:val="20"/>
        </w:rPr>
        <w:tab/>
      </w:r>
      <w:r w:rsidR="001170A4">
        <w:rPr>
          <w:sz w:val="20"/>
          <w:szCs w:val="20"/>
        </w:rPr>
        <w:tab/>
      </w:r>
      <w:r w:rsidR="001170A4">
        <w:rPr>
          <w:sz w:val="20"/>
          <w:szCs w:val="20"/>
        </w:rPr>
        <w:tab/>
      </w:r>
      <w:r w:rsidR="001170A4">
        <w:rPr>
          <w:sz w:val="20"/>
          <w:szCs w:val="20"/>
        </w:rPr>
        <w:tab/>
      </w:r>
      <w:r w:rsidR="001170A4">
        <w:rPr>
          <w:sz w:val="20"/>
          <w:szCs w:val="20"/>
        </w:rPr>
        <w:tab/>
      </w:r>
      <w:r w:rsidR="001170A4">
        <w:rPr>
          <w:sz w:val="20"/>
          <w:szCs w:val="20"/>
        </w:rPr>
        <w:tab/>
      </w:r>
      <w:r w:rsidR="001170A4">
        <w:rPr>
          <w:sz w:val="20"/>
          <w:szCs w:val="20"/>
        </w:rPr>
        <w:tab/>
      </w:r>
      <w:r w:rsidR="00437DDB">
        <w:rPr>
          <w:sz w:val="20"/>
          <w:szCs w:val="20"/>
        </w:rPr>
        <w:t xml:space="preserve">    </w:t>
      </w:r>
      <w:r w:rsidR="007747C9">
        <w:rPr>
          <w:sz w:val="20"/>
          <w:szCs w:val="20"/>
        </w:rPr>
        <w:t xml:space="preserve">  Information</w:t>
      </w:r>
    </w:p>
    <w:p w:rsidR="00437DDB" w:rsidRDefault="00437DDB"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p>
    <w:p w:rsidR="00AE6838" w:rsidRPr="002346C6" w:rsidRDefault="001170A4"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8190"/>
          <w:tab w:val="left" w:pos="8550"/>
          <w:tab w:val="left" w:pos="8640"/>
          <w:tab w:val="left" w:pos="8730"/>
          <w:tab w:val="left" w:pos="9350"/>
          <w:tab w:val="left" w:pos="10080"/>
          <w:tab w:val="left" w:pos="10800"/>
          <w:tab w:val="left" w:pos="11520"/>
        </w:tabs>
        <w:jc w:val="both"/>
        <w:rPr>
          <w:sz w:val="20"/>
          <w:szCs w:val="20"/>
        </w:rPr>
      </w:pPr>
      <w:r>
        <w:rPr>
          <w:sz w:val="20"/>
          <w:szCs w:val="20"/>
        </w:rPr>
        <w:t xml:space="preserve"> </w:t>
      </w:r>
      <w:r w:rsidR="008835AC">
        <w:rPr>
          <w:sz w:val="20"/>
          <w:szCs w:val="20"/>
        </w:rPr>
        <w:t xml:space="preserve"> </w:t>
      </w:r>
      <w:r w:rsidR="008E311D">
        <w:rPr>
          <w:sz w:val="20"/>
          <w:szCs w:val="20"/>
        </w:rPr>
        <w:t>6</w:t>
      </w:r>
      <w:r>
        <w:rPr>
          <w:sz w:val="20"/>
          <w:szCs w:val="20"/>
        </w:rPr>
        <w:t>.</w:t>
      </w:r>
      <w:r w:rsidR="00203A8A">
        <w:rPr>
          <w:sz w:val="20"/>
          <w:szCs w:val="20"/>
        </w:rPr>
        <w:tab/>
      </w:r>
      <w:r w:rsidR="00300171" w:rsidRPr="002346C6">
        <w:rPr>
          <w:sz w:val="20"/>
          <w:szCs w:val="20"/>
        </w:rPr>
        <w:t>P</w:t>
      </w:r>
      <w:r w:rsidR="00AE6838" w:rsidRPr="002346C6">
        <w:rPr>
          <w:sz w:val="20"/>
          <w:szCs w:val="20"/>
        </w:rPr>
        <w:t>resident’s Message</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B015E5" w:rsidRPr="002346C6">
        <w:rPr>
          <w:sz w:val="20"/>
          <w:szCs w:val="20"/>
        </w:rPr>
        <w:t xml:space="preserve">  </w:t>
      </w:r>
      <w:r w:rsidR="00AE6838" w:rsidRPr="002346C6">
        <w:rPr>
          <w:sz w:val="20"/>
          <w:szCs w:val="20"/>
        </w:rPr>
        <w:t xml:space="preserve">  Information</w:t>
      </w:r>
    </w:p>
    <w:p w:rsidR="00AE6838" w:rsidRPr="002346C6" w:rsidRDefault="00B015E5" w:rsidP="00520E2B">
      <w:pPr>
        <w:tabs>
          <w:tab w:val="left" w:pos="-1080"/>
          <w:tab w:val="left" w:pos="-720"/>
          <w:tab w:val="left" w:pos="0"/>
          <w:tab w:val="left" w:pos="18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 xml:space="preserve">  </w:t>
      </w:r>
    </w:p>
    <w:p w:rsidR="000F1888" w:rsidRPr="002346C6" w:rsidRDefault="0064406A"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 xml:space="preserve"> </w:t>
      </w:r>
      <w:r w:rsidR="00754183" w:rsidRPr="002346C6">
        <w:rPr>
          <w:sz w:val="20"/>
          <w:szCs w:val="20"/>
        </w:rPr>
        <w:t xml:space="preserve"> </w:t>
      </w:r>
      <w:r w:rsidR="008E311D">
        <w:rPr>
          <w:sz w:val="20"/>
          <w:szCs w:val="20"/>
        </w:rPr>
        <w:t>7</w:t>
      </w:r>
      <w:r w:rsidR="00AE6838" w:rsidRPr="002346C6">
        <w:rPr>
          <w:sz w:val="20"/>
          <w:szCs w:val="20"/>
        </w:rPr>
        <w:t>.</w:t>
      </w:r>
      <w:r w:rsidR="00AE6838" w:rsidRPr="002346C6">
        <w:rPr>
          <w:sz w:val="20"/>
          <w:szCs w:val="20"/>
        </w:rPr>
        <w:tab/>
      </w:r>
      <w:r w:rsidR="000F1888" w:rsidRPr="002346C6">
        <w:rPr>
          <w:sz w:val="20"/>
          <w:szCs w:val="20"/>
        </w:rPr>
        <w:t>Vice-President Reports</w:t>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r>
      <w:r w:rsidR="000F1888" w:rsidRPr="002346C6">
        <w:rPr>
          <w:sz w:val="20"/>
          <w:szCs w:val="20"/>
        </w:rPr>
        <w:tab/>
        <w:t xml:space="preserve">   </w:t>
      </w:r>
      <w:r w:rsidR="00B015E5" w:rsidRPr="002346C6">
        <w:rPr>
          <w:sz w:val="20"/>
          <w:szCs w:val="20"/>
        </w:rPr>
        <w:t xml:space="preserve"> </w:t>
      </w:r>
      <w:r w:rsidR="000F1888" w:rsidRPr="002346C6">
        <w:rPr>
          <w:sz w:val="20"/>
          <w:szCs w:val="20"/>
        </w:rPr>
        <w:t xml:space="preserve"> </w:t>
      </w:r>
      <w:r w:rsidR="00B015E5" w:rsidRPr="002346C6">
        <w:rPr>
          <w:sz w:val="20"/>
          <w:szCs w:val="20"/>
        </w:rPr>
        <w:t xml:space="preserve"> </w:t>
      </w:r>
      <w:r w:rsidR="000F1888" w:rsidRPr="002346C6">
        <w:rPr>
          <w:sz w:val="20"/>
          <w:szCs w:val="20"/>
        </w:rPr>
        <w:t xml:space="preserve">Information </w:t>
      </w:r>
    </w:p>
    <w:p w:rsidR="000F1888" w:rsidRPr="002346C6" w:rsidRDefault="000F188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ab/>
      </w:r>
      <w:r w:rsidRPr="002346C6">
        <w:rPr>
          <w:sz w:val="20"/>
          <w:szCs w:val="20"/>
        </w:rPr>
        <w:tab/>
        <w:t>A.</w:t>
      </w:r>
      <w:r w:rsidRPr="002346C6">
        <w:rPr>
          <w:sz w:val="20"/>
          <w:szCs w:val="20"/>
        </w:rPr>
        <w:tab/>
        <w:t>Vice President for Academic Affairs</w:t>
      </w: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ab/>
      </w:r>
      <w:r w:rsidRPr="002346C6">
        <w:rPr>
          <w:sz w:val="20"/>
          <w:szCs w:val="20"/>
        </w:rPr>
        <w:tab/>
        <w:t>B.</w:t>
      </w:r>
      <w:r w:rsidRPr="002346C6">
        <w:rPr>
          <w:sz w:val="20"/>
          <w:szCs w:val="20"/>
        </w:rPr>
        <w:tab/>
        <w:t>Vice President for Administrative Services</w:t>
      </w: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ab/>
      </w:r>
      <w:r w:rsidRPr="002346C6">
        <w:rPr>
          <w:sz w:val="20"/>
          <w:szCs w:val="20"/>
        </w:rPr>
        <w:tab/>
        <w:t>C.</w:t>
      </w:r>
      <w:r w:rsidRPr="002346C6">
        <w:rPr>
          <w:sz w:val="20"/>
          <w:szCs w:val="20"/>
        </w:rPr>
        <w:tab/>
        <w:t xml:space="preserve">Vice President for Enrollment Management and Student Services </w:t>
      </w:r>
    </w:p>
    <w:p w:rsidR="00D4661F" w:rsidRPr="002346C6" w:rsidRDefault="00D4661F"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40"/>
          <w:tab w:val="left" w:pos="9350"/>
          <w:tab w:val="left" w:pos="10080"/>
          <w:tab w:val="left" w:pos="10800"/>
          <w:tab w:val="left" w:pos="11520"/>
        </w:tabs>
        <w:jc w:val="both"/>
        <w:rPr>
          <w:sz w:val="20"/>
          <w:szCs w:val="20"/>
        </w:rPr>
      </w:pPr>
      <w:r w:rsidRPr="002346C6">
        <w:rPr>
          <w:sz w:val="20"/>
          <w:szCs w:val="20"/>
        </w:rPr>
        <w:t xml:space="preserve">                         </w:t>
      </w:r>
    </w:p>
    <w:p w:rsidR="00AE6838" w:rsidRPr="002346C6" w:rsidRDefault="00551D32" w:rsidP="00520E2B">
      <w:pPr>
        <w:tabs>
          <w:tab w:val="left" w:pos="-1080"/>
          <w:tab w:val="left" w:pos="-720"/>
          <w:tab w:val="left" w:pos="0"/>
          <w:tab w:val="left" w:pos="18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460"/>
          <w:tab w:val="left" w:pos="8640"/>
          <w:tab w:val="left" w:pos="9350"/>
          <w:tab w:val="left" w:pos="10080"/>
          <w:tab w:val="left" w:pos="10800"/>
          <w:tab w:val="left" w:pos="11520"/>
        </w:tabs>
        <w:jc w:val="both"/>
        <w:rPr>
          <w:sz w:val="20"/>
          <w:szCs w:val="20"/>
        </w:rPr>
      </w:pPr>
      <w:r>
        <w:rPr>
          <w:sz w:val="20"/>
          <w:szCs w:val="20"/>
        </w:rPr>
        <w:t xml:space="preserve">  </w:t>
      </w:r>
      <w:r w:rsidR="008E311D">
        <w:rPr>
          <w:sz w:val="20"/>
          <w:szCs w:val="20"/>
        </w:rPr>
        <w:t>8</w:t>
      </w:r>
      <w:r>
        <w:rPr>
          <w:sz w:val="20"/>
          <w:szCs w:val="20"/>
        </w:rPr>
        <w:t>.</w:t>
      </w:r>
      <w:r w:rsidR="000F1888" w:rsidRPr="002346C6">
        <w:rPr>
          <w:sz w:val="20"/>
          <w:szCs w:val="20"/>
        </w:rPr>
        <w:tab/>
      </w:r>
      <w:r w:rsidR="00AE6838" w:rsidRPr="002346C6">
        <w:rPr>
          <w:sz w:val="20"/>
          <w:szCs w:val="20"/>
        </w:rPr>
        <w:t>Meeting Reports</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AE6838" w:rsidRPr="002346C6">
        <w:rPr>
          <w:sz w:val="20"/>
          <w:szCs w:val="20"/>
        </w:rPr>
        <w:tab/>
      </w:r>
      <w:r w:rsidR="00AE6838" w:rsidRPr="002346C6">
        <w:rPr>
          <w:sz w:val="20"/>
          <w:szCs w:val="20"/>
        </w:rPr>
        <w:tab/>
      </w:r>
      <w:r w:rsidR="00165B8C" w:rsidRPr="002346C6">
        <w:rPr>
          <w:sz w:val="20"/>
          <w:szCs w:val="20"/>
        </w:rPr>
        <w:t xml:space="preserve"> </w:t>
      </w:r>
      <w:r w:rsidR="00AE6838" w:rsidRPr="002346C6">
        <w:rPr>
          <w:sz w:val="20"/>
          <w:szCs w:val="20"/>
        </w:rPr>
        <w:t xml:space="preserve">   </w:t>
      </w:r>
      <w:r w:rsidR="00B015E5" w:rsidRPr="002346C6">
        <w:rPr>
          <w:sz w:val="20"/>
          <w:szCs w:val="20"/>
        </w:rPr>
        <w:t xml:space="preserve"> </w:t>
      </w:r>
      <w:r w:rsidR="00C37E23" w:rsidRPr="002346C6">
        <w:rPr>
          <w:sz w:val="20"/>
          <w:szCs w:val="20"/>
        </w:rPr>
        <w:t xml:space="preserve"> </w:t>
      </w:r>
      <w:r w:rsidR="00AE6838" w:rsidRPr="002346C6">
        <w:rPr>
          <w:sz w:val="20"/>
          <w:szCs w:val="20"/>
        </w:rPr>
        <w:t>Information</w:t>
      </w:r>
    </w:p>
    <w:p w:rsidR="00AE6838" w:rsidRPr="002346C6" w:rsidRDefault="00AE6838"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415"/>
          <w:tab w:val="left" w:pos="8640"/>
          <w:tab w:val="left" w:pos="8730"/>
          <w:tab w:val="left" w:pos="9350"/>
          <w:tab w:val="left" w:pos="10080"/>
          <w:tab w:val="left" w:pos="10800"/>
          <w:tab w:val="left" w:pos="11520"/>
        </w:tabs>
        <w:jc w:val="both"/>
        <w:rPr>
          <w:sz w:val="20"/>
          <w:szCs w:val="20"/>
        </w:rPr>
      </w:pPr>
      <w:r w:rsidRPr="002346C6">
        <w:rPr>
          <w:sz w:val="20"/>
          <w:szCs w:val="20"/>
        </w:rPr>
        <w:tab/>
      </w:r>
      <w:r w:rsidRPr="002346C6">
        <w:rPr>
          <w:sz w:val="20"/>
          <w:szCs w:val="20"/>
        </w:rPr>
        <w:tab/>
      </w:r>
      <w:r w:rsidRPr="002346C6">
        <w:rPr>
          <w:sz w:val="20"/>
          <w:szCs w:val="20"/>
        </w:rPr>
        <w:tab/>
        <w:t xml:space="preserve">  </w:t>
      </w:r>
    </w:p>
    <w:p w:rsidR="00AE6838" w:rsidRPr="002346C6" w:rsidRDefault="008E311D" w:rsidP="00520E2B">
      <w:pPr>
        <w:tabs>
          <w:tab w:val="left" w:pos="-1080"/>
          <w:tab w:val="left" w:pos="-720"/>
          <w:tab w:val="left" w:pos="0"/>
          <w:tab w:val="left" w:pos="180"/>
          <w:tab w:val="left" w:pos="720"/>
          <w:tab w:val="left" w:pos="1122"/>
          <w:tab w:val="left" w:pos="1496"/>
          <w:tab w:val="left" w:pos="2880"/>
          <w:tab w:val="left" w:pos="3600"/>
          <w:tab w:val="left" w:pos="4320"/>
          <w:tab w:val="left" w:pos="5040"/>
          <w:tab w:val="left" w:pos="5760"/>
          <w:tab w:val="left" w:pos="6480"/>
          <w:tab w:val="left" w:pos="7200"/>
          <w:tab w:val="left" w:pos="7920"/>
          <w:tab w:val="left" w:pos="8370"/>
          <w:tab w:val="left" w:pos="8550"/>
          <w:tab w:val="left" w:pos="8730"/>
          <w:tab w:val="left" w:pos="9350"/>
          <w:tab w:val="left" w:pos="10080"/>
          <w:tab w:val="left" w:pos="10800"/>
          <w:tab w:val="left" w:pos="11520"/>
        </w:tabs>
        <w:jc w:val="both"/>
        <w:rPr>
          <w:sz w:val="20"/>
          <w:szCs w:val="20"/>
        </w:rPr>
      </w:pPr>
      <w:r>
        <w:rPr>
          <w:sz w:val="20"/>
          <w:szCs w:val="20"/>
        </w:rPr>
        <w:t xml:space="preserve">  9</w:t>
      </w:r>
      <w:r w:rsidR="00754183" w:rsidRPr="002346C6">
        <w:rPr>
          <w:sz w:val="20"/>
          <w:szCs w:val="20"/>
        </w:rPr>
        <w:t>.</w:t>
      </w:r>
      <w:r w:rsidR="00AE6838" w:rsidRPr="002346C6">
        <w:rPr>
          <w:sz w:val="20"/>
          <w:szCs w:val="20"/>
        </w:rPr>
        <w:tab/>
        <w:t>Geary County Campus Update</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AE6838" w:rsidRPr="002346C6">
        <w:rPr>
          <w:sz w:val="20"/>
          <w:szCs w:val="20"/>
        </w:rPr>
        <w:tab/>
        <w:t xml:space="preserve">               </w:t>
      </w:r>
      <w:r w:rsidR="002346C6">
        <w:rPr>
          <w:sz w:val="20"/>
          <w:szCs w:val="20"/>
        </w:rPr>
        <w:t xml:space="preserve"> </w:t>
      </w:r>
      <w:r w:rsidR="00AE6838" w:rsidRPr="002346C6">
        <w:rPr>
          <w:sz w:val="20"/>
          <w:szCs w:val="20"/>
        </w:rPr>
        <w:t xml:space="preserve">   </w:t>
      </w:r>
      <w:r w:rsidR="002346C6">
        <w:rPr>
          <w:sz w:val="20"/>
          <w:szCs w:val="20"/>
        </w:rPr>
        <w:t xml:space="preserve"> </w:t>
      </w:r>
      <w:r w:rsidR="00165B8C" w:rsidRPr="002346C6">
        <w:rPr>
          <w:sz w:val="20"/>
          <w:szCs w:val="20"/>
        </w:rPr>
        <w:t xml:space="preserve"> </w:t>
      </w:r>
      <w:r w:rsidR="00AE6838" w:rsidRPr="002346C6">
        <w:rPr>
          <w:sz w:val="20"/>
          <w:szCs w:val="20"/>
        </w:rPr>
        <w:t>Information</w:t>
      </w:r>
      <w:r w:rsidR="00AE6838" w:rsidRPr="002346C6">
        <w:rPr>
          <w:sz w:val="20"/>
          <w:szCs w:val="20"/>
        </w:rPr>
        <w:tab/>
      </w:r>
    </w:p>
    <w:p w:rsidR="00AE6838" w:rsidRPr="002346C6" w:rsidRDefault="00AE683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602"/>
          <w:tab w:val="left" w:pos="9360"/>
          <w:tab w:val="left" w:pos="10080"/>
          <w:tab w:val="left" w:pos="10800"/>
          <w:tab w:val="left" w:pos="11520"/>
        </w:tabs>
        <w:jc w:val="both"/>
        <w:rPr>
          <w:sz w:val="20"/>
          <w:szCs w:val="20"/>
        </w:rPr>
      </w:pPr>
      <w:r w:rsidRPr="002346C6">
        <w:rPr>
          <w:sz w:val="20"/>
          <w:szCs w:val="20"/>
        </w:rPr>
        <w:t xml:space="preserve">  </w:t>
      </w:r>
    </w:p>
    <w:p w:rsidR="00AE6838" w:rsidRPr="002346C6" w:rsidRDefault="00203A8A" w:rsidP="00520E2B">
      <w:pPr>
        <w:tabs>
          <w:tab w:val="left" w:pos="-1080"/>
          <w:tab w:val="left" w:pos="-720"/>
          <w:tab w:val="left" w:pos="0"/>
          <w:tab w:val="left" w:pos="270"/>
          <w:tab w:val="left" w:pos="720"/>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jc w:val="both"/>
        <w:rPr>
          <w:sz w:val="20"/>
          <w:szCs w:val="20"/>
        </w:rPr>
      </w:pPr>
      <w:r>
        <w:rPr>
          <w:sz w:val="20"/>
          <w:szCs w:val="20"/>
        </w:rPr>
        <w:t>1</w:t>
      </w:r>
      <w:r w:rsidR="008E311D">
        <w:rPr>
          <w:sz w:val="20"/>
          <w:szCs w:val="20"/>
        </w:rPr>
        <w:t>0</w:t>
      </w:r>
      <w:r w:rsidR="00AE6838" w:rsidRPr="002346C6">
        <w:rPr>
          <w:sz w:val="20"/>
          <w:szCs w:val="20"/>
        </w:rPr>
        <w:t>.</w:t>
      </w:r>
      <w:r w:rsidR="00AE6838" w:rsidRPr="002346C6">
        <w:rPr>
          <w:sz w:val="20"/>
          <w:szCs w:val="20"/>
        </w:rPr>
        <w:tab/>
      </w:r>
      <w:r w:rsidR="00AE6703">
        <w:rPr>
          <w:sz w:val="20"/>
          <w:szCs w:val="20"/>
        </w:rPr>
        <w:tab/>
      </w:r>
      <w:r w:rsidR="00AE6838" w:rsidRPr="002346C6">
        <w:rPr>
          <w:sz w:val="20"/>
          <w:szCs w:val="20"/>
        </w:rPr>
        <w:t>Cloud County Community College Foundation</w:t>
      </w:r>
      <w:r w:rsidR="008E1F9A" w:rsidRPr="002346C6">
        <w:rPr>
          <w:sz w:val="20"/>
          <w:szCs w:val="20"/>
        </w:rPr>
        <w:t xml:space="preserve"> Update</w:t>
      </w:r>
      <w:r w:rsidR="00AE6838" w:rsidRPr="002346C6">
        <w:rPr>
          <w:sz w:val="20"/>
          <w:szCs w:val="20"/>
        </w:rPr>
        <w:tab/>
      </w:r>
      <w:r w:rsidR="00AE6838" w:rsidRPr="002346C6">
        <w:rPr>
          <w:sz w:val="20"/>
          <w:szCs w:val="20"/>
        </w:rPr>
        <w:tab/>
      </w:r>
      <w:r w:rsidR="00B015E5" w:rsidRPr="002346C6">
        <w:rPr>
          <w:sz w:val="20"/>
          <w:szCs w:val="20"/>
        </w:rPr>
        <w:t xml:space="preserve"> </w:t>
      </w:r>
      <w:r w:rsidR="00AE6838" w:rsidRPr="002346C6">
        <w:rPr>
          <w:sz w:val="20"/>
          <w:szCs w:val="20"/>
        </w:rPr>
        <w:t xml:space="preserve"> </w:t>
      </w:r>
      <w:r w:rsidR="00040710" w:rsidRPr="002346C6">
        <w:rPr>
          <w:sz w:val="20"/>
          <w:szCs w:val="20"/>
        </w:rPr>
        <w:tab/>
        <w:t xml:space="preserve">  </w:t>
      </w:r>
      <w:r w:rsidR="00AE6838" w:rsidRPr="002346C6">
        <w:rPr>
          <w:sz w:val="20"/>
          <w:szCs w:val="20"/>
        </w:rPr>
        <w:t xml:space="preserve">  </w:t>
      </w:r>
      <w:r w:rsidR="00CD369A">
        <w:rPr>
          <w:sz w:val="20"/>
          <w:szCs w:val="20"/>
        </w:rPr>
        <w:t xml:space="preserve">  I</w:t>
      </w:r>
      <w:r w:rsidR="00AE6838" w:rsidRPr="002346C6">
        <w:rPr>
          <w:sz w:val="20"/>
          <w:szCs w:val="20"/>
        </w:rPr>
        <w:t>nformation</w:t>
      </w:r>
    </w:p>
    <w:p w:rsidR="00B82036" w:rsidRPr="002346C6" w:rsidRDefault="00B82036" w:rsidP="00520E2B">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602"/>
          <w:tab w:val="left" w:pos="9360"/>
          <w:tab w:val="left" w:pos="10080"/>
          <w:tab w:val="left" w:pos="10800"/>
          <w:tab w:val="left" w:pos="11520"/>
        </w:tabs>
        <w:jc w:val="both"/>
        <w:rPr>
          <w:sz w:val="20"/>
          <w:szCs w:val="20"/>
        </w:rPr>
      </w:pPr>
    </w:p>
    <w:p w:rsidR="008B5E59" w:rsidRDefault="00297A8B" w:rsidP="00520E2B">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8602"/>
          <w:tab w:val="left" w:pos="9360"/>
          <w:tab w:val="left" w:pos="10080"/>
          <w:tab w:val="left" w:pos="10800"/>
          <w:tab w:val="left" w:pos="11520"/>
        </w:tabs>
        <w:jc w:val="both"/>
        <w:rPr>
          <w:sz w:val="20"/>
          <w:szCs w:val="20"/>
        </w:rPr>
      </w:pPr>
      <w:r>
        <w:rPr>
          <w:sz w:val="20"/>
          <w:szCs w:val="20"/>
        </w:rPr>
        <w:t>1</w:t>
      </w:r>
      <w:r w:rsidR="008E311D">
        <w:rPr>
          <w:sz w:val="20"/>
          <w:szCs w:val="20"/>
        </w:rPr>
        <w:t>1</w:t>
      </w:r>
      <w:r w:rsidR="000F1888" w:rsidRPr="002346C6">
        <w:rPr>
          <w:sz w:val="20"/>
          <w:szCs w:val="20"/>
        </w:rPr>
        <w:t>.</w:t>
      </w:r>
      <w:r w:rsidR="00AE6703">
        <w:rPr>
          <w:sz w:val="20"/>
          <w:szCs w:val="20"/>
        </w:rPr>
        <w:tab/>
      </w:r>
      <w:r w:rsidR="00AE6838" w:rsidRPr="002346C6">
        <w:rPr>
          <w:sz w:val="20"/>
          <w:szCs w:val="20"/>
        </w:rPr>
        <w:tab/>
        <w:t xml:space="preserve">Approval of Minutes of </w:t>
      </w:r>
      <w:r w:rsidR="00981102">
        <w:rPr>
          <w:sz w:val="20"/>
          <w:szCs w:val="20"/>
        </w:rPr>
        <w:t xml:space="preserve">May 22, 2013 and </w:t>
      </w:r>
      <w:r w:rsidR="00856549">
        <w:rPr>
          <w:sz w:val="20"/>
          <w:szCs w:val="20"/>
        </w:rPr>
        <w:t>May 28, 2013</w:t>
      </w:r>
      <w:r w:rsidR="00856549">
        <w:rPr>
          <w:sz w:val="20"/>
          <w:szCs w:val="20"/>
        </w:rPr>
        <w:tab/>
      </w:r>
      <w:r w:rsidR="008B5E59">
        <w:rPr>
          <w:sz w:val="20"/>
          <w:szCs w:val="20"/>
        </w:rPr>
        <w:tab/>
        <w:t xml:space="preserve">        </w:t>
      </w:r>
      <w:r w:rsidR="007747C9">
        <w:rPr>
          <w:sz w:val="20"/>
          <w:szCs w:val="20"/>
        </w:rPr>
        <w:tab/>
        <w:t xml:space="preserve">        </w:t>
      </w:r>
      <w:r w:rsidR="008B5E59">
        <w:rPr>
          <w:sz w:val="20"/>
          <w:szCs w:val="20"/>
        </w:rPr>
        <w:t xml:space="preserve">   Decision</w:t>
      </w:r>
    </w:p>
    <w:p w:rsidR="00AF244B" w:rsidRPr="002346C6" w:rsidRDefault="008B5E59" w:rsidP="00520E2B">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550"/>
          <w:tab w:val="left" w:pos="8602"/>
          <w:tab w:val="left" w:pos="9360"/>
          <w:tab w:val="left" w:pos="10080"/>
          <w:tab w:val="left" w:pos="10800"/>
          <w:tab w:val="left" w:pos="11520"/>
        </w:tabs>
        <w:jc w:val="both"/>
        <w:rPr>
          <w:sz w:val="20"/>
          <w:szCs w:val="20"/>
        </w:rPr>
      </w:pPr>
      <w:r>
        <w:rPr>
          <w:sz w:val="20"/>
          <w:szCs w:val="20"/>
        </w:rPr>
        <w:tab/>
      </w:r>
      <w:r>
        <w:rPr>
          <w:sz w:val="20"/>
          <w:szCs w:val="20"/>
        </w:rPr>
        <w:tab/>
      </w:r>
      <w:r w:rsidR="006161CD">
        <w:rPr>
          <w:sz w:val="20"/>
          <w:szCs w:val="20"/>
        </w:rPr>
        <w:tab/>
      </w:r>
      <w:r w:rsidR="006161CD">
        <w:rPr>
          <w:sz w:val="20"/>
          <w:szCs w:val="20"/>
        </w:rPr>
        <w:tab/>
      </w:r>
      <w:r w:rsidR="00F829F0" w:rsidRPr="002346C6">
        <w:rPr>
          <w:sz w:val="20"/>
          <w:szCs w:val="20"/>
        </w:rPr>
        <w:t xml:space="preserve">     </w:t>
      </w:r>
      <w:r w:rsidR="002346C6">
        <w:rPr>
          <w:sz w:val="20"/>
          <w:szCs w:val="20"/>
        </w:rPr>
        <w:t xml:space="preserve">          </w:t>
      </w:r>
      <w:r w:rsidR="00003F12">
        <w:rPr>
          <w:sz w:val="20"/>
          <w:szCs w:val="20"/>
        </w:rPr>
        <w:tab/>
      </w:r>
    </w:p>
    <w:p w:rsidR="00AE6838" w:rsidRPr="002346C6" w:rsidRDefault="00AE6838" w:rsidP="00147D8E">
      <w:pPr>
        <w:tabs>
          <w:tab w:val="left" w:pos="-1080"/>
          <w:tab w:val="left" w:pos="-720"/>
          <w:tab w:val="left" w:pos="0"/>
          <w:tab w:val="left" w:pos="270"/>
          <w:tab w:val="left" w:pos="748"/>
          <w:tab w:val="left" w:pos="1122"/>
          <w:tab w:val="left" w:pos="1496"/>
          <w:tab w:val="left" w:pos="2880"/>
          <w:tab w:val="left" w:pos="3600"/>
          <w:tab w:val="left" w:pos="4320"/>
          <w:tab w:val="left" w:pos="5040"/>
          <w:tab w:val="left" w:pos="5760"/>
          <w:tab w:val="left" w:pos="6480"/>
          <w:tab w:val="left" w:pos="7200"/>
          <w:tab w:val="left" w:pos="7920"/>
          <w:tab w:val="left" w:pos="8280"/>
          <w:tab w:val="left" w:pos="8550"/>
          <w:tab w:val="left" w:pos="9360"/>
          <w:tab w:val="left" w:pos="10080"/>
          <w:tab w:val="left" w:pos="10800"/>
          <w:tab w:val="left" w:pos="11520"/>
        </w:tabs>
        <w:jc w:val="both"/>
        <w:rPr>
          <w:sz w:val="20"/>
          <w:szCs w:val="20"/>
        </w:rPr>
      </w:pPr>
      <w:r w:rsidRPr="002346C6">
        <w:rPr>
          <w:sz w:val="20"/>
          <w:szCs w:val="20"/>
        </w:rPr>
        <w:t>1</w:t>
      </w:r>
      <w:r w:rsidR="008E311D">
        <w:rPr>
          <w:sz w:val="20"/>
          <w:szCs w:val="20"/>
        </w:rPr>
        <w:t>2</w:t>
      </w:r>
      <w:r w:rsidRPr="002346C6">
        <w:rPr>
          <w:sz w:val="20"/>
          <w:szCs w:val="20"/>
        </w:rPr>
        <w:t>.</w:t>
      </w:r>
      <w:r w:rsidR="00626A10">
        <w:rPr>
          <w:sz w:val="20"/>
          <w:szCs w:val="20"/>
        </w:rPr>
        <w:tab/>
      </w:r>
      <w:r w:rsidRPr="002346C6">
        <w:rPr>
          <w:sz w:val="20"/>
          <w:szCs w:val="20"/>
        </w:rPr>
        <w:tab/>
        <w:t xml:space="preserve">Finances        </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sidR="00C37E23" w:rsidRPr="002346C6">
        <w:rPr>
          <w:sz w:val="20"/>
          <w:szCs w:val="20"/>
        </w:rPr>
        <w:t xml:space="preserve">    </w:t>
      </w:r>
      <w:r w:rsidR="002346C6">
        <w:rPr>
          <w:sz w:val="20"/>
          <w:szCs w:val="20"/>
        </w:rPr>
        <w:t xml:space="preserve">  </w:t>
      </w:r>
      <w:r w:rsidRPr="002346C6">
        <w:rPr>
          <w:sz w:val="20"/>
          <w:szCs w:val="20"/>
        </w:rPr>
        <w:t>Decision</w:t>
      </w:r>
    </w:p>
    <w:p w:rsidR="00AE6838" w:rsidRPr="002346C6" w:rsidRDefault="00AE6838" w:rsidP="00520E2B">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190"/>
          <w:tab w:val="left" w:pos="8602"/>
          <w:tab w:val="left" w:pos="9360"/>
          <w:tab w:val="left" w:pos="10080"/>
          <w:tab w:val="left" w:pos="10800"/>
          <w:tab w:val="left" w:pos="11520"/>
        </w:tabs>
        <w:jc w:val="both"/>
        <w:rPr>
          <w:sz w:val="20"/>
          <w:szCs w:val="20"/>
        </w:rPr>
      </w:pPr>
      <w:r w:rsidRPr="002346C6">
        <w:rPr>
          <w:sz w:val="20"/>
          <w:szCs w:val="20"/>
        </w:rPr>
        <w:t xml:space="preserve">                                                                                                   </w:t>
      </w:r>
      <w:r w:rsidRPr="002346C6">
        <w:rPr>
          <w:sz w:val="20"/>
          <w:szCs w:val="20"/>
        </w:rPr>
        <w:tab/>
        <w:t xml:space="preserve">  </w:t>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sidRPr="002346C6">
        <w:rPr>
          <w:sz w:val="20"/>
          <w:szCs w:val="20"/>
        </w:rPr>
        <w:tab/>
      </w:r>
      <w:r w:rsidRPr="002346C6">
        <w:rPr>
          <w:sz w:val="20"/>
          <w:szCs w:val="20"/>
        </w:rPr>
        <w:tab/>
      </w:r>
    </w:p>
    <w:p w:rsidR="00AE6838" w:rsidRPr="002346C6" w:rsidRDefault="00AE6838" w:rsidP="00520E2B">
      <w:pPr>
        <w:tabs>
          <w:tab w:val="left" w:pos="-1080"/>
          <w:tab w:val="left" w:pos="-720"/>
          <w:tab w:val="left" w:pos="0"/>
          <w:tab w:val="left" w:pos="187"/>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jc w:val="both"/>
        <w:rPr>
          <w:sz w:val="20"/>
          <w:szCs w:val="20"/>
        </w:rPr>
      </w:pPr>
      <w:r w:rsidRPr="002346C6">
        <w:rPr>
          <w:sz w:val="20"/>
          <w:szCs w:val="20"/>
        </w:rPr>
        <w:tab/>
      </w:r>
      <w:r w:rsidRPr="002346C6">
        <w:rPr>
          <w:sz w:val="20"/>
          <w:szCs w:val="20"/>
        </w:rPr>
        <w:tab/>
      </w:r>
      <w:r w:rsidRPr="002346C6">
        <w:rPr>
          <w:sz w:val="20"/>
          <w:szCs w:val="20"/>
        </w:rPr>
        <w:tab/>
        <w:t>A.</w:t>
      </w:r>
      <w:r w:rsidRPr="002346C6">
        <w:rPr>
          <w:sz w:val="20"/>
          <w:szCs w:val="20"/>
        </w:rPr>
        <w:tab/>
        <w:t>Treasurer’s Report</w:t>
      </w:r>
    </w:p>
    <w:p w:rsidR="00AE6838" w:rsidRDefault="00AE6838" w:rsidP="007E32AC">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830"/>
          <w:tab w:val="left" w:pos="8415"/>
          <w:tab w:val="left" w:pos="9163"/>
          <w:tab w:val="left" w:pos="9360"/>
          <w:tab w:val="left" w:pos="10080"/>
          <w:tab w:val="left" w:pos="10800"/>
          <w:tab w:val="left" w:pos="11520"/>
        </w:tabs>
        <w:rPr>
          <w:sz w:val="20"/>
          <w:szCs w:val="20"/>
        </w:rPr>
      </w:pPr>
      <w:r w:rsidRPr="002346C6">
        <w:rPr>
          <w:sz w:val="20"/>
          <w:szCs w:val="20"/>
        </w:rPr>
        <w:tab/>
      </w:r>
      <w:r w:rsidRPr="002346C6">
        <w:rPr>
          <w:sz w:val="20"/>
          <w:szCs w:val="20"/>
        </w:rPr>
        <w:tab/>
      </w:r>
      <w:r w:rsidRPr="002346C6">
        <w:rPr>
          <w:sz w:val="20"/>
          <w:szCs w:val="20"/>
        </w:rPr>
        <w:tab/>
        <w:t>B.</w:t>
      </w:r>
      <w:r w:rsidRPr="002346C6">
        <w:rPr>
          <w:sz w:val="20"/>
          <w:szCs w:val="20"/>
        </w:rPr>
        <w:tab/>
        <w:t>Financial Overview</w:t>
      </w:r>
    </w:p>
    <w:p w:rsidR="00073737" w:rsidRDefault="00617901" w:rsidP="00520E2B">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0"/>
          <w:szCs w:val="20"/>
        </w:rPr>
      </w:pPr>
      <w:r>
        <w:rPr>
          <w:sz w:val="20"/>
          <w:szCs w:val="20"/>
        </w:rPr>
        <w:tab/>
      </w:r>
      <w:r>
        <w:rPr>
          <w:sz w:val="20"/>
          <w:szCs w:val="20"/>
        </w:rPr>
        <w:tab/>
      </w:r>
      <w:r>
        <w:rPr>
          <w:sz w:val="20"/>
          <w:szCs w:val="20"/>
        </w:rPr>
        <w:tab/>
        <w:t>C.</w:t>
      </w:r>
      <w:r>
        <w:rPr>
          <w:sz w:val="20"/>
          <w:szCs w:val="20"/>
        </w:rPr>
        <w:tab/>
      </w:r>
      <w:r w:rsidR="00073737">
        <w:rPr>
          <w:sz w:val="20"/>
          <w:szCs w:val="20"/>
        </w:rPr>
        <w:t>End-of-year Closing Entries</w:t>
      </w:r>
    </w:p>
    <w:p w:rsidR="00617901" w:rsidRDefault="00073737" w:rsidP="00520E2B">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0"/>
          <w:szCs w:val="20"/>
        </w:rPr>
      </w:pPr>
      <w:r>
        <w:rPr>
          <w:sz w:val="20"/>
          <w:szCs w:val="20"/>
        </w:rPr>
        <w:tab/>
      </w:r>
      <w:r>
        <w:rPr>
          <w:sz w:val="20"/>
          <w:szCs w:val="20"/>
        </w:rPr>
        <w:tab/>
      </w:r>
      <w:r>
        <w:rPr>
          <w:sz w:val="20"/>
          <w:szCs w:val="20"/>
        </w:rPr>
        <w:tab/>
        <w:t>D.</w:t>
      </w:r>
      <w:r>
        <w:rPr>
          <w:sz w:val="20"/>
          <w:szCs w:val="20"/>
        </w:rPr>
        <w:tab/>
        <w:t xml:space="preserve">Consortium </w:t>
      </w:r>
      <w:r w:rsidR="00617901">
        <w:rPr>
          <w:sz w:val="20"/>
          <w:szCs w:val="20"/>
        </w:rPr>
        <w:t>Computer Purchase</w:t>
      </w:r>
      <w:r w:rsidR="008A5220">
        <w:rPr>
          <w:sz w:val="20"/>
          <w:szCs w:val="20"/>
        </w:rPr>
        <w:t>s</w:t>
      </w:r>
    </w:p>
    <w:p w:rsidR="00617901" w:rsidRDefault="00617901" w:rsidP="00520E2B">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0"/>
          <w:szCs w:val="20"/>
        </w:rPr>
      </w:pPr>
      <w:r>
        <w:rPr>
          <w:sz w:val="20"/>
          <w:szCs w:val="20"/>
        </w:rPr>
        <w:tab/>
      </w:r>
      <w:r>
        <w:rPr>
          <w:sz w:val="20"/>
          <w:szCs w:val="20"/>
        </w:rPr>
        <w:tab/>
      </w:r>
      <w:r>
        <w:rPr>
          <w:sz w:val="20"/>
          <w:szCs w:val="20"/>
        </w:rPr>
        <w:tab/>
      </w:r>
      <w:r w:rsidR="00073737">
        <w:rPr>
          <w:sz w:val="20"/>
          <w:szCs w:val="20"/>
        </w:rPr>
        <w:t>E.</w:t>
      </w:r>
      <w:r>
        <w:rPr>
          <w:sz w:val="20"/>
          <w:szCs w:val="20"/>
        </w:rPr>
        <w:tab/>
        <w:t>Insurance</w:t>
      </w:r>
    </w:p>
    <w:p w:rsidR="00342EC4" w:rsidRDefault="00342EC4" w:rsidP="00520E2B">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0"/>
          <w:szCs w:val="20"/>
        </w:rPr>
      </w:pPr>
      <w:r>
        <w:rPr>
          <w:sz w:val="20"/>
          <w:szCs w:val="20"/>
        </w:rPr>
        <w:tab/>
      </w:r>
      <w:r>
        <w:rPr>
          <w:sz w:val="20"/>
          <w:szCs w:val="20"/>
        </w:rPr>
        <w:tab/>
      </w:r>
      <w:r>
        <w:rPr>
          <w:sz w:val="20"/>
          <w:szCs w:val="20"/>
        </w:rPr>
        <w:tab/>
        <w:t>F.</w:t>
      </w:r>
      <w:r>
        <w:rPr>
          <w:sz w:val="20"/>
          <w:szCs w:val="20"/>
        </w:rPr>
        <w:tab/>
        <w:t>Software Professional Services</w:t>
      </w:r>
    </w:p>
    <w:p w:rsidR="00634997" w:rsidRPr="002346C6" w:rsidRDefault="00E26EF4" w:rsidP="007747C9">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415"/>
          <w:tab w:val="left" w:pos="9163"/>
          <w:tab w:val="left" w:pos="9360"/>
          <w:tab w:val="left" w:pos="10080"/>
          <w:tab w:val="left" w:pos="10800"/>
          <w:tab w:val="left" w:pos="11520"/>
        </w:tabs>
        <w:rPr>
          <w:sz w:val="20"/>
          <w:szCs w:val="20"/>
        </w:rPr>
      </w:pPr>
      <w:r>
        <w:rPr>
          <w:sz w:val="20"/>
          <w:szCs w:val="20"/>
        </w:rPr>
        <w:tab/>
      </w:r>
      <w:r>
        <w:rPr>
          <w:sz w:val="20"/>
          <w:szCs w:val="20"/>
        </w:rPr>
        <w:tab/>
      </w:r>
      <w:r w:rsidR="001B63FD">
        <w:rPr>
          <w:sz w:val="20"/>
          <w:szCs w:val="20"/>
        </w:rPr>
        <w:tab/>
      </w:r>
      <w:r w:rsidR="001B63FD">
        <w:rPr>
          <w:sz w:val="20"/>
          <w:szCs w:val="20"/>
        </w:rPr>
        <w:tab/>
      </w:r>
      <w:r w:rsidR="001B63FD">
        <w:rPr>
          <w:sz w:val="20"/>
          <w:szCs w:val="20"/>
        </w:rPr>
        <w:tab/>
      </w:r>
      <w:r w:rsidR="002F5AFC" w:rsidRPr="002346C6">
        <w:rPr>
          <w:sz w:val="20"/>
          <w:szCs w:val="20"/>
        </w:rPr>
        <w:tab/>
      </w:r>
      <w:r w:rsidR="002F5AFC" w:rsidRPr="002346C6">
        <w:rPr>
          <w:sz w:val="20"/>
          <w:szCs w:val="20"/>
        </w:rPr>
        <w:tab/>
      </w:r>
      <w:r w:rsidR="002F5AFC" w:rsidRPr="002346C6">
        <w:rPr>
          <w:sz w:val="20"/>
          <w:szCs w:val="20"/>
        </w:rPr>
        <w:tab/>
      </w:r>
      <w:r w:rsidR="000C5607" w:rsidRPr="002346C6">
        <w:rPr>
          <w:sz w:val="20"/>
          <w:szCs w:val="20"/>
        </w:rPr>
        <w:tab/>
      </w:r>
      <w:r w:rsidR="000C5607" w:rsidRPr="002346C6">
        <w:rPr>
          <w:sz w:val="20"/>
          <w:szCs w:val="20"/>
        </w:rPr>
        <w:tab/>
      </w:r>
      <w:r w:rsidR="000C5607"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634997" w:rsidRPr="002346C6">
        <w:rPr>
          <w:sz w:val="20"/>
          <w:szCs w:val="20"/>
        </w:rPr>
        <w:tab/>
      </w:r>
      <w:r w:rsidR="00634997" w:rsidRPr="002346C6">
        <w:rPr>
          <w:sz w:val="20"/>
          <w:szCs w:val="20"/>
        </w:rPr>
        <w:tab/>
      </w:r>
    </w:p>
    <w:p w:rsidR="00AE6838" w:rsidRPr="002346C6" w:rsidRDefault="00AE6838" w:rsidP="007E32AC">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560"/>
          <w:tab w:val="left" w:pos="7830"/>
          <w:tab w:val="left" w:pos="8550"/>
          <w:tab w:val="left" w:pos="9163"/>
          <w:tab w:val="left" w:pos="9360"/>
          <w:tab w:val="left" w:pos="10080"/>
          <w:tab w:val="left" w:pos="10800"/>
          <w:tab w:val="left" w:pos="11520"/>
        </w:tabs>
        <w:jc w:val="both"/>
        <w:rPr>
          <w:sz w:val="20"/>
          <w:szCs w:val="20"/>
        </w:rPr>
      </w:pPr>
      <w:r w:rsidRPr="002346C6">
        <w:rPr>
          <w:sz w:val="20"/>
          <w:szCs w:val="20"/>
        </w:rPr>
        <w:t>1</w:t>
      </w:r>
      <w:r w:rsidR="008E311D">
        <w:rPr>
          <w:sz w:val="20"/>
          <w:szCs w:val="20"/>
        </w:rPr>
        <w:t>3</w:t>
      </w:r>
      <w:r w:rsidRPr="002346C6">
        <w:rPr>
          <w:sz w:val="20"/>
          <w:szCs w:val="20"/>
        </w:rPr>
        <w:t>.</w:t>
      </w:r>
      <w:r w:rsidRPr="002346C6">
        <w:rPr>
          <w:sz w:val="20"/>
          <w:szCs w:val="20"/>
        </w:rPr>
        <w:tab/>
        <w:t xml:space="preserve">Purchasing and Payment of Claims      </w:t>
      </w:r>
      <w:r w:rsidRPr="002346C6">
        <w:rPr>
          <w:sz w:val="20"/>
          <w:szCs w:val="20"/>
        </w:rPr>
        <w:tab/>
      </w:r>
      <w:r w:rsidRPr="002346C6">
        <w:rPr>
          <w:sz w:val="20"/>
          <w:szCs w:val="20"/>
        </w:rPr>
        <w:tab/>
        <w:t xml:space="preserve">                                                 </w:t>
      </w:r>
      <w:r w:rsidR="00C37E23" w:rsidRPr="002346C6">
        <w:rPr>
          <w:sz w:val="20"/>
          <w:szCs w:val="20"/>
        </w:rPr>
        <w:t xml:space="preserve"> </w:t>
      </w:r>
      <w:r w:rsidR="002346C6">
        <w:rPr>
          <w:sz w:val="20"/>
          <w:szCs w:val="20"/>
        </w:rPr>
        <w:t xml:space="preserve"> </w:t>
      </w:r>
      <w:r w:rsidR="00C37E23" w:rsidRPr="002346C6">
        <w:rPr>
          <w:sz w:val="20"/>
          <w:szCs w:val="20"/>
        </w:rPr>
        <w:t>De</w:t>
      </w:r>
      <w:r w:rsidRPr="002346C6">
        <w:rPr>
          <w:sz w:val="20"/>
          <w:szCs w:val="20"/>
        </w:rPr>
        <w:t>cision</w:t>
      </w:r>
    </w:p>
    <w:p w:rsidR="00C94C97" w:rsidRPr="002346C6" w:rsidRDefault="00141EF0" w:rsidP="00520E2B">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370"/>
          <w:tab w:val="left" w:pos="9163"/>
          <w:tab w:val="left" w:pos="9360"/>
          <w:tab w:val="left" w:pos="10080"/>
          <w:tab w:val="left" w:pos="10800"/>
          <w:tab w:val="left" w:pos="11520"/>
        </w:tabs>
        <w:jc w:val="both"/>
        <w:rPr>
          <w:sz w:val="20"/>
          <w:szCs w:val="20"/>
        </w:rPr>
      </w:pPr>
      <w:r w:rsidRPr="002346C6">
        <w:rPr>
          <w:sz w:val="20"/>
          <w:szCs w:val="20"/>
        </w:rPr>
        <w:t xml:space="preserve"> </w:t>
      </w:r>
      <w:r w:rsidRPr="002346C6">
        <w:rPr>
          <w:sz w:val="20"/>
          <w:szCs w:val="20"/>
        </w:rPr>
        <w:tab/>
      </w:r>
      <w:r w:rsidRPr="002346C6">
        <w:rPr>
          <w:sz w:val="20"/>
          <w:szCs w:val="20"/>
        </w:rPr>
        <w:tab/>
      </w:r>
      <w:r w:rsidR="00AF244B" w:rsidRPr="002346C6">
        <w:rPr>
          <w:sz w:val="20"/>
          <w:szCs w:val="20"/>
        </w:rPr>
        <w:tab/>
      </w:r>
      <w:r w:rsidRPr="002346C6">
        <w:rPr>
          <w:sz w:val="20"/>
          <w:szCs w:val="20"/>
        </w:rPr>
        <w:tab/>
      </w:r>
      <w:r w:rsidRPr="002346C6">
        <w:rPr>
          <w:sz w:val="20"/>
          <w:szCs w:val="20"/>
        </w:rPr>
        <w:tab/>
        <w:t xml:space="preserve">                       </w:t>
      </w:r>
      <w:r w:rsidR="00512B44" w:rsidRPr="002346C6">
        <w:rPr>
          <w:sz w:val="20"/>
          <w:szCs w:val="20"/>
        </w:rPr>
        <w:tab/>
      </w:r>
    </w:p>
    <w:p w:rsidR="008835AC" w:rsidRDefault="008E311D" w:rsidP="00862961">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830"/>
          <w:tab w:val="left" w:pos="7920"/>
          <w:tab w:val="left" w:pos="8190"/>
          <w:tab w:val="left" w:pos="8370"/>
          <w:tab w:val="left" w:pos="8460"/>
          <w:tab w:val="left" w:pos="9360"/>
          <w:tab w:val="left" w:pos="10080"/>
          <w:tab w:val="left" w:pos="10800"/>
          <w:tab w:val="left" w:pos="11520"/>
        </w:tabs>
        <w:jc w:val="both"/>
        <w:rPr>
          <w:sz w:val="20"/>
          <w:szCs w:val="20"/>
        </w:rPr>
      </w:pPr>
      <w:r>
        <w:rPr>
          <w:sz w:val="20"/>
          <w:szCs w:val="20"/>
        </w:rPr>
        <w:t>14</w:t>
      </w:r>
      <w:r w:rsidR="007747C9">
        <w:rPr>
          <w:sz w:val="20"/>
          <w:szCs w:val="20"/>
        </w:rPr>
        <w:t>.</w:t>
      </w:r>
      <w:r w:rsidR="007747C9">
        <w:rPr>
          <w:sz w:val="20"/>
          <w:szCs w:val="20"/>
        </w:rPr>
        <w:tab/>
        <w:t>Bids</w:t>
      </w:r>
      <w:r w:rsidR="007747C9">
        <w:rPr>
          <w:sz w:val="20"/>
          <w:szCs w:val="20"/>
        </w:rPr>
        <w:tab/>
      </w:r>
      <w:r w:rsidR="007747C9">
        <w:rPr>
          <w:sz w:val="20"/>
          <w:szCs w:val="20"/>
        </w:rPr>
        <w:tab/>
      </w:r>
      <w:r w:rsidR="007747C9">
        <w:rPr>
          <w:sz w:val="20"/>
          <w:szCs w:val="20"/>
        </w:rPr>
        <w:tab/>
      </w:r>
      <w:r w:rsidR="007747C9">
        <w:rPr>
          <w:sz w:val="20"/>
          <w:szCs w:val="20"/>
        </w:rPr>
        <w:tab/>
      </w:r>
      <w:r w:rsidR="007747C9">
        <w:rPr>
          <w:sz w:val="20"/>
          <w:szCs w:val="20"/>
        </w:rPr>
        <w:tab/>
      </w:r>
      <w:r w:rsidR="007747C9">
        <w:rPr>
          <w:sz w:val="20"/>
          <w:szCs w:val="20"/>
        </w:rPr>
        <w:tab/>
      </w:r>
      <w:r w:rsidR="007747C9">
        <w:rPr>
          <w:sz w:val="20"/>
          <w:szCs w:val="20"/>
        </w:rPr>
        <w:tab/>
      </w:r>
      <w:r w:rsidR="007747C9">
        <w:rPr>
          <w:sz w:val="20"/>
          <w:szCs w:val="20"/>
        </w:rPr>
        <w:tab/>
      </w:r>
      <w:r w:rsidR="007747C9">
        <w:rPr>
          <w:sz w:val="20"/>
          <w:szCs w:val="20"/>
        </w:rPr>
        <w:tab/>
      </w:r>
      <w:r w:rsidR="008E73CC">
        <w:rPr>
          <w:sz w:val="20"/>
          <w:szCs w:val="20"/>
        </w:rPr>
        <w:t>Decision</w:t>
      </w:r>
      <w:r w:rsidR="007747C9">
        <w:rPr>
          <w:sz w:val="20"/>
          <w:szCs w:val="20"/>
        </w:rPr>
        <w:tab/>
      </w:r>
    </w:p>
    <w:p w:rsidR="008835AC" w:rsidRDefault="008835AC" w:rsidP="008835AC">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both"/>
        <w:rPr>
          <w:sz w:val="20"/>
          <w:szCs w:val="20"/>
        </w:rPr>
      </w:pPr>
    </w:p>
    <w:p w:rsidR="00856549" w:rsidRDefault="00856549" w:rsidP="00E04CD8">
      <w:pPr>
        <w:pStyle w:val="ListParagraph"/>
        <w:numPr>
          <w:ilvl w:val="0"/>
          <w:numId w:val="30"/>
        </w:num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spacing w:after="0" w:line="240" w:lineRule="auto"/>
        <w:ind w:left="1526"/>
        <w:jc w:val="both"/>
        <w:rPr>
          <w:rFonts w:ascii="Times New Roman" w:hAnsi="Times New Roman"/>
          <w:sz w:val="20"/>
          <w:szCs w:val="20"/>
        </w:rPr>
      </w:pPr>
      <w:r>
        <w:rPr>
          <w:rFonts w:ascii="Times New Roman" w:hAnsi="Times New Roman"/>
          <w:sz w:val="20"/>
          <w:szCs w:val="20"/>
        </w:rPr>
        <w:t>Athletic Insurance</w:t>
      </w:r>
    </w:p>
    <w:p w:rsidR="00856549" w:rsidRDefault="00856549" w:rsidP="00E04CD8">
      <w:pPr>
        <w:pStyle w:val="ListParagraph"/>
        <w:numPr>
          <w:ilvl w:val="0"/>
          <w:numId w:val="30"/>
        </w:num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spacing w:after="0" w:line="240" w:lineRule="auto"/>
        <w:ind w:left="1526"/>
        <w:jc w:val="both"/>
        <w:rPr>
          <w:rFonts w:ascii="Times New Roman" w:hAnsi="Times New Roman"/>
          <w:sz w:val="20"/>
          <w:szCs w:val="20"/>
        </w:rPr>
      </w:pPr>
      <w:r>
        <w:rPr>
          <w:rFonts w:ascii="Times New Roman" w:hAnsi="Times New Roman"/>
          <w:sz w:val="20"/>
          <w:szCs w:val="20"/>
        </w:rPr>
        <w:t>Worker’s Compensation Coverage</w:t>
      </w:r>
    </w:p>
    <w:p w:rsidR="00E04CD8" w:rsidRPr="00E04CD8" w:rsidRDefault="009C68CD" w:rsidP="00F56903">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both"/>
        <w:rPr>
          <w:sz w:val="20"/>
          <w:szCs w:val="20"/>
        </w:rPr>
      </w:pPr>
      <w:r>
        <w:rPr>
          <w:sz w:val="20"/>
          <w:szCs w:val="20"/>
        </w:rPr>
        <w:tab/>
      </w:r>
      <w:r>
        <w:rPr>
          <w:sz w:val="20"/>
          <w:szCs w:val="20"/>
        </w:rPr>
        <w:tab/>
      </w:r>
      <w:r w:rsidR="00B67977">
        <w:rPr>
          <w:sz w:val="20"/>
          <w:szCs w:val="20"/>
        </w:rPr>
        <w:t>C</w:t>
      </w:r>
      <w:r>
        <w:rPr>
          <w:sz w:val="20"/>
          <w:szCs w:val="20"/>
        </w:rPr>
        <w:t>.</w:t>
      </w:r>
      <w:r>
        <w:rPr>
          <w:sz w:val="20"/>
          <w:szCs w:val="20"/>
        </w:rPr>
        <w:tab/>
        <w:t>Microsoft Campus Agreement</w:t>
      </w:r>
    </w:p>
    <w:p w:rsidR="00617901" w:rsidRDefault="00617901" w:rsidP="00551D32">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both"/>
        <w:rPr>
          <w:sz w:val="20"/>
          <w:szCs w:val="20"/>
        </w:rPr>
      </w:pPr>
    </w:p>
    <w:p w:rsidR="00617901" w:rsidRDefault="00617901" w:rsidP="00551D32">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both"/>
        <w:rPr>
          <w:sz w:val="20"/>
          <w:szCs w:val="20"/>
        </w:rPr>
      </w:pPr>
    </w:p>
    <w:p w:rsidR="00617901" w:rsidRDefault="00617901" w:rsidP="00551D32">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both"/>
        <w:rPr>
          <w:sz w:val="20"/>
          <w:szCs w:val="20"/>
        </w:rPr>
      </w:pPr>
    </w:p>
    <w:p w:rsidR="00617901" w:rsidRPr="002346C6" w:rsidRDefault="00617901" w:rsidP="00617901">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jc w:val="center"/>
        <w:rPr>
          <w:sz w:val="20"/>
          <w:szCs w:val="20"/>
        </w:rPr>
      </w:pPr>
      <w:r>
        <w:rPr>
          <w:sz w:val="20"/>
          <w:szCs w:val="20"/>
        </w:rPr>
        <w:lastRenderedPageBreak/>
        <w:t>C</w:t>
      </w:r>
      <w:r w:rsidRPr="002346C6">
        <w:rPr>
          <w:sz w:val="20"/>
          <w:szCs w:val="20"/>
        </w:rPr>
        <w:t>LOUD COUNTY COMMUNITY COLLEGE</w:t>
      </w:r>
    </w:p>
    <w:p w:rsidR="00617901" w:rsidRPr="002346C6" w:rsidRDefault="00617901" w:rsidP="00617901">
      <w:pPr>
        <w:tabs>
          <w:tab w:val="left" w:pos="-1080"/>
          <w:tab w:val="left" w:pos="-720"/>
          <w:tab w:val="left" w:pos="0"/>
          <w:tab w:val="left" w:pos="748"/>
          <w:tab w:val="left" w:pos="1122"/>
          <w:tab w:val="left" w:pos="144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r w:rsidRPr="002346C6">
        <w:rPr>
          <w:sz w:val="20"/>
          <w:szCs w:val="20"/>
        </w:rPr>
        <w:t>BOARD OF TRUSTEES</w:t>
      </w:r>
    </w:p>
    <w:p w:rsidR="00617901" w:rsidRPr="002346C6" w:rsidRDefault="00617901" w:rsidP="00617901">
      <w:pPr>
        <w:tabs>
          <w:tab w:val="left" w:pos="-1080"/>
          <w:tab w:val="left" w:pos="-720"/>
          <w:tab w:val="left" w:pos="0"/>
          <w:tab w:val="left" w:pos="748"/>
          <w:tab w:val="left" w:pos="1122"/>
          <w:tab w:val="left" w:pos="1530"/>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0"/>
          <w:szCs w:val="20"/>
        </w:rPr>
      </w:pPr>
    </w:p>
    <w:p w:rsidR="00617901" w:rsidRDefault="00617901" w:rsidP="0061790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9360"/>
          <w:tab w:val="left" w:pos="10080"/>
          <w:tab w:val="left" w:pos="10800"/>
          <w:tab w:val="left" w:pos="11520"/>
        </w:tabs>
        <w:jc w:val="center"/>
        <w:rPr>
          <w:b/>
          <w:sz w:val="20"/>
          <w:szCs w:val="20"/>
        </w:rPr>
      </w:pPr>
      <w:proofErr w:type="gramStart"/>
      <w:r w:rsidRPr="002346C6">
        <w:rPr>
          <w:b/>
          <w:sz w:val="20"/>
          <w:szCs w:val="20"/>
        </w:rPr>
        <w:t>Agenda  -</w:t>
      </w:r>
      <w:proofErr w:type="gramEnd"/>
      <w:r w:rsidRPr="002346C6">
        <w:rPr>
          <w:b/>
          <w:sz w:val="20"/>
          <w:szCs w:val="20"/>
        </w:rPr>
        <w:t xml:space="preserve">  </w:t>
      </w:r>
      <w:r>
        <w:rPr>
          <w:b/>
          <w:sz w:val="20"/>
          <w:szCs w:val="20"/>
        </w:rPr>
        <w:t>June 25, 2013</w:t>
      </w:r>
    </w:p>
    <w:p w:rsidR="00617901" w:rsidRDefault="00617901" w:rsidP="00617901">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jc w:val="center"/>
        <w:rPr>
          <w:sz w:val="20"/>
          <w:szCs w:val="20"/>
        </w:rPr>
      </w:pPr>
    </w:p>
    <w:p w:rsidR="004D692D" w:rsidRDefault="004D692D" w:rsidP="00617901">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jc w:val="center"/>
        <w:rPr>
          <w:sz w:val="20"/>
          <w:szCs w:val="20"/>
        </w:rPr>
      </w:pPr>
    </w:p>
    <w:p w:rsidR="00617901" w:rsidRDefault="00617901" w:rsidP="00551D32">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both"/>
        <w:rPr>
          <w:sz w:val="20"/>
          <w:szCs w:val="20"/>
        </w:rPr>
      </w:pPr>
    </w:p>
    <w:p w:rsidR="00551D32" w:rsidRPr="002346C6" w:rsidRDefault="00551D32" w:rsidP="00551D32">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both"/>
        <w:rPr>
          <w:sz w:val="20"/>
          <w:szCs w:val="20"/>
        </w:rPr>
      </w:pPr>
      <w:r>
        <w:rPr>
          <w:sz w:val="20"/>
          <w:szCs w:val="20"/>
        </w:rPr>
        <w:t>1</w:t>
      </w:r>
      <w:r w:rsidR="008E311D">
        <w:rPr>
          <w:sz w:val="20"/>
          <w:szCs w:val="20"/>
        </w:rPr>
        <w:t>5</w:t>
      </w:r>
      <w:r>
        <w:rPr>
          <w:sz w:val="20"/>
          <w:szCs w:val="20"/>
        </w:rPr>
        <w:t>.</w:t>
      </w:r>
      <w:r>
        <w:rPr>
          <w:sz w:val="20"/>
          <w:szCs w:val="20"/>
        </w:rPr>
        <w:tab/>
        <w:t>P</w:t>
      </w:r>
      <w:r w:rsidRPr="002346C6">
        <w:rPr>
          <w:sz w:val="20"/>
          <w:szCs w:val="20"/>
        </w:rPr>
        <w:t>ersonnel</w:t>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r>
      <w:r w:rsidRPr="002346C6">
        <w:rPr>
          <w:sz w:val="20"/>
          <w:szCs w:val="20"/>
        </w:rPr>
        <w:tab/>
        <w:t xml:space="preserve">                         </w:t>
      </w:r>
      <w:r>
        <w:rPr>
          <w:sz w:val="20"/>
          <w:szCs w:val="20"/>
        </w:rPr>
        <w:t xml:space="preserve">   </w:t>
      </w:r>
      <w:r w:rsidRPr="002346C6">
        <w:rPr>
          <w:sz w:val="20"/>
          <w:szCs w:val="20"/>
        </w:rPr>
        <w:t>Decision</w:t>
      </w:r>
    </w:p>
    <w:p w:rsidR="00551D32" w:rsidRPr="002346C6" w:rsidRDefault="00551D32" w:rsidP="00551D32">
      <w:pPr>
        <w:tabs>
          <w:tab w:val="left" w:pos="-1080"/>
          <w:tab w:val="left" w:pos="-720"/>
          <w:tab w:val="left" w:pos="0"/>
          <w:tab w:val="left" w:pos="748"/>
          <w:tab w:val="left" w:pos="1170"/>
          <w:tab w:val="left" w:pos="1530"/>
          <w:tab w:val="left" w:pos="2880"/>
          <w:tab w:val="left" w:pos="3600"/>
          <w:tab w:val="left" w:pos="4320"/>
          <w:tab w:val="left" w:pos="5040"/>
          <w:tab w:val="left" w:pos="5760"/>
          <w:tab w:val="left" w:pos="6480"/>
          <w:tab w:val="left" w:pos="7200"/>
          <w:tab w:val="left" w:pos="7920"/>
          <w:tab w:val="left" w:pos="8190"/>
          <w:tab w:val="left" w:pos="8370"/>
          <w:tab w:val="left" w:pos="8460"/>
          <w:tab w:val="left" w:pos="9360"/>
          <w:tab w:val="left" w:pos="10080"/>
          <w:tab w:val="left" w:pos="10800"/>
          <w:tab w:val="left" w:pos="11520"/>
        </w:tabs>
        <w:jc w:val="both"/>
        <w:rPr>
          <w:sz w:val="20"/>
          <w:szCs w:val="20"/>
        </w:rPr>
      </w:pPr>
    </w:p>
    <w:p w:rsidR="00617901" w:rsidRPr="00617901" w:rsidRDefault="00F47FCD" w:rsidP="00617901">
      <w:pPr>
        <w:pStyle w:val="ListParagraph"/>
        <w:numPr>
          <w:ilvl w:val="0"/>
          <w:numId w:val="40"/>
        </w:numPr>
        <w:tabs>
          <w:tab w:val="left" w:pos="-1080"/>
          <w:tab w:val="left" w:pos="-720"/>
          <w:tab w:val="left" w:pos="0"/>
          <w:tab w:val="left" w:pos="187"/>
          <w:tab w:val="left" w:pos="748"/>
          <w:tab w:val="left" w:pos="1170"/>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spacing w:after="0" w:line="240" w:lineRule="auto"/>
        <w:ind w:left="1540" w:hanging="374"/>
        <w:jc w:val="both"/>
        <w:rPr>
          <w:rFonts w:ascii="Times New Roman" w:hAnsi="Times New Roman"/>
          <w:sz w:val="20"/>
          <w:szCs w:val="20"/>
        </w:rPr>
      </w:pPr>
      <w:r>
        <w:rPr>
          <w:rFonts w:ascii="Times New Roman" w:hAnsi="Times New Roman"/>
          <w:sz w:val="20"/>
          <w:szCs w:val="20"/>
        </w:rPr>
        <w:t xml:space="preserve">Samantha </w:t>
      </w:r>
      <w:proofErr w:type="spellStart"/>
      <w:r>
        <w:rPr>
          <w:rFonts w:ascii="Times New Roman" w:hAnsi="Times New Roman"/>
          <w:sz w:val="20"/>
          <w:szCs w:val="20"/>
        </w:rPr>
        <w:t>St</w:t>
      </w:r>
      <w:r w:rsidR="002006FA">
        <w:rPr>
          <w:rFonts w:ascii="Times New Roman" w:hAnsi="Times New Roman"/>
          <w:sz w:val="20"/>
          <w:szCs w:val="20"/>
        </w:rPr>
        <w:t>u</w:t>
      </w:r>
      <w:r>
        <w:rPr>
          <w:rFonts w:ascii="Times New Roman" w:hAnsi="Times New Roman"/>
          <w:sz w:val="20"/>
          <w:szCs w:val="20"/>
        </w:rPr>
        <w:t>eder</w:t>
      </w:r>
      <w:proofErr w:type="spellEnd"/>
      <w:r w:rsidR="00073737">
        <w:rPr>
          <w:rFonts w:ascii="Times New Roman" w:hAnsi="Times New Roman"/>
          <w:sz w:val="20"/>
          <w:szCs w:val="20"/>
        </w:rPr>
        <w:t xml:space="preserve"> - Resignation</w:t>
      </w:r>
    </w:p>
    <w:p w:rsidR="00073737" w:rsidRPr="000C7482" w:rsidRDefault="000C7482" w:rsidP="004D692D">
      <w:pPr>
        <w:tabs>
          <w:tab w:val="left" w:pos="-1080"/>
          <w:tab w:val="left" w:pos="-720"/>
          <w:tab w:val="left" w:pos="0"/>
          <w:tab w:val="left" w:pos="187"/>
          <w:tab w:val="left" w:pos="748"/>
          <w:tab w:val="left" w:pos="1170"/>
          <w:tab w:val="left" w:pos="1496"/>
          <w:tab w:val="left" w:pos="1800"/>
          <w:tab w:val="left" w:pos="3600"/>
          <w:tab w:val="left" w:pos="4320"/>
          <w:tab w:val="left" w:pos="5040"/>
          <w:tab w:val="left" w:pos="5760"/>
          <w:tab w:val="left" w:pos="6480"/>
          <w:tab w:val="left" w:pos="7200"/>
          <w:tab w:val="left" w:pos="7920"/>
          <w:tab w:val="left" w:pos="8550"/>
          <w:tab w:val="left" w:pos="8730"/>
          <w:tab w:val="left" w:pos="9163"/>
          <w:tab w:val="left" w:pos="9360"/>
          <w:tab w:val="left" w:pos="9450"/>
          <w:tab w:val="left" w:pos="10080"/>
          <w:tab w:val="left" w:pos="10800"/>
          <w:tab w:val="left" w:pos="11520"/>
        </w:tabs>
        <w:jc w:val="both"/>
        <w:rPr>
          <w:sz w:val="20"/>
          <w:szCs w:val="20"/>
        </w:rPr>
      </w:pPr>
      <w:r>
        <w:rPr>
          <w:sz w:val="20"/>
          <w:szCs w:val="20"/>
        </w:rPr>
        <w:tab/>
      </w:r>
      <w:r>
        <w:rPr>
          <w:sz w:val="20"/>
          <w:szCs w:val="20"/>
        </w:rPr>
        <w:tab/>
      </w:r>
      <w:r>
        <w:rPr>
          <w:sz w:val="20"/>
          <w:szCs w:val="20"/>
        </w:rPr>
        <w:tab/>
        <w:t>B.</w:t>
      </w:r>
      <w:r>
        <w:rPr>
          <w:sz w:val="20"/>
          <w:szCs w:val="20"/>
        </w:rPr>
        <w:tab/>
      </w:r>
      <w:r w:rsidR="00073737" w:rsidRPr="000C7482">
        <w:rPr>
          <w:sz w:val="20"/>
          <w:szCs w:val="20"/>
        </w:rPr>
        <w:t>Director of Admissions</w:t>
      </w:r>
    </w:p>
    <w:p w:rsidR="0018003B" w:rsidRPr="000C7482" w:rsidRDefault="000C7482" w:rsidP="000C7482">
      <w:pPr>
        <w:tabs>
          <w:tab w:val="left" w:pos="-1080"/>
          <w:tab w:val="left" w:pos="-720"/>
          <w:tab w:val="left" w:pos="0"/>
          <w:tab w:val="left" w:pos="187"/>
          <w:tab w:val="left" w:pos="748"/>
          <w:tab w:val="left" w:pos="1170"/>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ind w:left="1168"/>
        <w:jc w:val="both"/>
        <w:rPr>
          <w:sz w:val="20"/>
          <w:szCs w:val="20"/>
        </w:rPr>
      </w:pPr>
      <w:r>
        <w:rPr>
          <w:sz w:val="20"/>
          <w:szCs w:val="20"/>
        </w:rPr>
        <w:t>C.</w:t>
      </w:r>
      <w:r>
        <w:rPr>
          <w:sz w:val="20"/>
          <w:szCs w:val="20"/>
        </w:rPr>
        <w:tab/>
      </w:r>
      <w:r w:rsidR="0018003B" w:rsidRPr="000C7482">
        <w:rPr>
          <w:sz w:val="20"/>
          <w:szCs w:val="20"/>
        </w:rPr>
        <w:t>Instructor in Mass Communications</w:t>
      </w:r>
    </w:p>
    <w:p w:rsidR="00617901" w:rsidRPr="000C7482" w:rsidRDefault="000C7482" w:rsidP="000C7482">
      <w:pPr>
        <w:tabs>
          <w:tab w:val="left" w:pos="-1080"/>
          <w:tab w:val="left" w:pos="-720"/>
          <w:tab w:val="left" w:pos="0"/>
          <w:tab w:val="left" w:pos="187"/>
          <w:tab w:val="left" w:pos="748"/>
          <w:tab w:val="left" w:pos="1170"/>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jc w:val="both"/>
        <w:rPr>
          <w:sz w:val="20"/>
          <w:szCs w:val="20"/>
        </w:rPr>
      </w:pPr>
      <w:r>
        <w:rPr>
          <w:sz w:val="20"/>
          <w:szCs w:val="20"/>
        </w:rPr>
        <w:tab/>
      </w:r>
      <w:r>
        <w:rPr>
          <w:sz w:val="20"/>
          <w:szCs w:val="20"/>
        </w:rPr>
        <w:tab/>
      </w:r>
      <w:r>
        <w:rPr>
          <w:sz w:val="20"/>
          <w:szCs w:val="20"/>
        </w:rPr>
        <w:tab/>
        <w:t>D.</w:t>
      </w:r>
      <w:r>
        <w:rPr>
          <w:sz w:val="20"/>
          <w:szCs w:val="20"/>
        </w:rPr>
        <w:tab/>
      </w:r>
      <w:r w:rsidR="00617901" w:rsidRPr="000C7482">
        <w:rPr>
          <w:sz w:val="20"/>
          <w:szCs w:val="20"/>
        </w:rPr>
        <w:t>Instructor in Animal Science</w:t>
      </w:r>
    </w:p>
    <w:p w:rsidR="00617901" w:rsidRPr="000C7482" w:rsidRDefault="000C7482" w:rsidP="000C7482">
      <w:pPr>
        <w:tabs>
          <w:tab w:val="left" w:pos="-1080"/>
          <w:tab w:val="left" w:pos="-720"/>
          <w:tab w:val="left" w:pos="0"/>
          <w:tab w:val="left" w:pos="187"/>
          <w:tab w:val="left" w:pos="748"/>
          <w:tab w:val="left" w:pos="1170"/>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ind w:left="1168"/>
        <w:jc w:val="both"/>
        <w:rPr>
          <w:sz w:val="20"/>
          <w:szCs w:val="20"/>
        </w:rPr>
      </w:pPr>
      <w:r>
        <w:rPr>
          <w:sz w:val="20"/>
          <w:szCs w:val="20"/>
        </w:rPr>
        <w:t>E.</w:t>
      </w:r>
      <w:r>
        <w:rPr>
          <w:sz w:val="20"/>
          <w:szCs w:val="20"/>
        </w:rPr>
        <w:tab/>
      </w:r>
      <w:r w:rsidR="00617901" w:rsidRPr="000C7482">
        <w:rPr>
          <w:sz w:val="20"/>
          <w:szCs w:val="20"/>
        </w:rPr>
        <w:t>Instructor in Chemistry</w:t>
      </w:r>
    </w:p>
    <w:p w:rsidR="00F47FCD" w:rsidRDefault="000C7482" w:rsidP="000C7482">
      <w:pPr>
        <w:tabs>
          <w:tab w:val="left" w:pos="-1080"/>
          <w:tab w:val="left" w:pos="-720"/>
          <w:tab w:val="left" w:pos="0"/>
          <w:tab w:val="left" w:pos="187"/>
          <w:tab w:val="left" w:pos="748"/>
          <w:tab w:val="left" w:pos="1170"/>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jc w:val="both"/>
        <w:rPr>
          <w:sz w:val="20"/>
          <w:szCs w:val="20"/>
        </w:rPr>
      </w:pPr>
      <w:r>
        <w:rPr>
          <w:sz w:val="20"/>
          <w:szCs w:val="20"/>
        </w:rPr>
        <w:tab/>
      </w:r>
      <w:r>
        <w:rPr>
          <w:sz w:val="20"/>
          <w:szCs w:val="20"/>
        </w:rPr>
        <w:tab/>
      </w:r>
      <w:r>
        <w:rPr>
          <w:sz w:val="20"/>
          <w:szCs w:val="20"/>
        </w:rPr>
        <w:tab/>
        <w:t>F.</w:t>
      </w:r>
      <w:r>
        <w:rPr>
          <w:sz w:val="20"/>
          <w:szCs w:val="20"/>
        </w:rPr>
        <w:tab/>
      </w:r>
      <w:r w:rsidR="00F47FCD">
        <w:rPr>
          <w:sz w:val="20"/>
          <w:szCs w:val="20"/>
        </w:rPr>
        <w:t xml:space="preserve">Assistant Women’s Basketball Coach </w:t>
      </w:r>
    </w:p>
    <w:p w:rsidR="00147D8E" w:rsidRDefault="00F47FCD" w:rsidP="00466725">
      <w:pPr>
        <w:tabs>
          <w:tab w:val="left" w:pos="-1080"/>
          <w:tab w:val="left" w:pos="-720"/>
          <w:tab w:val="left" w:pos="0"/>
          <w:tab w:val="left" w:pos="187"/>
          <w:tab w:val="left" w:pos="748"/>
          <w:tab w:val="left" w:pos="1170"/>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jc w:val="both"/>
        <w:rPr>
          <w:sz w:val="20"/>
          <w:szCs w:val="20"/>
        </w:rPr>
      </w:pPr>
      <w:r>
        <w:rPr>
          <w:sz w:val="20"/>
          <w:szCs w:val="20"/>
        </w:rPr>
        <w:tab/>
      </w:r>
      <w:r>
        <w:rPr>
          <w:sz w:val="20"/>
          <w:szCs w:val="20"/>
        </w:rPr>
        <w:tab/>
      </w:r>
      <w:r>
        <w:rPr>
          <w:sz w:val="20"/>
          <w:szCs w:val="20"/>
        </w:rPr>
        <w:tab/>
        <w:t>G.</w:t>
      </w:r>
      <w:r>
        <w:rPr>
          <w:sz w:val="20"/>
          <w:szCs w:val="20"/>
        </w:rPr>
        <w:tab/>
      </w:r>
      <w:r w:rsidR="00147D8E">
        <w:rPr>
          <w:sz w:val="20"/>
          <w:szCs w:val="20"/>
        </w:rPr>
        <w:t>Head Cross Country and Assistant Track Coach</w:t>
      </w:r>
    </w:p>
    <w:p w:rsidR="00617901" w:rsidRDefault="00147D8E" w:rsidP="00466725">
      <w:pPr>
        <w:tabs>
          <w:tab w:val="left" w:pos="-1080"/>
          <w:tab w:val="left" w:pos="-720"/>
          <w:tab w:val="left" w:pos="0"/>
          <w:tab w:val="left" w:pos="187"/>
          <w:tab w:val="left" w:pos="748"/>
          <w:tab w:val="left" w:pos="1170"/>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jc w:val="both"/>
        <w:rPr>
          <w:sz w:val="20"/>
          <w:szCs w:val="20"/>
        </w:rPr>
      </w:pPr>
      <w:r>
        <w:rPr>
          <w:sz w:val="20"/>
          <w:szCs w:val="20"/>
        </w:rPr>
        <w:tab/>
      </w:r>
      <w:r>
        <w:rPr>
          <w:sz w:val="20"/>
          <w:szCs w:val="20"/>
        </w:rPr>
        <w:tab/>
      </w:r>
      <w:r>
        <w:rPr>
          <w:sz w:val="20"/>
          <w:szCs w:val="20"/>
        </w:rPr>
        <w:tab/>
        <w:t>H.</w:t>
      </w:r>
      <w:r>
        <w:rPr>
          <w:sz w:val="20"/>
          <w:szCs w:val="20"/>
        </w:rPr>
        <w:tab/>
      </w:r>
      <w:r w:rsidR="00617901" w:rsidRPr="000C7482">
        <w:rPr>
          <w:sz w:val="20"/>
          <w:szCs w:val="20"/>
        </w:rPr>
        <w:t>Other</w:t>
      </w:r>
    </w:p>
    <w:p w:rsidR="000C7482" w:rsidRPr="000C7482" w:rsidRDefault="000C7482" w:rsidP="000C7482">
      <w:pPr>
        <w:tabs>
          <w:tab w:val="left" w:pos="-1080"/>
          <w:tab w:val="left" w:pos="-720"/>
          <w:tab w:val="left" w:pos="0"/>
          <w:tab w:val="left" w:pos="187"/>
          <w:tab w:val="left" w:pos="748"/>
          <w:tab w:val="left" w:pos="1170"/>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ind w:left="1168"/>
        <w:jc w:val="both"/>
        <w:rPr>
          <w:sz w:val="20"/>
          <w:szCs w:val="20"/>
        </w:rPr>
      </w:pPr>
    </w:p>
    <w:p w:rsidR="00F42C53" w:rsidRPr="002346C6" w:rsidRDefault="00F42C53" w:rsidP="00520E2B">
      <w:pPr>
        <w:tabs>
          <w:tab w:val="left" w:pos="-1080"/>
          <w:tab w:val="left" w:pos="-720"/>
          <w:tab w:val="left" w:pos="0"/>
          <w:tab w:val="left" w:pos="187"/>
          <w:tab w:val="left" w:pos="720"/>
          <w:tab w:val="left" w:pos="748"/>
          <w:tab w:val="left" w:pos="1080"/>
          <w:tab w:val="left" w:pos="1122"/>
          <w:tab w:val="left" w:pos="1170"/>
          <w:tab w:val="left" w:pos="1496"/>
          <w:tab w:val="left" w:pos="1710"/>
          <w:tab w:val="left" w:pos="2070"/>
          <w:tab w:val="left" w:pos="2880"/>
          <w:tab w:val="left" w:pos="3600"/>
          <w:tab w:val="left" w:pos="4320"/>
          <w:tab w:val="left" w:pos="5040"/>
          <w:tab w:val="left" w:pos="5760"/>
          <w:tab w:val="left" w:pos="6480"/>
          <w:tab w:val="left" w:pos="7200"/>
          <w:tab w:val="left" w:pos="7650"/>
          <w:tab w:val="left" w:pos="7740"/>
          <w:tab w:val="left" w:pos="7920"/>
          <w:tab w:val="left" w:pos="8370"/>
          <w:tab w:val="left" w:pos="8460"/>
          <w:tab w:val="left" w:pos="8550"/>
          <w:tab w:val="left" w:pos="8640"/>
          <w:tab w:val="left" w:pos="8730"/>
          <w:tab w:val="left" w:pos="9163"/>
          <w:tab w:val="left" w:pos="9360"/>
          <w:tab w:val="left" w:pos="10080"/>
          <w:tab w:val="left" w:pos="10800"/>
          <w:tab w:val="left" w:pos="11520"/>
        </w:tabs>
        <w:jc w:val="both"/>
        <w:rPr>
          <w:sz w:val="20"/>
          <w:szCs w:val="20"/>
        </w:rPr>
      </w:pPr>
      <w:r w:rsidRPr="002346C6">
        <w:rPr>
          <w:sz w:val="20"/>
          <w:szCs w:val="20"/>
        </w:rPr>
        <w:t>1</w:t>
      </w:r>
      <w:r w:rsidR="008E311D">
        <w:rPr>
          <w:sz w:val="20"/>
          <w:szCs w:val="20"/>
        </w:rPr>
        <w:t>6</w:t>
      </w:r>
      <w:r w:rsidRPr="002346C6">
        <w:rPr>
          <w:sz w:val="20"/>
          <w:szCs w:val="20"/>
        </w:rPr>
        <w:t>.</w:t>
      </w:r>
      <w:r w:rsidRPr="002346C6">
        <w:rPr>
          <w:sz w:val="20"/>
          <w:szCs w:val="20"/>
        </w:rPr>
        <w:tab/>
        <w:t>Facilities</w:t>
      </w:r>
      <w:r w:rsidRPr="002346C6">
        <w:rPr>
          <w:sz w:val="20"/>
          <w:szCs w:val="20"/>
        </w:rPr>
        <w:tab/>
      </w:r>
      <w:r>
        <w:rPr>
          <w:sz w:val="20"/>
          <w:szCs w:val="20"/>
        </w:rPr>
        <w:tab/>
      </w:r>
      <w:r>
        <w:rPr>
          <w:sz w:val="20"/>
          <w:szCs w:val="20"/>
        </w:rPr>
        <w:tab/>
      </w:r>
      <w:r w:rsidR="00876109">
        <w:rPr>
          <w:sz w:val="20"/>
          <w:szCs w:val="20"/>
        </w:rPr>
        <w:tab/>
      </w:r>
      <w:r w:rsidR="00876109">
        <w:rPr>
          <w:sz w:val="20"/>
          <w:szCs w:val="20"/>
        </w:rPr>
        <w:tab/>
      </w:r>
      <w:r w:rsidR="006F5193">
        <w:rPr>
          <w:sz w:val="20"/>
          <w:szCs w:val="20"/>
        </w:rPr>
        <w:tab/>
      </w:r>
      <w:r w:rsidR="006F5193">
        <w:rPr>
          <w:sz w:val="20"/>
          <w:szCs w:val="20"/>
        </w:rPr>
        <w:tab/>
      </w:r>
      <w:r w:rsidR="006F5193">
        <w:rPr>
          <w:sz w:val="20"/>
          <w:szCs w:val="20"/>
        </w:rPr>
        <w:tab/>
      </w:r>
      <w:r w:rsidR="006F5193">
        <w:rPr>
          <w:sz w:val="20"/>
          <w:szCs w:val="20"/>
        </w:rPr>
        <w:tab/>
      </w:r>
      <w:r w:rsidR="006F5193">
        <w:rPr>
          <w:sz w:val="20"/>
          <w:szCs w:val="20"/>
        </w:rPr>
        <w:tab/>
      </w:r>
      <w:r w:rsidR="006F5193">
        <w:rPr>
          <w:sz w:val="20"/>
          <w:szCs w:val="20"/>
        </w:rPr>
        <w:tab/>
      </w:r>
      <w:r w:rsidR="004D692D">
        <w:rPr>
          <w:sz w:val="20"/>
          <w:szCs w:val="20"/>
        </w:rPr>
        <w:t xml:space="preserve"> </w:t>
      </w:r>
      <w:r w:rsidR="006F5193">
        <w:rPr>
          <w:sz w:val="20"/>
          <w:szCs w:val="20"/>
        </w:rPr>
        <w:t>Information</w:t>
      </w:r>
      <w:r w:rsidR="00876109">
        <w:rPr>
          <w:sz w:val="20"/>
          <w:szCs w:val="20"/>
        </w:rPr>
        <w:tab/>
      </w:r>
      <w:r w:rsidR="00876109">
        <w:rPr>
          <w:sz w:val="20"/>
          <w:szCs w:val="20"/>
        </w:rPr>
        <w:tab/>
      </w:r>
      <w:r w:rsidR="00876109">
        <w:rPr>
          <w:sz w:val="20"/>
          <w:szCs w:val="20"/>
        </w:rPr>
        <w:tab/>
      </w:r>
      <w:r w:rsidR="00876109">
        <w:rPr>
          <w:sz w:val="20"/>
          <w:szCs w:val="20"/>
        </w:rPr>
        <w:tab/>
      </w:r>
      <w:r w:rsidR="00876109">
        <w:rPr>
          <w:sz w:val="20"/>
          <w:szCs w:val="20"/>
        </w:rPr>
        <w:tab/>
      </w:r>
      <w:r w:rsidR="00876109">
        <w:rPr>
          <w:sz w:val="20"/>
          <w:szCs w:val="20"/>
        </w:rPr>
        <w:tab/>
      </w:r>
    </w:p>
    <w:p w:rsidR="00F42C53" w:rsidRDefault="00F42C53" w:rsidP="00520E2B">
      <w:pPr>
        <w:tabs>
          <w:tab w:val="left" w:pos="-1080"/>
          <w:tab w:val="left" w:pos="-720"/>
          <w:tab w:val="left" w:pos="0"/>
          <w:tab w:val="left" w:pos="187"/>
          <w:tab w:val="left" w:pos="748"/>
          <w:tab w:val="left" w:pos="1122"/>
          <w:tab w:val="left" w:pos="1496"/>
          <w:tab w:val="left" w:pos="1800"/>
          <w:tab w:val="left" w:pos="3600"/>
          <w:tab w:val="left" w:pos="4320"/>
          <w:tab w:val="left" w:pos="5040"/>
          <w:tab w:val="left" w:pos="5760"/>
          <w:tab w:val="left" w:pos="6480"/>
          <w:tab w:val="left" w:pos="7200"/>
          <w:tab w:val="left" w:pos="7920"/>
          <w:tab w:val="left" w:pos="8550"/>
          <w:tab w:val="left" w:pos="9163"/>
          <w:tab w:val="left" w:pos="9360"/>
          <w:tab w:val="left" w:pos="10080"/>
          <w:tab w:val="left" w:pos="10800"/>
          <w:tab w:val="left" w:pos="11520"/>
        </w:tabs>
        <w:jc w:val="both"/>
        <w:rPr>
          <w:sz w:val="20"/>
          <w:szCs w:val="20"/>
        </w:rPr>
      </w:pPr>
    </w:p>
    <w:p w:rsidR="008E311D" w:rsidRPr="00B67977" w:rsidRDefault="008E311D" w:rsidP="008533AD">
      <w:pPr>
        <w:pStyle w:val="ListParagraph"/>
        <w:numPr>
          <w:ilvl w:val="0"/>
          <w:numId w:val="8"/>
        </w:numPr>
        <w:tabs>
          <w:tab w:val="left" w:pos="-1080"/>
          <w:tab w:val="left" w:pos="-720"/>
          <w:tab w:val="left" w:pos="0"/>
          <w:tab w:val="left" w:pos="187"/>
          <w:tab w:val="left" w:pos="748"/>
          <w:tab w:val="left" w:pos="1122"/>
          <w:tab w:val="left" w:pos="1170"/>
          <w:tab w:val="left" w:pos="1496"/>
          <w:tab w:val="left" w:pos="1710"/>
          <w:tab w:val="left" w:pos="1800"/>
          <w:tab w:val="left" w:pos="2070"/>
          <w:tab w:val="left" w:pos="2880"/>
          <w:tab w:val="left" w:pos="3600"/>
          <w:tab w:val="left" w:pos="4320"/>
          <w:tab w:val="left" w:pos="5040"/>
          <w:tab w:val="left" w:pos="5760"/>
          <w:tab w:val="left" w:pos="6480"/>
          <w:tab w:val="left" w:pos="7200"/>
          <w:tab w:val="left" w:pos="7920"/>
          <w:tab w:val="left" w:pos="8190"/>
          <w:tab w:val="left" w:pos="8280"/>
          <w:tab w:val="left" w:pos="8550"/>
          <w:tab w:val="left" w:pos="9163"/>
          <w:tab w:val="left" w:pos="9360"/>
          <w:tab w:val="left" w:pos="10080"/>
          <w:tab w:val="left" w:pos="10800"/>
          <w:tab w:val="left" w:pos="11520"/>
        </w:tabs>
        <w:spacing w:after="0" w:line="240" w:lineRule="auto"/>
        <w:ind w:left="1497" w:hanging="374"/>
        <w:jc w:val="both"/>
        <w:rPr>
          <w:sz w:val="20"/>
          <w:szCs w:val="20"/>
        </w:rPr>
      </w:pPr>
      <w:r>
        <w:rPr>
          <w:rFonts w:ascii="Times New Roman" w:hAnsi="Times New Roman"/>
          <w:sz w:val="20"/>
          <w:szCs w:val="20"/>
        </w:rPr>
        <w:t>Summer Projects</w:t>
      </w:r>
    </w:p>
    <w:p w:rsidR="00B67977" w:rsidRDefault="00B67977" w:rsidP="00B67977">
      <w:pPr>
        <w:pStyle w:val="ListParagraph"/>
        <w:tabs>
          <w:tab w:val="left" w:pos="-1080"/>
          <w:tab w:val="left" w:pos="-720"/>
          <w:tab w:val="left" w:pos="0"/>
          <w:tab w:val="left" w:pos="187"/>
          <w:tab w:val="left" w:pos="748"/>
          <w:tab w:val="left" w:pos="1122"/>
          <w:tab w:val="left" w:pos="1170"/>
          <w:tab w:val="left" w:pos="1496"/>
          <w:tab w:val="left" w:pos="1710"/>
          <w:tab w:val="left" w:pos="1800"/>
          <w:tab w:val="left" w:pos="2070"/>
          <w:tab w:val="left" w:pos="2880"/>
          <w:tab w:val="left" w:pos="3600"/>
          <w:tab w:val="left" w:pos="4320"/>
          <w:tab w:val="left" w:pos="5040"/>
          <w:tab w:val="left" w:pos="5760"/>
          <w:tab w:val="left" w:pos="6480"/>
          <w:tab w:val="left" w:pos="7200"/>
          <w:tab w:val="left" w:pos="7920"/>
          <w:tab w:val="left" w:pos="8190"/>
          <w:tab w:val="left" w:pos="8280"/>
          <w:tab w:val="left" w:pos="8550"/>
          <w:tab w:val="left" w:pos="9163"/>
          <w:tab w:val="left" w:pos="9360"/>
          <w:tab w:val="left" w:pos="10080"/>
          <w:tab w:val="left" w:pos="10800"/>
          <w:tab w:val="left" w:pos="11520"/>
        </w:tabs>
        <w:spacing w:after="0" w:line="240" w:lineRule="auto"/>
        <w:ind w:left="1497"/>
        <w:jc w:val="both"/>
        <w:rPr>
          <w:rFonts w:ascii="Times New Roman" w:hAnsi="Times New Roman"/>
          <w:sz w:val="20"/>
          <w:szCs w:val="20"/>
        </w:rPr>
      </w:pPr>
      <w:r>
        <w:rPr>
          <w:rFonts w:ascii="Times New Roman" w:hAnsi="Times New Roman"/>
          <w:sz w:val="20"/>
          <w:szCs w:val="20"/>
        </w:rPr>
        <w:tab/>
        <w:t>1).</w:t>
      </w:r>
      <w:r>
        <w:rPr>
          <w:rFonts w:ascii="Times New Roman" w:hAnsi="Times New Roman"/>
          <w:sz w:val="20"/>
          <w:szCs w:val="20"/>
        </w:rPr>
        <w:tab/>
        <w:t>Agricultural Science Laboratory Lab Tables</w:t>
      </w:r>
    </w:p>
    <w:p w:rsidR="00B67977" w:rsidRPr="008E311D" w:rsidRDefault="00B67977" w:rsidP="00B67977">
      <w:pPr>
        <w:pStyle w:val="ListParagraph"/>
        <w:tabs>
          <w:tab w:val="left" w:pos="-1080"/>
          <w:tab w:val="left" w:pos="-720"/>
          <w:tab w:val="left" w:pos="0"/>
          <w:tab w:val="left" w:pos="187"/>
          <w:tab w:val="left" w:pos="748"/>
          <w:tab w:val="left" w:pos="1122"/>
          <w:tab w:val="left" w:pos="1170"/>
          <w:tab w:val="left" w:pos="1496"/>
          <w:tab w:val="left" w:pos="1710"/>
          <w:tab w:val="left" w:pos="1800"/>
          <w:tab w:val="left" w:pos="2070"/>
          <w:tab w:val="left" w:pos="2880"/>
          <w:tab w:val="left" w:pos="3600"/>
          <w:tab w:val="left" w:pos="4320"/>
          <w:tab w:val="left" w:pos="5040"/>
          <w:tab w:val="left" w:pos="5760"/>
          <w:tab w:val="left" w:pos="6480"/>
          <w:tab w:val="left" w:pos="7200"/>
          <w:tab w:val="left" w:pos="7920"/>
          <w:tab w:val="left" w:pos="8190"/>
          <w:tab w:val="left" w:pos="8280"/>
          <w:tab w:val="left" w:pos="8550"/>
          <w:tab w:val="left" w:pos="9163"/>
          <w:tab w:val="left" w:pos="9360"/>
          <w:tab w:val="left" w:pos="10080"/>
          <w:tab w:val="left" w:pos="10800"/>
          <w:tab w:val="left" w:pos="11520"/>
        </w:tabs>
        <w:spacing w:after="0" w:line="240" w:lineRule="auto"/>
        <w:ind w:left="1497"/>
        <w:jc w:val="both"/>
        <w:rPr>
          <w:sz w:val="20"/>
          <w:szCs w:val="20"/>
        </w:rPr>
      </w:pPr>
      <w:r>
        <w:rPr>
          <w:rFonts w:ascii="Times New Roman" w:hAnsi="Times New Roman"/>
          <w:sz w:val="20"/>
          <w:szCs w:val="20"/>
        </w:rPr>
        <w:tab/>
        <w:t>2).</w:t>
      </w:r>
      <w:r>
        <w:rPr>
          <w:rFonts w:ascii="Times New Roman" w:hAnsi="Times New Roman"/>
          <w:sz w:val="20"/>
          <w:szCs w:val="20"/>
        </w:rPr>
        <w:tab/>
        <w:t>Agricultural Classroom Furniture</w:t>
      </w:r>
    </w:p>
    <w:p w:rsidR="003118D8" w:rsidRPr="008533AD" w:rsidRDefault="00F42C53" w:rsidP="008533AD">
      <w:pPr>
        <w:pStyle w:val="ListParagraph"/>
        <w:numPr>
          <w:ilvl w:val="0"/>
          <w:numId w:val="8"/>
        </w:numPr>
        <w:tabs>
          <w:tab w:val="left" w:pos="-1080"/>
          <w:tab w:val="left" w:pos="-720"/>
          <w:tab w:val="left" w:pos="0"/>
          <w:tab w:val="left" w:pos="187"/>
          <w:tab w:val="left" w:pos="748"/>
          <w:tab w:val="left" w:pos="1122"/>
          <w:tab w:val="left" w:pos="1170"/>
          <w:tab w:val="left" w:pos="1496"/>
          <w:tab w:val="left" w:pos="1710"/>
          <w:tab w:val="left" w:pos="1800"/>
          <w:tab w:val="left" w:pos="2070"/>
          <w:tab w:val="left" w:pos="2880"/>
          <w:tab w:val="left" w:pos="3600"/>
          <w:tab w:val="left" w:pos="4320"/>
          <w:tab w:val="left" w:pos="5040"/>
          <w:tab w:val="left" w:pos="5760"/>
          <w:tab w:val="left" w:pos="6480"/>
          <w:tab w:val="left" w:pos="7200"/>
          <w:tab w:val="left" w:pos="7920"/>
          <w:tab w:val="left" w:pos="8190"/>
          <w:tab w:val="left" w:pos="8280"/>
          <w:tab w:val="left" w:pos="8550"/>
          <w:tab w:val="left" w:pos="9163"/>
          <w:tab w:val="left" w:pos="9360"/>
          <w:tab w:val="left" w:pos="10080"/>
          <w:tab w:val="left" w:pos="10800"/>
          <w:tab w:val="left" w:pos="11520"/>
        </w:tabs>
        <w:spacing w:after="0" w:line="240" w:lineRule="auto"/>
        <w:ind w:left="1497" w:hanging="374"/>
        <w:jc w:val="both"/>
        <w:rPr>
          <w:sz w:val="20"/>
          <w:szCs w:val="20"/>
        </w:rPr>
      </w:pPr>
      <w:r w:rsidRPr="008533AD">
        <w:rPr>
          <w:rFonts w:ascii="Times New Roman" w:hAnsi="Times New Roman"/>
          <w:sz w:val="20"/>
          <w:szCs w:val="20"/>
        </w:rPr>
        <w:t>Other</w:t>
      </w:r>
      <w:r w:rsidR="00CD484B" w:rsidRPr="008533AD">
        <w:rPr>
          <w:sz w:val="20"/>
          <w:szCs w:val="20"/>
        </w:rPr>
        <w:t xml:space="preserve">                                                                                                                                                                                                                                                                                                                                                                                                                                                                                                                                                                                                                                                                                                                                                                                                                                                                                                                                                                                                                                                                                                              </w:t>
      </w:r>
      <w:r w:rsidR="000D0358" w:rsidRPr="008533AD">
        <w:rPr>
          <w:sz w:val="20"/>
          <w:szCs w:val="20"/>
        </w:rPr>
        <w:t xml:space="preserve">     </w:t>
      </w:r>
    </w:p>
    <w:p w:rsidR="00403B13" w:rsidRDefault="00403B13" w:rsidP="00403B13">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sz w:val="20"/>
          <w:szCs w:val="20"/>
        </w:rPr>
      </w:pPr>
    </w:p>
    <w:p w:rsidR="00917D2B" w:rsidRPr="002346C6" w:rsidRDefault="004A7409" w:rsidP="004D692D">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730"/>
          <w:tab w:val="left" w:pos="9360"/>
          <w:tab w:val="left" w:pos="10080"/>
          <w:tab w:val="left" w:pos="10800"/>
          <w:tab w:val="left" w:pos="11520"/>
        </w:tabs>
        <w:rPr>
          <w:sz w:val="20"/>
          <w:szCs w:val="20"/>
        </w:rPr>
      </w:pPr>
      <w:r>
        <w:rPr>
          <w:sz w:val="20"/>
          <w:szCs w:val="20"/>
        </w:rPr>
        <w:t>17</w:t>
      </w:r>
      <w:r w:rsidR="001E34D0">
        <w:rPr>
          <w:sz w:val="20"/>
          <w:szCs w:val="20"/>
        </w:rPr>
        <w:t>.</w:t>
      </w:r>
      <w:r w:rsidR="001E34D0">
        <w:rPr>
          <w:sz w:val="20"/>
          <w:szCs w:val="20"/>
        </w:rPr>
        <w:tab/>
      </w:r>
      <w:r w:rsidR="00917D2B" w:rsidRPr="002346C6">
        <w:rPr>
          <w:sz w:val="20"/>
          <w:szCs w:val="20"/>
        </w:rPr>
        <w:t>Information Items</w:t>
      </w:r>
      <w:r w:rsidR="00917D2B" w:rsidRPr="002346C6">
        <w:rPr>
          <w:sz w:val="20"/>
          <w:szCs w:val="20"/>
        </w:rPr>
        <w:tab/>
      </w:r>
      <w:r w:rsidR="00917D2B" w:rsidRPr="002346C6">
        <w:rPr>
          <w:sz w:val="20"/>
          <w:szCs w:val="20"/>
        </w:rPr>
        <w:tab/>
      </w:r>
      <w:r w:rsidR="00917D2B" w:rsidRPr="002346C6">
        <w:rPr>
          <w:sz w:val="20"/>
          <w:szCs w:val="20"/>
        </w:rPr>
        <w:tab/>
      </w:r>
      <w:r w:rsidR="00917D2B" w:rsidRPr="002346C6">
        <w:rPr>
          <w:sz w:val="20"/>
          <w:szCs w:val="20"/>
        </w:rPr>
        <w:tab/>
        <w:t xml:space="preserve">                                             </w:t>
      </w:r>
      <w:r w:rsidR="002346C6">
        <w:rPr>
          <w:sz w:val="20"/>
          <w:szCs w:val="20"/>
        </w:rPr>
        <w:t xml:space="preserve"> </w:t>
      </w:r>
      <w:r w:rsidR="00170AF3">
        <w:rPr>
          <w:sz w:val="20"/>
          <w:szCs w:val="20"/>
        </w:rPr>
        <w:t xml:space="preserve"> </w:t>
      </w:r>
      <w:r w:rsidR="002346C6">
        <w:rPr>
          <w:sz w:val="20"/>
          <w:szCs w:val="20"/>
        </w:rPr>
        <w:t xml:space="preserve">   </w:t>
      </w:r>
      <w:r w:rsidR="004D692D">
        <w:rPr>
          <w:sz w:val="20"/>
          <w:szCs w:val="20"/>
        </w:rPr>
        <w:t xml:space="preserve"> </w:t>
      </w:r>
      <w:r w:rsidR="00917D2B" w:rsidRPr="002346C6">
        <w:rPr>
          <w:sz w:val="20"/>
          <w:szCs w:val="20"/>
        </w:rPr>
        <w:t xml:space="preserve">  Information</w:t>
      </w:r>
    </w:p>
    <w:p w:rsidR="005A1B1F" w:rsidRPr="002346C6" w:rsidRDefault="005A1B1F" w:rsidP="00D422F8">
      <w:pPr>
        <w:tabs>
          <w:tab w:val="left" w:pos="-1080"/>
          <w:tab w:val="left" w:pos="-720"/>
          <w:tab w:val="left" w:pos="0"/>
          <w:tab w:val="left" w:pos="748"/>
          <w:tab w:val="left" w:pos="1122"/>
          <w:tab w:val="left" w:pos="144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rPr>
          <w:sz w:val="20"/>
          <w:szCs w:val="20"/>
        </w:rPr>
      </w:pPr>
    </w:p>
    <w:p w:rsidR="006B43C6" w:rsidRDefault="008533AD" w:rsidP="00D422F8">
      <w:pPr>
        <w:pStyle w:val="ListParagraph"/>
        <w:numPr>
          <w:ilvl w:val="0"/>
          <w:numId w:val="31"/>
        </w:num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rPr>
          <w:rFonts w:ascii="Times New Roman" w:hAnsi="Times New Roman"/>
          <w:sz w:val="20"/>
          <w:szCs w:val="20"/>
        </w:rPr>
      </w:pPr>
      <w:r w:rsidRPr="0018003B">
        <w:rPr>
          <w:rFonts w:ascii="Times New Roman" w:hAnsi="Times New Roman"/>
          <w:sz w:val="20"/>
          <w:szCs w:val="20"/>
        </w:rPr>
        <w:t xml:space="preserve"> </w:t>
      </w:r>
      <w:r w:rsidR="006B43C6">
        <w:rPr>
          <w:rFonts w:ascii="Times New Roman" w:hAnsi="Times New Roman"/>
          <w:sz w:val="20"/>
          <w:szCs w:val="20"/>
        </w:rPr>
        <w:t>2013-2014 Organizational Meeting</w:t>
      </w:r>
    </w:p>
    <w:p w:rsidR="00D422F8" w:rsidRPr="0018003B" w:rsidRDefault="0044614F" w:rsidP="00D422F8">
      <w:pPr>
        <w:pStyle w:val="ListParagraph"/>
        <w:numPr>
          <w:ilvl w:val="0"/>
          <w:numId w:val="31"/>
        </w:numPr>
        <w:tabs>
          <w:tab w:val="left" w:pos="-1080"/>
          <w:tab w:val="left" w:pos="-720"/>
          <w:tab w:val="left" w:pos="0"/>
          <w:tab w:val="left" w:pos="748"/>
          <w:tab w:val="left" w:pos="1170"/>
          <w:tab w:val="left" w:pos="1350"/>
          <w:tab w:val="left" w:pos="1440"/>
          <w:tab w:val="left" w:pos="162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rPr>
          <w:rFonts w:ascii="Times New Roman" w:hAnsi="Times New Roman"/>
          <w:sz w:val="20"/>
          <w:szCs w:val="20"/>
        </w:rPr>
      </w:pPr>
      <w:r>
        <w:rPr>
          <w:rFonts w:ascii="Times New Roman" w:hAnsi="Times New Roman"/>
          <w:sz w:val="20"/>
          <w:szCs w:val="20"/>
        </w:rPr>
        <w:t xml:space="preserve"> </w:t>
      </w:r>
      <w:r w:rsidR="00D422F8" w:rsidRPr="0018003B">
        <w:rPr>
          <w:rFonts w:ascii="Times New Roman" w:hAnsi="Times New Roman"/>
          <w:sz w:val="20"/>
          <w:szCs w:val="20"/>
        </w:rPr>
        <w:t>Kid’s College</w:t>
      </w:r>
    </w:p>
    <w:p w:rsidR="0018003B" w:rsidRPr="0018003B" w:rsidRDefault="0018003B" w:rsidP="00D422F8">
      <w:pPr>
        <w:pStyle w:val="ListParagraph"/>
        <w:numPr>
          <w:ilvl w:val="0"/>
          <w:numId w:val="31"/>
        </w:numPr>
        <w:tabs>
          <w:tab w:val="left" w:pos="-1080"/>
          <w:tab w:val="left" w:pos="-720"/>
          <w:tab w:val="left" w:pos="0"/>
          <w:tab w:val="left" w:pos="748"/>
          <w:tab w:val="left" w:pos="1170"/>
          <w:tab w:val="left" w:pos="1350"/>
          <w:tab w:val="left" w:pos="1440"/>
          <w:tab w:val="left" w:pos="1620"/>
          <w:tab w:val="left" w:pos="1710"/>
          <w:tab w:val="left" w:pos="207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rPr>
          <w:sz w:val="20"/>
          <w:szCs w:val="20"/>
        </w:rPr>
      </w:pPr>
      <w:r>
        <w:rPr>
          <w:rFonts w:ascii="Times New Roman" w:hAnsi="Times New Roman"/>
          <w:sz w:val="20"/>
          <w:szCs w:val="20"/>
        </w:rPr>
        <w:t xml:space="preserve"> Cloud and Republic County Fairs</w:t>
      </w:r>
    </w:p>
    <w:p w:rsidR="0018003B" w:rsidRPr="0018003B" w:rsidRDefault="0018003B" w:rsidP="00D422F8">
      <w:pPr>
        <w:pStyle w:val="ListParagraph"/>
        <w:numPr>
          <w:ilvl w:val="0"/>
          <w:numId w:val="31"/>
        </w:numPr>
        <w:tabs>
          <w:tab w:val="left" w:pos="-1080"/>
          <w:tab w:val="left" w:pos="-720"/>
          <w:tab w:val="left" w:pos="0"/>
          <w:tab w:val="left" w:pos="748"/>
          <w:tab w:val="left" w:pos="1170"/>
          <w:tab w:val="left" w:pos="1350"/>
          <w:tab w:val="left" w:pos="1440"/>
          <w:tab w:val="left" w:pos="1620"/>
          <w:tab w:val="left" w:pos="1710"/>
          <w:tab w:val="left" w:pos="207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rPr>
          <w:sz w:val="20"/>
          <w:szCs w:val="20"/>
        </w:rPr>
      </w:pPr>
      <w:r>
        <w:rPr>
          <w:rFonts w:ascii="Times New Roman" w:hAnsi="Times New Roman"/>
          <w:sz w:val="20"/>
          <w:szCs w:val="20"/>
        </w:rPr>
        <w:t xml:space="preserve"> </w:t>
      </w:r>
      <w:r w:rsidR="00D422F8" w:rsidRPr="00732EF9">
        <w:rPr>
          <w:rFonts w:ascii="Times New Roman" w:hAnsi="Times New Roman"/>
          <w:sz w:val="20"/>
          <w:szCs w:val="20"/>
        </w:rPr>
        <w:t xml:space="preserve">Cloud County Community College </w:t>
      </w:r>
      <w:r w:rsidR="00B26821" w:rsidRPr="00732EF9">
        <w:rPr>
          <w:rFonts w:ascii="Times New Roman" w:hAnsi="Times New Roman"/>
          <w:sz w:val="20"/>
          <w:szCs w:val="20"/>
        </w:rPr>
        <w:t>T</w:t>
      </w:r>
      <w:r w:rsidR="00D422F8" w:rsidRPr="00732EF9">
        <w:rPr>
          <w:rFonts w:ascii="Times New Roman" w:hAnsi="Times New Roman"/>
          <w:sz w:val="20"/>
          <w:szCs w:val="20"/>
        </w:rPr>
        <w:t xml:space="preserve">-Bird Golf Tournament   </w:t>
      </w:r>
    </w:p>
    <w:p w:rsidR="00D422F8" w:rsidRPr="00F21516" w:rsidRDefault="0044614F" w:rsidP="00F47FCD">
      <w:pPr>
        <w:pStyle w:val="ListParagraph"/>
        <w:numPr>
          <w:ilvl w:val="0"/>
          <w:numId w:val="31"/>
        </w:numPr>
        <w:tabs>
          <w:tab w:val="left" w:pos="-1080"/>
          <w:tab w:val="left" w:pos="-720"/>
          <w:tab w:val="left" w:pos="0"/>
          <w:tab w:val="left" w:pos="748"/>
          <w:tab w:val="left" w:pos="1170"/>
          <w:tab w:val="left" w:pos="1350"/>
          <w:tab w:val="left" w:pos="1440"/>
          <w:tab w:val="left" w:pos="1620"/>
          <w:tab w:val="left" w:pos="1710"/>
          <w:tab w:val="left" w:pos="207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spacing w:after="0" w:line="240" w:lineRule="auto"/>
        <w:rPr>
          <w:sz w:val="20"/>
          <w:szCs w:val="20"/>
        </w:rPr>
      </w:pPr>
      <w:r>
        <w:rPr>
          <w:rFonts w:ascii="Times New Roman" w:hAnsi="Times New Roman"/>
          <w:sz w:val="20"/>
          <w:szCs w:val="20"/>
        </w:rPr>
        <w:t xml:space="preserve"> </w:t>
      </w:r>
      <w:r w:rsidR="0018003B">
        <w:rPr>
          <w:rFonts w:ascii="Times New Roman" w:hAnsi="Times New Roman"/>
          <w:sz w:val="20"/>
          <w:szCs w:val="20"/>
        </w:rPr>
        <w:t xml:space="preserve"> </w:t>
      </w:r>
      <w:r w:rsidR="00372153">
        <w:rPr>
          <w:rFonts w:ascii="Times New Roman" w:hAnsi="Times New Roman"/>
          <w:sz w:val="20"/>
          <w:szCs w:val="20"/>
        </w:rPr>
        <w:t xml:space="preserve"> </w:t>
      </w:r>
      <w:r w:rsidR="0018003B">
        <w:rPr>
          <w:rFonts w:ascii="Times New Roman" w:hAnsi="Times New Roman"/>
          <w:sz w:val="20"/>
          <w:szCs w:val="20"/>
        </w:rPr>
        <w:t>ACCT Annual Leadership Conference</w:t>
      </w:r>
      <w:r w:rsidR="00D422F8" w:rsidRPr="00732EF9">
        <w:rPr>
          <w:rFonts w:ascii="Times New Roman" w:hAnsi="Times New Roman"/>
          <w:sz w:val="20"/>
          <w:szCs w:val="20"/>
        </w:rPr>
        <w:t xml:space="preserve">  </w:t>
      </w:r>
    </w:p>
    <w:p w:rsidR="006B43C6" w:rsidRDefault="006B43C6" w:rsidP="00D422F8">
      <w:pPr>
        <w:tabs>
          <w:tab w:val="left" w:pos="-1080"/>
          <w:tab w:val="left" w:pos="-720"/>
          <w:tab w:val="left" w:pos="0"/>
          <w:tab w:val="left" w:pos="748"/>
          <w:tab w:val="left" w:pos="1170"/>
          <w:tab w:val="left" w:pos="1350"/>
          <w:tab w:val="left" w:pos="1440"/>
          <w:tab w:val="left" w:pos="153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ind w:left="360" w:hanging="360"/>
        <w:rPr>
          <w:sz w:val="20"/>
          <w:szCs w:val="20"/>
        </w:rPr>
      </w:pPr>
    </w:p>
    <w:p w:rsidR="00F121C6" w:rsidRDefault="004A7409" w:rsidP="00D422F8">
      <w:pPr>
        <w:tabs>
          <w:tab w:val="left" w:pos="-1080"/>
          <w:tab w:val="left" w:pos="-720"/>
          <w:tab w:val="left" w:pos="0"/>
          <w:tab w:val="left" w:pos="748"/>
          <w:tab w:val="left" w:pos="1170"/>
          <w:tab w:val="left" w:pos="1350"/>
          <w:tab w:val="left" w:pos="1440"/>
          <w:tab w:val="left" w:pos="153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ind w:left="360" w:hanging="360"/>
        <w:rPr>
          <w:sz w:val="20"/>
          <w:szCs w:val="20"/>
        </w:rPr>
      </w:pPr>
      <w:r>
        <w:rPr>
          <w:sz w:val="20"/>
          <w:szCs w:val="20"/>
        </w:rPr>
        <w:t>18</w:t>
      </w:r>
      <w:r w:rsidR="009126BE">
        <w:rPr>
          <w:sz w:val="20"/>
          <w:szCs w:val="20"/>
        </w:rPr>
        <w:t>.</w:t>
      </w:r>
      <w:r w:rsidR="009126BE">
        <w:rPr>
          <w:sz w:val="20"/>
          <w:szCs w:val="20"/>
        </w:rPr>
        <w:tab/>
      </w:r>
      <w:r w:rsidR="009126BE">
        <w:rPr>
          <w:sz w:val="20"/>
          <w:szCs w:val="20"/>
        </w:rPr>
        <w:tab/>
      </w:r>
      <w:r w:rsidR="00F42C53" w:rsidRPr="009126BE">
        <w:rPr>
          <w:sz w:val="20"/>
          <w:szCs w:val="20"/>
        </w:rPr>
        <w:t>Ot</w:t>
      </w:r>
      <w:r w:rsidR="00F121C6" w:rsidRPr="009126BE">
        <w:rPr>
          <w:sz w:val="20"/>
          <w:szCs w:val="20"/>
        </w:rPr>
        <w:t>her</w:t>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r w:rsidR="009D4ACE">
        <w:rPr>
          <w:sz w:val="20"/>
          <w:szCs w:val="20"/>
        </w:rPr>
        <w:tab/>
      </w:r>
    </w:p>
    <w:p w:rsidR="009126BE" w:rsidRPr="009126BE" w:rsidRDefault="009D4ACE" w:rsidP="0018003B">
      <w:pPr>
        <w:tabs>
          <w:tab w:val="left" w:pos="-1080"/>
          <w:tab w:val="left" w:pos="-720"/>
          <w:tab w:val="left" w:pos="0"/>
          <w:tab w:val="left" w:pos="748"/>
          <w:tab w:val="left" w:pos="1170"/>
          <w:tab w:val="left" w:pos="1350"/>
          <w:tab w:val="left" w:pos="1440"/>
          <w:tab w:val="left" w:pos="1530"/>
          <w:tab w:val="left" w:pos="1710"/>
          <w:tab w:val="left" w:pos="2070"/>
          <w:tab w:val="left" w:pos="2880"/>
          <w:tab w:val="left" w:pos="3600"/>
          <w:tab w:val="left" w:pos="4320"/>
          <w:tab w:val="left" w:pos="5040"/>
          <w:tab w:val="left" w:pos="5760"/>
          <w:tab w:val="left" w:pos="6480"/>
          <w:tab w:val="left" w:pos="7200"/>
          <w:tab w:val="left" w:pos="7920"/>
          <w:tab w:val="left" w:pos="8190"/>
          <w:tab w:val="left" w:pos="8460"/>
          <w:tab w:val="left" w:pos="8550"/>
          <w:tab w:val="left" w:pos="9360"/>
          <w:tab w:val="left" w:pos="10080"/>
          <w:tab w:val="left" w:pos="10800"/>
          <w:tab w:val="left" w:pos="11520"/>
        </w:tabs>
        <w:rPr>
          <w:sz w:val="20"/>
          <w:szCs w:val="20"/>
        </w:rPr>
      </w:pPr>
      <w:r>
        <w:rPr>
          <w:sz w:val="20"/>
          <w:szCs w:val="20"/>
        </w:rPr>
        <w:t>.</w:t>
      </w:r>
      <w:r>
        <w:rPr>
          <w:sz w:val="20"/>
          <w:szCs w:val="20"/>
        </w:rPr>
        <w:tab/>
      </w:r>
    </w:p>
    <w:p w:rsidR="00AE6838" w:rsidRPr="002346C6" w:rsidRDefault="004A7409" w:rsidP="009D4ACE">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550"/>
          <w:tab w:val="left" w:pos="8640"/>
          <w:tab w:val="left" w:pos="9163"/>
          <w:tab w:val="left" w:pos="9360"/>
          <w:tab w:val="left" w:pos="10080"/>
          <w:tab w:val="left" w:pos="10800"/>
          <w:tab w:val="left" w:pos="11520"/>
        </w:tabs>
        <w:rPr>
          <w:sz w:val="20"/>
          <w:szCs w:val="20"/>
        </w:rPr>
      </w:pPr>
      <w:r>
        <w:rPr>
          <w:sz w:val="20"/>
          <w:szCs w:val="20"/>
        </w:rPr>
        <w:t>19</w:t>
      </w:r>
      <w:r w:rsidR="000E09FC">
        <w:rPr>
          <w:sz w:val="20"/>
          <w:szCs w:val="20"/>
        </w:rPr>
        <w:t>.</w:t>
      </w:r>
      <w:r w:rsidR="00AE6838" w:rsidRPr="002346C6">
        <w:rPr>
          <w:sz w:val="20"/>
          <w:szCs w:val="20"/>
        </w:rPr>
        <w:tab/>
        <w:t>Executive Session</w:t>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r>
      <w:r w:rsidR="00AE6838" w:rsidRPr="002346C6">
        <w:rPr>
          <w:sz w:val="20"/>
          <w:szCs w:val="20"/>
        </w:rPr>
        <w:tab/>
        <w:t xml:space="preserve">     </w:t>
      </w:r>
      <w:r w:rsidR="009D4ACE">
        <w:rPr>
          <w:sz w:val="20"/>
          <w:szCs w:val="20"/>
        </w:rPr>
        <w:t xml:space="preserve"> </w:t>
      </w:r>
      <w:r w:rsidR="002346C6">
        <w:rPr>
          <w:sz w:val="20"/>
          <w:szCs w:val="20"/>
        </w:rPr>
        <w:t xml:space="preserve">       </w:t>
      </w:r>
      <w:r w:rsidR="00AE6838" w:rsidRPr="002346C6">
        <w:rPr>
          <w:sz w:val="20"/>
          <w:szCs w:val="20"/>
        </w:rPr>
        <w:t xml:space="preserve"> </w:t>
      </w:r>
      <w:r w:rsidR="00C37E23" w:rsidRPr="002346C6">
        <w:rPr>
          <w:sz w:val="20"/>
          <w:szCs w:val="20"/>
        </w:rPr>
        <w:t>E</w:t>
      </w:r>
      <w:r w:rsidR="00AE6838" w:rsidRPr="002346C6">
        <w:rPr>
          <w:sz w:val="20"/>
          <w:szCs w:val="20"/>
        </w:rPr>
        <w:t>xecutive Session</w:t>
      </w:r>
      <w:r w:rsidR="00AE6838" w:rsidRPr="002346C6">
        <w:rPr>
          <w:sz w:val="20"/>
          <w:szCs w:val="20"/>
        </w:rPr>
        <w:tab/>
      </w:r>
    </w:p>
    <w:p w:rsidR="00AE6838" w:rsidRPr="002346C6" w:rsidRDefault="00AE6838"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p>
    <w:p w:rsidR="00AE6838" w:rsidRPr="002346C6" w:rsidRDefault="00AE6838"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2346C6">
        <w:rPr>
          <w:sz w:val="20"/>
          <w:szCs w:val="20"/>
        </w:rPr>
        <w:tab/>
      </w:r>
      <w:r w:rsidRPr="002346C6">
        <w:rPr>
          <w:sz w:val="20"/>
          <w:szCs w:val="20"/>
        </w:rPr>
        <w:tab/>
      </w:r>
      <w:r w:rsidRPr="002346C6">
        <w:rPr>
          <w:sz w:val="20"/>
          <w:szCs w:val="20"/>
        </w:rPr>
        <w:tab/>
      </w:r>
      <w:r w:rsidR="00F42C53">
        <w:rPr>
          <w:sz w:val="20"/>
          <w:szCs w:val="20"/>
        </w:rPr>
        <w:t xml:space="preserve"> </w:t>
      </w:r>
      <w:r w:rsidR="00D32F6C" w:rsidRPr="002346C6">
        <w:rPr>
          <w:sz w:val="20"/>
          <w:szCs w:val="20"/>
        </w:rPr>
        <w:t xml:space="preserve"> </w:t>
      </w:r>
      <w:r w:rsidRPr="002346C6">
        <w:rPr>
          <w:sz w:val="20"/>
          <w:szCs w:val="20"/>
        </w:rPr>
        <w:t>A.</w:t>
      </w:r>
      <w:r w:rsidRPr="002346C6">
        <w:rPr>
          <w:sz w:val="20"/>
          <w:szCs w:val="20"/>
        </w:rPr>
        <w:tab/>
        <w:t>Consultation with Legal Counsel</w:t>
      </w:r>
    </w:p>
    <w:p w:rsidR="00AE6838" w:rsidRPr="00F3512A" w:rsidRDefault="00AE6838"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2346C6">
        <w:rPr>
          <w:sz w:val="20"/>
          <w:szCs w:val="20"/>
        </w:rPr>
        <w:tab/>
      </w:r>
      <w:r w:rsidRPr="002346C6">
        <w:rPr>
          <w:sz w:val="20"/>
          <w:szCs w:val="20"/>
        </w:rPr>
        <w:tab/>
      </w:r>
      <w:r w:rsidRPr="002346C6">
        <w:rPr>
          <w:sz w:val="20"/>
          <w:szCs w:val="20"/>
        </w:rPr>
        <w:tab/>
      </w:r>
      <w:r w:rsidR="00D32F6C" w:rsidRPr="00B015E5">
        <w:rPr>
          <w:sz w:val="22"/>
          <w:szCs w:val="22"/>
        </w:rPr>
        <w:t xml:space="preserve"> </w:t>
      </w:r>
      <w:r w:rsidR="00F42C53">
        <w:rPr>
          <w:sz w:val="22"/>
          <w:szCs w:val="22"/>
        </w:rPr>
        <w:t xml:space="preserve"> </w:t>
      </w:r>
      <w:r w:rsidRPr="00F3512A">
        <w:rPr>
          <w:sz w:val="20"/>
          <w:szCs w:val="20"/>
        </w:rPr>
        <w:t>B.</w:t>
      </w:r>
      <w:r w:rsidRPr="00F3512A">
        <w:rPr>
          <w:sz w:val="20"/>
          <w:szCs w:val="20"/>
        </w:rPr>
        <w:tab/>
        <w:t>Non-elected Personnel</w:t>
      </w:r>
    </w:p>
    <w:p w:rsidR="00102C4F" w:rsidRPr="00F3512A" w:rsidRDefault="00102C4F"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0"/>
          <w:szCs w:val="20"/>
        </w:rPr>
      </w:pPr>
      <w:r w:rsidRPr="00F3512A">
        <w:rPr>
          <w:sz w:val="20"/>
          <w:szCs w:val="20"/>
        </w:rPr>
        <w:tab/>
      </w:r>
      <w:r w:rsidRPr="00F3512A">
        <w:rPr>
          <w:sz w:val="20"/>
          <w:szCs w:val="20"/>
        </w:rPr>
        <w:tab/>
      </w:r>
      <w:r w:rsidRPr="00F3512A">
        <w:rPr>
          <w:sz w:val="20"/>
          <w:szCs w:val="20"/>
        </w:rPr>
        <w:tab/>
      </w:r>
      <w:r w:rsidR="00F42C53">
        <w:rPr>
          <w:sz w:val="20"/>
          <w:szCs w:val="20"/>
        </w:rPr>
        <w:t xml:space="preserve">  </w:t>
      </w:r>
      <w:r w:rsidRPr="00F3512A">
        <w:rPr>
          <w:sz w:val="20"/>
          <w:szCs w:val="20"/>
        </w:rPr>
        <w:t>C.</w:t>
      </w:r>
      <w:r w:rsidRPr="00F3512A">
        <w:rPr>
          <w:sz w:val="20"/>
          <w:szCs w:val="20"/>
        </w:rPr>
        <w:tab/>
        <w:t>Negotiations</w:t>
      </w:r>
    </w:p>
    <w:p w:rsidR="00336EB5" w:rsidRDefault="0037390C" w:rsidP="00D422F8">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r w:rsidRPr="00B015E5">
        <w:rPr>
          <w:sz w:val="22"/>
          <w:szCs w:val="22"/>
        </w:rPr>
        <w:tab/>
      </w:r>
      <w:r w:rsidRPr="00B015E5">
        <w:rPr>
          <w:sz w:val="22"/>
          <w:szCs w:val="22"/>
        </w:rPr>
        <w:tab/>
      </w:r>
      <w:r w:rsidRPr="00B015E5">
        <w:rPr>
          <w:sz w:val="22"/>
          <w:szCs w:val="22"/>
        </w:rPr>
        <w:tab/>
      </w:r>
    </w:p>
    <w:p w:rsidR="00BC5EB9" w:rsidRDefault="00BC5EB9"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0D2D05" w:rsidRDefault="000D2D05"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E72681" w:rsidRDefault="00E72681"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E72681" w:rsidRDefault="00E72681"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102C4F" w:rsidRDefault="00102C4F"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4A7409" w:rsidRDefault="004A7409"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D0561D" w:rsidRDefault="00D0561D"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D0561D" w:rsidRDefault="00D0561D"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5B358C" w:rsidRDefault="005B358C" w:rsidP="00336EB5">
      <w:pPr>
        <w:tabs>
          <w:tab w:val="left" w:pos="-1080"/>
          <w:tab w:val="left" w:pos="-720"/>
          <w:tab w:val="left" w:pos="0"/>
          <w:tab w:val="left" w:pos="187"/>
          <w:tab w:val="left" w:pos="720"/>
          <w:tab w:val="left" w:pos="1080"/>
          <w:tab w:val="left" w:pos="1122"/>
          <w:tab w:val="left" w:pos="1496"/>
          <w:tab w:val="left" w:pos="2880"/>
          <w:tab w:val="left" w:pos="3600"/>
          <w:tab w:val="left" w:pos="4320"/>
          <w:tab w:val="left" w:pos="5040"/>
          <w:tab w:val="left" w:pos="5760"/>
          <w:tab w:val="left" w:pos="6480"/>
          <w:tab w:val="left" w:pos="7200"/>
          <w:tab w:val="left" w:pos="7920"/>
          <w:tab w:val="left" w:pos="8370"/>
          <w:tab w:val="left" w:pos="8460"/>
          <w:tab w:val="left" w:pos="8640"/>
          <w:tab w:val="left" w:pos="9163"/>
          <w:tab w:val="left" w:pos="9360"/>
          <w:tab w:val="left" w:pos="10080"/>
          <w:tab w:val="left" w:pos="10800"/>
          <w:tab w:val="left" w:pos="11520"/>
        </w:tabs>
        <w:rPr>
          <w:sz w:val="22"/>
          <w:szCs w:val="22"/>
        </w:rPr>
      </w:pPr>
    </w:p>
    <w:p w:rsidR="00C42582" w:rsidRDefault="00C42582" w:rsidP="005846D1">
      <w:pPr>
        <w:jc w:val="center"/>
        <w:rPr>
          <w:sz w:val="26"/>
          <w:szCs w:val="26"/>
        </w:rPr>
      </w:pPr>
    </w:p>
    <w:p w:rsidR="00B05255" w:rsidRDefault="00B05255" w:rsidP="005846D1">
      <w:pPr>
        <w:jc w:val="center"/>
        <w:rPr>
          <w:sz w:val="26"/>
          <w:szCs w:val="26"/>
        </w:rPr>
      </w:pPr>
    </w:p>
    <w:p w:rsidR="00617901" w:rsidRDefault="00617901" w:rsidP="005846D1">
      <w:pPr>
        <w:jc w:val="center"/>
        <w:rPr>
          <w:sz w:val="26"/>
          <w:szCs w:val="26"/>
        </w:rPr>
      </w:pPr>
    </w:p>
    <w:p w:rsidR="009C68CD" w:rsidRDefault="009C68CD" w:rsidP="005846D1">
      <w:pPr>
        <w:jc w:val="center"/>
        <w:rPr>
          <w:sz w:val="26"/>
          <w:szCs w:val="26"/>
        </w:rPr>
      </w:pPr>
    </w:p>
    <w:p w:rsidR="00A2610E" w:rsidRDefault="005846D1" w:rsidP="005846D1">
      <w:pPr>
        <w:jc w:val="center"/>
        <w:rPr>
          <w:sz w:val="26"/>
          <w:szCs w:val="26"/>
        </w:rPr>
      </w:pPr>
      <w:r>
        <w:rPr>
          <w:sz w:val="26"/>
          <w:szCs w:val="26"/>
        </w:rPr>
        <w:lastRenderedPageBreak/>
        <w:t>CLOU</w:t>
      </w:r>
      <w:r w:rsidR="00A2610E">
        <w:rPr>
          <w:sz w:val="26"/>
          <w:szCs w:val="26"/>
        </w:rPr>
        <w:t>D COUNTY COM</w:t>
      </w:r>
      <w:r w:rsidR="005E69D2">
        <w:rPr>
          <w:sz w:val="26"/>
          <w:szCs w:val="26"/>
        </w:rPr>
        <w:t>0</w:t>
      </w:r>
      <w:r w:rsidR="00A2610E">
        <w:rPr>
          <w:sz w:val="26"/>
          <w:szCs w:val="26"/>
        </w:rPr>
        <w:t>MUNITY COLLEGE</w:t>
      </w:r>
    </w:p>
    <w:p w:rsidR="00A2610E" w:rsidRDefault="00A2610E" w:rsidP="00A2610E">
      <w:pPr>
        <w:jc w:val="center"/>
        <w:rPr>
          <w:sz w:val="26"/>
          <w:szCs w:val="26"/>
        </w:rPr>
      </w:pPr>
      <w:r>
        <w:rPr>
          <w:sz w:val="26"/>
          <w:szCs w:val="26"/>
        </w:rPr>
        <w:t>BOARD OF TRUSTEES</w:t>
      </w:r>
    </w:p>
    <w:p w:rsidR="00A2610E" w:rsidRDefault="00981102" w:rsidP="00A2610E">
      <w:pPr>
        <w:jc w:val="center"/>
        <w:rPr>
          <w:sz w:val="26"/>
          <w:szCs w:val="26"/>
        </w:rPr>
      </w:pPr>
      <w:r>
        <w:rPr>
          <w:sz w:val="26"/>
          <w:szCs w:val="26"/>
        </w:rPr>
        <w:t>June 25</w:t>
      </w:r>
      <w:r w:rsidR="00D422F8">
        <w:rPr>
          <w:sz w:val="26"/>
          <w:szCs w:val="26"/>
        </w:rPr>
        <w:t>,</w:t>
      </w:r>
      <w:r w:rsidR="00ED6A48">
        <w:rPr>
          <w:sz w:val="26"/>
          <w:szCs w:val="26"/>
        </w:rPr>
        <w:t xml:space="preserve"> 2013</w:t>
      </w:r>
    </w:p>
    <w:p w:rsidR="00A2610E" w:rsidRDefault="00A2610E" w:rsidP="00A2610E">
      <w:pPr>
        <w:rPr>
          <w:sz w:val="26"/>
          <w:szCs w:val="26"/>
        </w:rPr>
      </w:pPr>
    </w:p>
    <w:p w:rsidR="00A2610E" w:rsidRDefault="00A2610E" w:rsidP="00A2610E">
      <w:pPr>
        <w:rPr>
          <w:sz w:val="26"/>
          <w:szCs w:val="26"/>
        </w:rPr>
      </w:pPr>
    </w:p>
    <w:p w:rsidR="00A2610E" w:rsidRDefault="00A2610E" w:rsidP="0069717A">
      <w:pPr>
        <w:tabs>
          <w:tab w:val="left" w:pos="1530"/>
          <w:tab w:val="left" w:pos="1620"/>
        </w:tabs>
        <w:rPr>
          <w:sz w:val="26"/>
          <w:szCs w:val="26"/>
          <w:u w:val="single"/>
        </w:rPr>
      </w:pPr>
      <w:r>
        <w:rPr>
          <w:sz w:val="26"/>
          <w:szCs w:val="26"/>
        </w:rPr>
        <w:t xml:space="preserve">ITEM NO:    </w:t>
      </w:r>
      <w:r>
        <w:rPr>
          <w:sz w:val="26"/>
          <w:szCs w:val="26"/>
          <w:u w:val="single"/>
        </w:rPr>
        <w:t xml:space="preserve">    </w:t>
      </w:r>
      <w:r w:rsidR="00D422F8">
        <w:rPr>
          <w:sz w:val="26"/>
          <w:szCs w:val="26"/>
          <w:u w:val="single"/>
        </w:rPr>
        <w:t>1</w:t>
      </w:r>
      <w:r>
        <w:rPr>
          <w:sz w:val="26"/>
          <w:szCs w:val="26"/>
          <w:u w:val="single"/>
        </w:rPr>
        <w:t xml:space="preserve">     </w:t>
      </w:r>
    </w:p>
    <w:p w:rsidR="00A2610E" w:rsidRDefault="00A2610E" w:rsidP="00A2610E">
      <w:pPr>
        <w:rPr>
          <w:sz w:val="26"/>
          <w:szCs w:val="26"/>
        </w:rPr>
      </w:pPr>
    </w:p>
    <w:p w:rsidR="00A2610E" w:rsidRPr="000A7FD1" w:rsidRDefault="00A2610E" w:rsidP="00A2610E">
      <w:pPr>
        <w:tabs>
          <w:tab w:val="left" w:pos="2160"/>
        </w:tabs>
        <w:rPr>
          <w:sz w:val="26"/>
          <w:szCs w:val="26"/>
          <w:u w:val="single"/>
        </w:rPr>
      </w:pPr>
      <w:r>
        <w:rPr>
          <w:sz w:val="26"/>
          <w:szCs w:val="26"/>
        </w:rPr>
        <w:t xml:space="preserve">AGENDA ITEM:     </w:t>
      </w:r>
      <w:r>
        <w:rPr>
          <w:sz w:val="26"/>
          <w:szCs w:val="26"/>
          <w:u w:val="single"/>
        </w:rPr>
        <w:t>Call to Order – 7:00 p.m.</w:t>
      </w:r>
    </w:p>
    <w:p w:rsidR="00A2610E" w:rsidRDefault="00A2610E" w:rsidP="00A2610E">
      <w:pPr>
        <w:rPr>
          <w:sz w:val="26"/>
          <w:szCs w:val="26"/>
          <w:u w:val="single"/>
        </w:rPr>
      </w:pPr>
    </w:p>
    <w:p w:rsidR="00A2610E" w:rsidRPr="007E4752" w:rsidRDefault="00A2610E" w:rsidP="00A2610E">
      <w:pPr>
        <w:tabs>
          <w:tab w:val="left" w:pos="2250"/>
        </w:tabs>
        <w:rPr>
          <w:sz w:val="26"/>
          <w:szCs w:val="26"/>
          <w:u w:val="single"/>
        </w:rPr>
      </w:pPr>
      <w:r>
        <w:rPr>
          <w:sz w:val="26"/>
          <w:szCs w:val="26"/>
        </w:rPr>
        <w:t>ITEM TYPE:</w:t>
      </w:r>
      <w:r>
        <w:rPr>
          <w:sz w:val="26"/>
          <w:szCs w:val="26"/>
        </w:rPr>
        <w:tab/>
      </w:r>
    </w:p>
    <w:p w:rsidR="00A2610E" w:rsidRDefault="00A2610E" w:rsidP="00A2610E">
      <w:pPr>
        <w:rPr>
          <w:sz w:val="26"/>
          <w:szCs w:val="26"/>
        </w:rPr>
      </w:pPr>
    </w:p>
    <w:p w:rsidR="00A2610E" w:rsidRDefault="00A2610E" w:rsidP="00A2610E">
      <w:pPr>
        <w:rPr>
          <w:sz w:val="26"/>
          <w:szCs w:val="26"/>
        </w:rPr>
      </w:pPr>
    </w:p>
    <w:p w:rsidR="00A2610E" w:rsidRDefault="00A2610E" w:rsidP="00A2610E">
      <w:pPr>
        <w:rPr>
          <w:sz w:val="26"/>
          <w:szCs w:val="26"/>
        </w:rPr>
      </w:pPr>
      <w:r w:rsidRPr="00031DBA">
        <w:rPr>
          <w:sz w:val="26"/>
          <w:szCs w:val="26"/>
          <w:u w:val="single"/>
        </w:rPr>
        <w:t>COMMENT</w:t>
      </w:r>
      <w:r>
        <w:rPr>
          <w:sz w:val="26"/>
          <w:szCs w:val="26"/>
        </w:rPr>
        <w:t>:</w:t>
      </w: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466725" w:rsidRDefault="0046672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2610E" w:rsidRDefault="00A2610E"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981102" w:rsidP="00AE6838">
      <w:pPr>
        <w:jc w:val="center"/>
        <w:rPr>
          <w:sz w:val="26"/>
          <w:szCs w:val="26"/>
        </w:rPr>
      </w:pPr>
      <w:r>
        <w:rPr>
          <w:sz w:val="26"/>
          <w:szCs w:val="26"/>
        </w:rPr>
        <w:t>June 25</w:t>
      </w:r>
      <w:r w:rsidR="00ED6A48">
        <w:rPr>
          <w:sz w:val="26"/>
          <w:szCs w:val="26"/>
        </w:rPr>
        <w:t>, 2013</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D422F8">
        <w:rPr>
          <w:sz w:val="26"/>
          <w:szCs w:val="26"/>
          <w:u w:val="single"/>
        </w:rPr>
        <w:t>2</w:t>
      </w:r>
      <w:r>
        <w:rPr>
          <w:sz w:val="26"/>
          <w:szCs w:val="26"/>
          <w:u w:val="single"/>
        </w:rPr>
        <w:t xml:space="preserve">     </w:t>
      </w:r>
    </w:p>
    <w:p w:rsidR="00AE6838" w:rsidRDefault="00AE6838" w:rsidP="00AE6838">
      <w:pPr>
        <w:rPr>
          <w:sz w:val="26"/>
          <w:szCs w:val="26"/>
        </w:rPr>
      </w:pPr>
    </w:p>
    <w:p w:rsidR="00AE6838" w:rsidRPr="000A7FD1" w:rsidRDefault="00AE6838" w:rsidP="00AE6838">
      <w:pPr>
        <w:tabs>
          <w:tab w:val="left" w:pos="2160"/>
        </w:tabs>
        <w:rPr>
          <w:sz w:val="26"/>
          <w:szCs w:val="26"/>
          <w:u w:val="single"/>
        </w:rPr>
      </w:pPr>
      <w:r>
        <w:rPr>
          <w:sz w:val="26"/>
          <w:szCs w:val="26"/>
        </w:rPr>
        <w:t xml:space="preserve">AGENDA ITEM:     </w:t>
      </w:r>
      <w:r>
        <w:rPr>
          <w:sz w:val="26"/>
          <w:szCs w:val="26"/>
          <w:u w:val="single"/>
        </w:rPr>
        <w:t>Adopt Agenda</w:t>
      </w:r>
    </w:p>
    <w:p w:rsidR="00AE6838" w:rsidRDefault="00AE6838" w:rsidP="00AE6838">
      <w:pPr>
        <w:rPr>
          <w:sz w:val="26"/>
          <w:szCs w:val="26"/>
          <w:u w:val="single"/>
        </w:rPr>
      </w:pPr>
    </w:p>
    <w:p w:rsidR="00AE6838" w:rsidRPr="007E4752" w:rsidRDefault="00AE6838" w:rsidP="00AE6838">
      <w:pPr>
        <w:tabs>
          <w:tab w:val="left" w:pos="2250"/>
        </w:tabs>
        <w:rPr>
          <w:sz w:val="26"/>
          <w:szCs w:val="26"/>
          <w:u w:val="single"/>
        </w:rPr>
      </w:pPr>
      <w:r>
        <w:rPr>
          <w:sz w:val="26"/>
          <w:szCs w:val="26"/>
        </w:rPr>
        <w:t>ITEM TYPE:</w:t>
      </w:r>
      <w:r>
        <w:rPr>
          <w:sz w:val="26"/>
          <w:szCs w:val="26"/>
        </w:rPr>
        <w:tab/>
      </w:r>
      <w:r>
        <w:rPr>
          <w:sz w:val="26"/>
          <w:szCs w:val="26"/>
          <w:u w:val="single"/>
        </w:rPr>
        <w:t>Decision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Parliamentary rules recommend the adoption of the Agenda.</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Adopt the Agenda for the </w:t>
      </w:r>
      <w:r w:rsidR="00981102">
        <w:rPr>
          <w:sz w:val="26"/>
          <w:szCs w:val="26"/>
        </w:rPr>
        <w:t>June 25</w:t>
      </w:r>
      <w:r w:rsidR="00ED6A48">
        <w:rPr>
          <w:sz w:val="26"/>
          <w:szCs w:val="26"/>
        </w:rPr>
        <w:t>, 2013</w:t>
      </w:r>
      <w:r>
        <w:rPr>
          <w:sz w:val="26"/>
          <w:szCs w:val="26"/>
        </w:rPr>
        <w:t xml:space="preserve"> Board of Trustees meeting.</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981102" w:rsidP="00AE6838">
      <w:pPr>
        <w:jc w:val="center"/>
        <w:rPr>
          <w:sz w:val="26"/>
          <w:szCs w:val="26"/>
        </w:rPr>
      </w:pPr>
      <w:r>
        <w:rPr>
          <w:sz w:val="26"/>
          <w:szCs w:val="26"/>
        </w:rPr>
        <w:t>June 25</w:t>
      </w:r>
      <w:r w:rsidR="00ED6A48">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D422F8">
        <w:rPr>
          <w:sz w:val="26"/>
          <w:szCs w:val="26"/>
          <w:u w:val="single"/>
        </w:rPr>
        <w:t>3</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 xml:space="preserve">AGENDA ITEM:     </w:t>
      </w:r>
      <w:r>
        <w:rPr>
          <w:sz w:val="26"/>
          <w:szCs w:val="26"/>
          <w:u w:val="single"/>
        </w:rPr>
        <w:t>Guests’ Comments</w:t>
      </w:r>
    </w:p>
    <w:p w:rsidR="00AE6838" w:rsidRDefault="00AE6838" w:rsidP="00AE6838">
      <w:pPr>
        <w:rPr>
          <w:sz w:val="26"/>
          <w:szCs w:val="26"/>
          <w:u w:val="single"/>
        </w:rPr>
      </w:pPr>
    </w:p>
    <w:p w:rsidR="00AE6838" w:rsidRDefault="00AE6838" w:rsidP="00AE6838">
      <w:pPr>
        <w:rPr>
          <w:sz w:val="26"/>
          <w:szCs w:val="26"/>
        </w:rPr>
      </w:pPr>
      <w:r>
        <w:rPr>
          <w:sz w:val="26"/>
          <w:szCs w:val="26"/>
        </w:rPr>
        <w:t>ITEM TYPE:</w:t>
      </w:r>
    </w:p>
    <w:p w:rsidR="00AE6838" w:rsidRDefault="00AE6838" w:rsidP="00AE6838">
      <w:pPr>
        <w:rPr>
          <w:sz w:val="26"/>
          <w:szCs w:val="26"/>
        </w:rPr>
      </w:pPr>
    </w:p>
    <w:p w:rsidR="00AE6838" w:rsidRDefault="00AE6838" w:rsidP="00AE6838">
      <w:pPr>
        <w:rPr>
          <w:sz w:val="26"/>
          <w:szCs w:val="26"/>
        </w:rPr>
      </w:pPr>
    </w:p>
    <w:p w:rsidR="00AE6838" w:rsidRPr="00081B36" w:rsidRDefault="00AE6838" w:rsidP="00AE6838">
      <w:pPr>
        <w:rPr>
          <w:sz w:val="26"/>
          <w:szCs w:val="26"/>
        </w:rPr>
      </w:pPr>
      <w:r w:rsidRPr="00031DBA">
        <w:rPr>
          <w:sz w:val="26"/>
          <w:szCs w:val="26"/>
          <w:u w:val="single"/>
        </w:rPr>
        <w:t>COMMENT</w:t>
      </w:r>
      <w:r>
        <w:rPr>
          <w:sz w:val="26"/>
          <w:szCs w:val="26"/>
        </w:rPr>
        <w:t>:</w:t>
      </w:r>
    </w:p>
    <w:p w:rsidR="00AE6838" w:rsidRDefault="00AE6838" w:rsidP="00AE6838">
      <w:pP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smartTag w:uri="urn:schemas-microsoft-com:office:smarttags" w:element="place">
        <w:smartTag w:uri="urn:schemas-microsoft-com:office:smarttags" w:element="PlaceName">
          <w:r>
            <w:rPr>
              <w:sz w:val="26"/>
              <w:szCs w:val="26"/>
            </w:rPr>
            <w:lastRenderedPageBreak/>
            <w:t>CLOUD</w:t>
          </w:r>
        </w:smartTag>
        <w:r>
          <w:rPr>
            <w:sz w:val="26"/>
            <w:szCs w:val="26"/>
          </w:rPr>
          <w:t xml:space="preserve"> </w:t>
        </w:r>
        <w:smartTag w:uri="urn:schemas-microsoft-com:office:smarttags" w:element="PlaceType">
          <w:r>
            <w:rPr>
              <w:sz w:val="26"/>
              <w:szCs w:val="26"/>
            </w:rPr>
            <w:t>COUNTY</w:t>
          </w:r>
        </w:smartTag>
        <w:r>
          <w:rPr>
            <w:sz w:val="26"/>
            <w:szCs w:val="26"/>
          </w:rPr>
          <w:t xml:space="preserve"> </w:t>
        </w:r>
        <w:smartTag w:uri="urn:schemas-microsoft-com:office:smarttags" w:element="PlaceType">
          <w:r>
            <w:rPr>
              <w:sz w:val="26"/>
              <w:szCs w:val="26"/>
            </w:rPr>
            <w:t>COMMUNITY COLLEGE</w:t>
          </w:r>
        </w:smartTag>
      </w:smartTag>
    </w:p>
    <w:p w:rsidR="00AE6838" w:rsidRDefault="00AE6838" w:rsidP="00AE6838">
      <w:pPr>
        <w:jc w:val="center"/>
        <w:rPr>
          <w:sz w:val="26"/>
          <w:szCs w:val="26"/>
        </w:rPr>
      </w:pPr>
      <w:r>
        <w:rPr>
          <w:sz w:val="26"/>
          <w:szCs w:val="26"/>
        </w:rPr>
        <w:t>BOARD OF TRUSTEES</w:t>
      </w:r>
    </w:p>
    <w:p w:rsidR="00AE6838" w:rsidRDefault="00981102" w:rsidP="00AE6838">
      <w:pPr>
        <w:jc w:val="center"/>
        <w:rPr>
          <w:sz w:val="26"/>
          <w:szCs w:val="26"/>
        </w:rPr>
      </w:pPr>
      <w:r>
        <w:rPr>
          <w:sz w:val="26"/>
          <w:szCs w:val="26"/>
        </w:rPr>
        <w:t>June 25</w:t>
      </w:r>
      <w:r w:rsidR="00ED6A48">
        <w:rPr>
          <w:sz w:val="26"/>
          <w:szCs w:val="26"/>
        </w:rPr>
        <w:t>, 2013</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A21BB0">
        <w:rPr>
          <w:sz w:val="26"/>
          <w:szCs w:val="26"/>
          <w:u w:val="single"/>
        </w:rPr>
        <w:t>4</w:t>
      </w:r>
      <w:r>
        <w:rPr>
          <w:sz w:val="26"/>
          <w:szCs w:val="26"/>
          <w:u w:val="single"/>
        </w:rPr>
        <w:t xml:space="preserve">     </w:t>
      </w:r>
    </w:p>
    <w:p w:rsidR="00AE6838" w:rsidRDefault="00AE6838" w:rsidP="00AE6838">
      <w:pPr>
        <w:rPr>
          <w:sz w:val="26"/>
          <w:szCs w:val="26"/>
        </w:rPr>
      </w:pPr>
    </w:p>
    <w:p w:rsidR="00AE6838" w:rsidRDefault="00AE6838" w:rsidP="004559D4">
      <w:pPr>
        <w:tabs>
          <w:tab w:val="left" w:pos="2520"/>
        </w:tabs>
        <w:rPr>
          <w:sz w:val="26"/>
          <w:szCs w:val="26"/>
          <w:u w:val="single"/>
        </w:rPr>
      </w:pPr>
      <w:r>
        <w:rPr>
          <w:sz w:val="26"/>
          <w:szCs w:val="26"/>
        </w:rPr>
        <w:t>AGENDA ITEM:</w:t>
      </w:r>
      <w:r>
        <w:rPr>
          <w:sz w:val="26"/>
          <w:szCs w:val="26"/>
        </w:rPr>
        <w:tab/>
      </w:r>
      <w:r>
        <w:rPr>
          <w:sz w:val="26"/>
          <w:szCs w:val="26"/>
          <w:u w:val="single"/>
        </w:rPr>
        <w:t>Recognitions</w:t>
      </w:r>
    </w:p>
    <w:p w:rsidR="00AE6838" w:rsidRDefault="00AE6838" w:rsidP="00AE6838">
      <w:pPr>
        <w:rPr>
          <w:sz w:val="26"/>
          <w:szCs w:val="26"/>
        </w:rPr>
      </w:pPr>
    </w:p>
    <w:p w:rsidR="00AE6838" w:rsidRPr="00371580" w:rsidRDefault="00AE6838" w:rsidP="00371580">
      <w:pPr>
        <w:tabs>
          <w:tab w:val="left" w:pos="2520"/>
        </w:tabs>
        <w:rPr>
          <w:sz w:val="26"/>
          <w:szCs w:val="26"/>
          <w:u w:val="single"/>
        </w:rPr>
      </w:pPr>
      <w:r>
        <w:rPr>
          <w:sz w:val="26"/>
          <w:szCs w:val="26"/>
        </w:rPr>
        <w:t>ITEM TYPE:</w:t>
      </w:r>
      <w:r w:rsidR="00371580">
        <w:rPr>
          <w:sz w:val="26"/>
          <w:szCs w:val="26"/>
        </w:rPr>
        <w:tab/>
      </w:r>
      <w:r w:rsidR="00371580">
        <w:rPr>
          <w:sz w:val="26"/>
          <w:szCs w:val="26"/>
          <w:u w:val="single"/>
        </w:rPr>
        <w:t>Information</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sidRPr="00031DBA">
        <w:rPr>
          <w:sz w:val="26"/>
          <w:szCs w:val="26"/>
          <w:u w:val="single"/>
        </w:rPr>
        <w:t>COMMENT</w:t>
      </w:r>
      <w:r>
        <w:rPr>
          <w:sz w:val="26"/>
          <w:szCs w:val="26"/>
        </w:rPr>
        <w:t xml:space="preserve">: </w:t>
      </w:r>
      <w:r>
        <w:rPr>
          <w:sz w:val="26"/>
          <w:szCs w:val="26"/>
        </w:rPr>
        <w:tab/>
      </w: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AE6838" w:rsidRDefault="00AE6838" w:rsidP="00AE6838">
      <w:pPr>
        <w:rPr>
          <w:sz w:val="36"/>
          <w:szCs w:val="36"/>
        </w:rPr>
      </w:pPr>
    </w:p>
    <w:p w:rsidR="000823B1" w:rsidRDefault="000823B1" w:rsidP="006A7F4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6E1A88" w:rsidRDefault="006E1A88" w:rsidP="006E1A88">
      <w:pPr>
        <w:jc w:val="center"/>
        <w:rPr>
          <w:sz w:val="26"/>
          <w:szCs w:val="26"/>
        </w:rPr>
      </w:pPr>
      <w:r>
        <w:rPr>
          <w:sz w:val="26"/>
          <w:szCs w:val="26"/>
        </w:rPr>
        <w:t>BOARD OF TRUSTEES</w:t>
      </w:r>
    </w:p>
    <w:p w:rsidR="006E1A88" w:rsidRDefault="00981102" w:rsidP="006E1A88">
      <w:pPr>
        <w:jc w:val="center"/>
        <w:rPr>
          <w:sz w:val="26"/>
          <w:szCs w:val="26"/>
        </w:rPr>
      </w:pPr>
      <w:r>
        <w:rPr>
          <w:sz w:val="26"/>
          <w:szCs w:val="26"/>
        </w:rPr>
        <w:t>June 25</w:t>
      </w:r>
      <w:r w:rsidR="006E1A88">
        <w:rPr>
          <w:sz w:val="26"/>
          <w:szCs w:val="26"/>
        </w:rPr>
        <w:t>, 2013</w:t>
      </w:r>
    </w:p>
    <w:p w:rsidR="006E1A88" w:rsidRDefault="006E1A88" w:rsidP="006E1A88">
      <w:pPr>
        <w:jc w:val="center"/>
        <w:rPr>
          <w:sz w:val="26"/>
          <w:szCs w:val="26"/>
        </w:rPr>
      </w:pPr>
    </w:p>
    <w:p w:rsidR="006E1A88" w:rsidRDefault="006E1A88" w:rsidP="006E1A88">
      <w:pPr>
        <w:rPr>
          <w:sz w:val="26"/>
          <w:szCs w:val="26"/>
        </w:rPr>
      </w:pPr>
    </w:p>
    <w:p w:rsidR="006E1A88" w:rsidRDefault="006E1A88" w:rsidP="006E1A88">
      <w:pPr>
        <w:rPr>
          <w:sz w:val="26"/>
          <w:szCs w:val="26"/>
          <w:u w:val="single"/>
        </w:rPr>
      </w:pPr>
      <w:r>
        <w:rPr>
          <w:sz w:val="26"/>
          <w:szCs w:val="26"/>
        </w:rPr>
        <w:t xml:space="preserve">ITEM NO:    </w:t>
      </w:r>
      <w:r>
        <w:rPr>
          <w:sz w:val="26"/>
          <w:szCs w:val="26"/>
          <w:u w:val="single"/>
        </w:rPr>
        <w:t xml:space="preserve">    </w:t>
      </w:r>
      <w:r w:rsidR="00A21BB0">
        <w:rPr>
          <w:sz w:val="26"/>
          <w:szCs w:val="26"/>
          <w:u w:val="single"/>
        </w:rPr>
        <w:t>5</w:t>
      </w:r>
    </w:p>
    <w:p w:rsidR="006E1A88" w:rsidRDefault="006E1A88" w:rsidP="006E1A88">
      <w:pPr>
        <w:rPr>
          <w:sz w:val="26"/>
          <w:szCs w:val="26"/>
        </w:rPr>
      </w:pPr>
    </w:p>
    <w:p w:rsidR="006E1A88" w:rsidRPr="00C25EB7" w:rsidRDefault="006E1A88" w:rsidP="006E1A88">
      <w:pPr>
        <w:tabs>
          <w:tab w:val="left" w:pos="2520"/>
        </w:tabs>
        <w:rPr>
          <w:sz w:val="26"/>
          <w:szCs w:val="26"/>
          <w:u w:val="single"/>
        </w:rPr>
      </w:pPr>
      <w:r>
        <w:rPr>
          <w:sz w:val="26"/>
          <w:szCs w:val="26"/>
        </w:rPr>
        <w:t xml:space="preserve">AGENDA ITEM:     </w:t>
      </w:r>
      <w:r>
        <w:rPr>
          <w:sz w:val="26"/>
          <w:szCs w:val="26"/>
        </w:rPr>
        <w:tab/>
      </w:r>
      <w:r>
        <w:rPr>
          <w:sz w:val="26"/>
          <w:szCs w:val="26"/>
          <w:u w:val="single"/>
        </w:rPr>
        <w:t>Program Highlights</w:t>
      </w:r>
    </w:p>
    <w:p w:rsidR="006E1A88" w:rsidRDefault="006E1A88" w:rsidP="006E1A88">
      <w:pPr>
        <w:rPr>
          <w:sz w:val="26"/>
          <w:szCs w:val="26"/>
          <w:u w:val="single"/>
        </w:rPr>
      </w:pPr>
    </w:p>
    <w:p w:rsidR="006E1A88" w:rsidRPr="00626FEE" w:rsidRDefault="006E1A88" w:rsidP="006E1A88">
      <w:pPr>
        <w:tabs>
          <w:tab w:val="left" w:pos="2520"/>
        </w:tabs>
        <w:rPr>
          <w:sz w:val="26"/>
          <w:szCs w:val="26"/>
        </w:rPr>
      </w:pPr>
      <w:r>
        <w:rPr>
          <w:sz w:val="26"/>
          <w:szCs w:val="26"/>
        </w:rPr>
        <w:t>ITEM TYPE:</w:t>
      </w:r>
      <w:r>
        <w:rPr>
          <w:sz w:val="26"/>
          <w:szCs w:val="26"/>
        </w:rPr>
        <w:tab/>
      </w:r>
      <w:r w:rsidRPr="00BE4D73">
        <w:rPr>
          <w:sz w:val="26"/>
          <w:szCs w:val="26"/>
          <w:u w:val="single"/>
        </w:rPr>
        <w:t xml:space="preserve">Information </w:t>
      </w: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rPr>
          <w:sz w:val="26"/>
          <w:szCs w:val="26"/>
          <w:u w:val="single"/>
        </w:rPr>
      </w:pPr>
      <w:r>
        <w:rPr>
          <w:sz w:val="26"/>
          <w:szCs w:val="26"/>
          <w:u w:val="single"/>
        </w:rPr>
        <w:t>COMMENT:</w:t>
      </w:r>
    </w:p>
    <w:p w:rsidR="006E1A88" w:rsidRDefault="006E1A8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617901" w:rsidRDefault="00617901" w:rsidP="00981102">
      <w:pPr>
        <w:tabs>
          <w:tab w:val="left" w:pos="-1080"/>
          <w:tab w:val="left" w:pos="-720"/>
          <w:tab w:val="left" w:pos="0"/>
        </w:tabs>
        <w:rPr>
          <w:sz w:val="26"/>
          <w:szCs w:val="26"/>
        </w:rPr>
      </w:pPr>
    </w:p>
    <w:p w:rsidR="006E1A88" w:rsidRDefault="00617901" w:rsidP="00981102">
      <w:pPr>
        <w:tabs>
          <w:tab w:val="left" w:pos="-1080"/>
          <w:tab w:val="left" w:pos="-720"/>
          <w:tab w:val="left" w:pos="0"/>
        </w:tabs>
        <w:rPr>
          <w:sz w:val="26"/>
          <w:szCs w:val="26"/>
        </w:rPr>
      </w:pPr>
      <w:r>
        <w:rPr>
          <w:sz w:val="26"/>
          <w:szCs w:val="26"/>
        </w:rPr>
        <w:t xml:space="preserve">Christy </w:t>
      </w:r>
      <w:r w:rsidR="00EA715D">
        <w:rPr>
          <w:sz w:val="26"/>
          <w:szCs w:val="26"/>
        </w:rPr>
        <w:t>Streeter</w:t>
      </w:r>
      <w:r>
        <w:rPr>
          <w:sz w:val="26"/>
          <w:szCs w:val="26"/>
        </w:rPr>
        <w:t xml:space="preserve"> will present the annual </w:t>
      </w:r>
      <w:proofErr w:type="spellStart"/>
      <w:r>
        <w:rPr>
          <w:sz w:val="26"/>
          <w:szCs w:val="26"/>
        </w:rPr>
        <w:t>TRiO</w:t>
      </w:r>
      <w:proofErr w:type="spellEnd"/>
      <w:r>
        <w:rPr>
          <w:sz w:val="26"/>
          <w:szCs w:val="26"/>
        </w:rPr>
        <w:t xml:space="preserve"> report.</w:t>
      </w:r>
      <w:r w:rsidR="00981102">
        <w:rPr>
          <w:sz w:val="26"/>
          <w:szCs w:val="26"/>
        </w:rPr>
        <w:tab/>
      </w:r>
      <w:r w:rsidR="00981102">
        <w:rPr>
          <w:sz w:val="26"/>
          <w:szCs w:val="26"/>
        </w:rPr>
        <w:tab/>
      </w:r>
      <w:r w:rsidR="00981102">
        <w:rPr>
          <w:sz w:val="26"/>
          <w:szCs w:val="26"/>
        </w:rPr>
        <w:tab/>
      </w:r>
      <w:r w:rsidR="00981102">
        <w:rPr>
          <w:sz w:val="26"/>
          <w:szCs w:val="26"/>
        </w:rPr>
        <w:tab/>
      </w: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21BB0" w:rsidRDefault="00A21BB0"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21BB0" w:rsidRDefault="00A21BB0"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21BB0" w:rsidRDefault="00A21BB0"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21BB0" w:rsidRDefault="00A21BB0"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21BB0" w:rsidRDefault="00A21BB0"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21BB0" w:rsidRDefault="00A21BB0"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81102" w:rsidRDefault="00981102"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981102" w:rsidRDefault="00981102"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21BB0" w:rsidRDefault="00A21BB0"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D96015"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 xml:space="preserve"> </w:t>
      </w: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6E1A88" w:rsidRDefault="006E1A88" w:rsidP="006E1A8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B05255"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w:t>
      </w:r>
      <w:r w:rsidR="00AE6838">
        <w:rPr>
          <w:sz w:val="26"/>
          <w:szCs w:val="26"/>
        </w:rPr>
        <w:t>LOUD COUNTY COMMUNITY COLLEGE</w:t>
      </w:r>
    </w:p>
    <w:p w:rsidR="00AE6838" w:rsidRDefault="00AE6838" w:rsidP="00AE6838">
      <w:pPr>
        <w:jc w:val="center"/>
        <w:rPr>
          <w:sz w:val="26"/>
          <w:szCs w:val="26"/>
        </w:rPr>
      </w:pPr>
      <w:r>
        <w:rPr>
          <w:sz w:val="26"/>
          <w:szCs w:val="26"/>
        </w:rPr>
        <w:t>BOARD OF TRUSTEES</w:t>
      </w:r>
    </w:p>
    <w:p w:rsidR="00AE6838" w:rsidRDefault="00981102" w:rsidP="00AE6838">
      <w:pPr>
        <w:jc w:val="center"/>
        <w:rPr>
          <w:sz w:val="26"/>
          <w:szCs w:val="26"/>
        </w:rPr>
      </w:pPr>
      <w:r>
        <w:rPr>
          <w:sz w:val="26"/>
          <w:szCs w:val="26"/>
        </w:rPr>
        <w:t>June 25</w:t>
      </w:r>
      <w:r w:rsidR="00ED6A48">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A21BB0">
        <w:rPr>
          <w:sz w:val="26"/>
          <w:szCs w:val="26"/>
          <w:u w:val="single"/>
        </w:rPr>
        <w:t>6</w:t>
      </w:r>
    </w:p>
    <w:p w:rsidR="00AE6838" w:rsidRDefault="00AE6838" w:rsidP="00AE6838">
      <w:pPr>
        <w:rPr>
          <w:sz w:val="26"/>
          <w:szCs w:val="26"/>
        </w:rPr>
      </w:pPr>
    </w:p>
    <w:p w:rsidR="00AE6838" w:rsidRPr="00C25EB7" w:rsidRDefault="00AE6838" w:rsidP="00AE6838">
      <w:pPr>
        <w:tabs>
          <w:tab w:val="left" w:pos="2520"/>
        </w:tabs>
        <w:rPr>
          <w:sz w:val="26"/>
          <w:szCs w:val="26"/>
          <w:u w:val="single"/>
        </w:rPr>
      </w:pPr>
      <w:r>
        <w:rPr>
          <w:sz w:val="26"/>
          <w:szCs w:val="26"/>
        </w:rPr>
        <w:t xml:space="preserve">AGENDA ITEM:     </w:t>
      </w:r>
      <w:r>
        <w:rPr>
          <w:sz w:val="26"/>
          <w:szCs w:val="26"/>
        </w:rPr>
        <w:tab/>
      </w:r>
      <w:r>
        <w:rPr>
          <w:sz w:val="26"/>
          <w:szCs w:val="26"/>
          <w:u w:val="single"/>
        </w:rPr>
        <w:t>President’s Message</w:t>
      </w:r>
    </w:p>
    <w:p w:rsidR="00AE6838" w:rsidRDefault="00AE6838" w:rsidP="00AE6838">
      <w:pPr>
        <w:rPr>
          <w:sz w:val="26"/>
          <w:szCs w:val="26"/>
          <w:u w:val="single"/>
        </w:rPr>
      </w:pPr>
    </w:p>
    <w:p w:rsidR="00AE6838" w:rsidRPr="00626FEE" w:rsidRDefault="00AE6838" w:rsidP="00AE6838">
      <w:pPr>
        <w:tabs>
          <w:tab w:val="left" w:pos="2520"/>
        </w:tabs>
        <w:rPr>
          <w:sz w:val="26"/>
          <w:szCs w:val="26"/>
        </w:rPr>
      </w:pPr>
      <w:r>
        <w:rPr>
          <w:sz w:val="26"/>
          <w:szCs w:val="26"/>
        </w:rPr>
        <w:t>ITEM TYPE:</w:t>
      </w:r>
      <w:r>
        <w:rPr>
          <w:sz w:val="26"/>
          <w:szCs w:val="26"/>
        </w:rPr>
        <w:tab/>
      </w:r>
      <w:r w:rsidRPr="00BE4D73">
        <w:rPr>
          <w:sz w:val="26"/>
          <w:szCs w:val="26"/>
          <w:u w:val="single"/>
        </w:rPr>
        <w:t xml:space="preserve">Information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AE6838">
      <w:pPr>
        <w:rPr>
          <w:b/>
          <w:sz w:val="26"/>
          <w:szCs w:val="26"/>
        </w:rPr>
      </w:pPr>
    </w:p>
    <w:p w:rsidR="00AE6838" w:rsidRDefault="00AE6838" w:rsidP="00065C53">
      <w:pPr>
        <w:tabs>
          <w:tab w:val="left" w:pos="8280"/>
        </w:tabs>
        <w:rPr>
          <w:b/>
          <w:sz w:val="26"/>
          <w:szCs w:val="26"/>
        </w:rPr>
      </w:pPr>
    </w:p>
    <w:p w:rsidR="00AE6838" w:rsidRDefault="00AE6838" w:rsidP="00065C53">
      <w:pPr>
        <w:tabs>
          <w:tab w:val="left" w:pos="8280"/>
        </w:tabs>
        <w:rPr>
          <w:b/>
          <w:sz w:val="26"/>
          <w:szCs w:val="26"/>
        </w:rPr>
      </w:pPr>
    </w:p>
    <w:p w:rsidR="00AE6838" w:rsidRDefault="00AE6838" w:rsidP="00AE6838">
      <w:pPr>
        <w:rPr>
          <w:b/>
          <w:sz w:val="26"/>
          <w:szCs w:val="26"/>
        </w:rPr>
      </w:pP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F121C6" w:rsidRDefault="00F121C6" w:rsidP="00F121C6">
      <w:pPr>
        <w:jc w:val="center"/>
        <w:rPr>
          <w:sz w:val="26"/>
          <w:szCs w:val="26"/>
        </w:rPr>
      </w:pPr>
      <w:r>
        <w:rPr>
          <w:sz w:val="26"/>
          <w:szCs w:val="26"/>
        </w:rPr>
        <w:t>BOARD OF TRUSTEES</w:t>
      </w:r>
    </w:p>
    <w:p w:rsidR="00F121C6" w:rsidRDefault="00981102" w:rsidP="00F121C6">
      <w:pPr>
        <w:jc w:val="center"/>
        <w:rPr>
          <w:sz w:val="26"/>
          <w:szCs w:val="26"/>
        </w:rPr>
      </w:pPr>
      <w:r>
        <w:rPr>
          <w:sz w:val="26"/>
          <w:szCs w:val="26"/>
        </w:rPr>
        <w:t>June 25</w:t>
      </w:r>
      <w:r w:rsidR="00D256F2">
        <w:rPr>
          <w:sz w:val="26"/>
          <w:szCs w:val="26"/>
        </w:rPr>
        <w:t>,</w:t>
      </w:r>
      <w:r w:rsidR="00ED6A48">
        <w:rPr>
          <w:sz w:val="26"/>
          <w:szCs w:val="26"/>
        </w:rPr>
        <w:t xml:space="preserve"> 2013</w:t>
      </w:r>
    </w:p>
    <w:p w:rsidR="00F121C6" w:rsidRDefault="00F121C6" w:rsidP="00F121C6">
      <w:pPr>
        <w:jc w:val="center"/>
        <w:rPr>
          <w:sz w:val="26"/>
          <w:szCs w:val="26"/>
        </w:rPr>
      </w:pPr>
    </w:p>
    <w:p w:rsidR="00F121C6" w:rsidRDefault="00F121C6" w:rsidP="00F121C6">
      <w:pPr>
        <w:rPr>
          <w:sz w:val="26"/>
          <w:szCs w:val="26"/>
        </w:rPr>
      </w:pPr>
    </w:p>
    <w:p w:rsidR="00F121C6" w:rsidRDefault="00F121C6" w:rsidP="00F121C6">
      <w:pPr>
        <w:rPr>
          <w:sz w:val="26"/>
          <w:szCs w:val="26"/>
          <w:u w:val="single"/>
        </w:rPr>
      </w:pPr>
      <w:r>
        <w:rPr>
          <w:sz w:val="26"/>
          <w:szCs w:val="26"/>
        </w:rPr>
        <w:t xml:space="preserve">ITEM NO:    </w:t>
      </w:r>
      <w:r>
        <w:rPr>
          <w:sz w:val="26"/>
          <w:szCs w:val="26"/>
          <w:u w:val="single"/>
        </w:rPr>
        <w:t xml:space="preserve">    </w:t>
      </w:r>
      <w:r w:rsidR="00A21BB0">
        <w:rPr>
          <w:sz w:val="26"/>
          <w:szCs w:val="26"/>
          <w:u w:val="single"/>
        </w:rPr>
        <w:t>7</w:t>
      </w:r>
    </w:p>
    <w:p w:rsidR="00F121C6" w:rsidRDefault="00F121C6" w:rsidP="00F121C6">
      <w:pPr>
        <w:rPr>
          <w:sz w:val="26"/>
          <w:szCs w:val="26"/>
        </w:rPr>
      </w:pPr>
    </w:p>
    <w:p w:rsidR="00F121C6" w:rsidRPr="00C25EB7" w:rsidRDefault="00F121C6" w:rsidP="00F121C6">
      <w:pPr>
        <w:rPr>
          <w:sz w:val="26"/>
          <w:szCs w:val="26"/>
          <w:u w:val="single"/>
        </w:rPr>
      </w:pPr>
      <w:r>
        <w:rPr>
          <w:sz w:val="26"/>
          <w:szCs w:val="26"/>
        </w:rPr>
        <w:t>AGENDA ITEM:</w:t>
      </w:r>
      <w:r>
        <w:rPr>
          <w:sz w:val="26"/>
          <w:szCs w:val="26"/>
        </w:rPr>
        <w:tab/>
        <w:t xml:space="preserve">     </w:t>
      </w:r>
      <w:r>
        <w:rPr>
          <w:sz w:val="26"/>
          <w:szCs w:val="26"/>
          <w:u w:val="single"/>
        </w:rPr>
        <w:t>Vice President Reports</w:t>
      </w:r>
    </w:p>
    <w:p w:rsidR="00F121C6" w:rsidRDefault="00F121C6" w:rsidP="00F121C6">
      <w:pPr>
        <w:rPr>
          <w:sz w:val="26"/>
          <w:szCs w:val="26"/>
          <w:u w:val="single"/>
        </w:rPr>
      </w:pPr>
    </w:p>
    <w:p w:rsidR="00F121C6" w:rsidRPr="00626FEE" w:rsidRDefault="00F121C6" w:rsidP="00F121C6">
      <w:pPr>
        <w:rPr>
          <w:sz w:val="26"/>
          <w:szCs w:val="26"/>
        </w:rPr>
      </w:pPr>
      <w:r>
        <w:rPr>
          <w:sz w:val="26"/>
          <w:szCs w:val="26"/>
        </w:rPr>
        <w:t>ITEM TYPE:</w:t>
      </w:r>
      <w:r>
        <w:rPr>
          <w:sz w:val="26"/>
          <w:szCs w:val="26"/>
        </w:rPr>
        <w:tab/>
      </w:r>
      <w:r>
        <w:rPr>
          <w:sz w:val="26"/>
          <w:szCs w:val="26"/>
        </w:rPr>
        <w:tab/>
        <w:t xml:space="preserve">     </w:t>
      </w:r>
      <w:r>
        <w:rPr>
          <w:sz w:val="26"/>
          <w:szCs w:val="26"/>
          <w:u w:val="single"/>
        </w:rPr>
        <w:t>I</w:t>
      </w:r>
      <w:r w:rsidRPr="00BE4D73">
        <w:rPr>
          <w:sz w:val="26"/>
          <w:szCs w:val="26"/>
          <w:u w:val="single"/>
        </w:rPr>
        <w:t xml:space="preserve">nformation </w:t>
      </w: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121C6" w:rsidRDefault="00F121C6" w:rsidP="00F121C6">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F121C6" w:rsidRDefault="00F121C6" w:rsidP="00F121C6">
      <w:pPr>
        <w:rPr>
          <w:sz w:val="26"/>
          <w:szCs w:val="26"/>
          <w:u w:val="single"/>
        </w:rPr>
      </w:pPr>
      <w:r>
        <w:rPr>
          <w:sz w:val="26"/>
          <w:szCs w:val="26"/>
          <w:u w:val="single"/>
        </w:rPr>
        <w:t>COMMENT:</w:t>
      </w:r>
    </w:p>
    <w:p w:rsidR="00F121C6" w:rsidRDefault="00F121C6" w:rsidP="004B2E44">
      <w:pPr>
        <w:rPr>
          <w:b/>
          <w:sz w:val="26"/>
          <w:szCs w:val="26"/>
        </w:rPr>
      </w:pPr>
    </w:p>
    <w:p w:rsidR="00F121C6" w:rsidRDefault="00F121C6" w:rsidP="004B2E44">
      <w:pPr>
        <w:rPr>
          <w:b/>
          <w:sz w:val="26"/>
          <w:szCs w:val="26"/>
        </w:rPr>
      </w:pPr>
    </w:p>
    <w:p w:rsidR="00F121C6" w:rsidRPr="00953EC7" w:rsidRDefault="00F121C6" w:rsidP="00C92866">
      <w:pPr>
        <w:pStyle w:val="ListParagraph"/>
        <w:numPr>
          <w:ilvl w:val="0"/>
          <w:numId w:val="2"/>
        </w:numPr>
        <w:tabs>
          <w:tab w:val="left" w:pos="720"/>
        </w:tabs>
        <w:spacing w:after="0" w:line="240" w:lineRule="auto"/>
        <w:ind w:left="630" w:hanging="630"/>
        <w:rPr>
          <w:b/>
          <w:sz w:val="26"/>
          <w:szCs w:val="26"/>
        </w:rPr>
      </w:pPr>
      <w:r>
        <w:rPr>
          <w:rFonts w:ascii="Times New Roman" w:hAnsi="Times New Roman"/>
          <w:b/>
          <w:sz w:val="26"/>
          <w:szCs w:val="26"/>
        </w:rPr>
        <w:t>Vice President for Academic Affairs.</w:t>
      </w:r>
      <w:r w:rsidR="004B2E44">
        <w:rPr>
          <w:rFonts w:ascii="Times New Roman" w:hAnsi="Times New Roman"/>
          <w:b/>
          <w:sz w:val="26"/>
          <w:szCs w:val="26"/>
        </w:rPr>
        <w:t xml:space="preserve"> </w:t>
      </w:r>
    </w:p>
    <w:p w:rsidR="00953EC7" w:rsidRPr="00F121C6" w:rsidRDefault="00953EC7" w:rsidP="00953EC7">
      <w:pPr>
        <w:pStyle w:val="ListParagraph"/>
        <w:spacing w:after="0" w:line="240" w:lineRule="auto"/>
        <w:rPr>
          <w:b/>
          <w:sz w:val="26"/>
          <w:szCs w:val="26"/>
        </w:rPr>
      </w:pPr>
    </w:p>
    <w:p w:rsidR="00F121C6" w:rsidRDefault="00F121C6" w:rsidP="004B2E44">
      <w:pPr>
        <w:rPr>
          <w:b/>
          <w:sz w:val="26"/>
          <w:szCs w:val="26"/>
        </w:rPr>
      </w:pPr>
    </w:p>
    <w:p w:rsidR="00F121C6" w:rsidRDefault="00F121C6" w:rsidP="00C92866">
      <w:pPr>
        <w:pStyle w:val="ListParagraph"/>
        <w:numPr>
          <w:ilvl w:val="0"/>
          <w:numId w:val="2"/>
        </w:numPr>
        <w:spacing w:after="0" w:line="240" w:lineRule="auto"/>
        <w:ind w:left="720" w:hanging="720"/>
        <w:rPr>
          <w:rFonts w:ascii="Times New Roman" w:hAnsi="Times New Roman"/>
          <w:b/>
          <w:sz w:val="26"/>
          <w:szCs w:val="26"/>
        </w:rPr>
      </w:pPr>
      <w:r w:rsidRPr="00F121C6">
        <w:rPr>
          <w:rFonts w:ascii="Times New Roman" w:hAnsi="Times New Roman"/>
          <w:b/>
          <w:sz w:val="26"/>
          <w:szCs w:val="26"/>
        </w:rPr>
        <w:t>Vice Pre</w:t>
      </w:r>
      <w:r>
        <w:rPr>
          <w:rFonts w:ascii="Times New Roman" w:hAnsi="Times New Roman"/>
          <w:b/>
          <w:sz w:val="26"/>
          <w:szCs w:val="26"/>
        </w:rPr>
        <w:t>sident for Administrative Services.</w:t>
      </w:r>
    </w:p>
    <w:p w:rsidR="00F121C6" w:rsidRPr="00F121C6" w:rsidRDefault="00F121C6" w:rsidP="004B2E44">
      <w:pPr>
        <w:pStyle w:val="ListParagraph"/>
        <w:spacing w:after="0" w:line="240" w:lineRule="auto"/>
        <w:rPr>
          <w:rFonts w:ascii="Times New Roman" w:hAnsi="Times New Roman"/>
          <w:b/>
          <w:sz w:val="26"/>
          <w:szCs w:val="26"/>
        </w:rPr>
      </w:pPr>
    </w:p>
    <w:p w:rsidR="00F121C6" w:rsidRPr="00F121C6" w:rsidRDefault="00F121C6" w:rsidP="004B2E44">
      <w:pPr>
        <w:pStyle w:val="ListParagraph"/>
        <w:spacing w:after="0" w:line="240" w:lineRule="auto"/>
        <w:rPr>
          <w:rFonts w:ascii="Times New Roman" w:hAnsi="Times New Roman"/>
          <w:b/>
          <w:sz w:val="26"/>
          <w:szCs w:val="26"/>
        </w:rPr>
      </w:pPr>
    </w:p>
    <w:p w:rsidR="00F121C6" w:rsidRDefault="00F121C6" w:rsidP="00C92866">
      <w:pPr>
        <w:pStyle w:val="ListParagraph"/>
        <w:numPr>
          <w:ilvl w:val="0"/>
          <w:numId w:val="2"/>
        </w:numPr>
        <w:spacing w:after="0" w:line="240" w:lineRule="auto"/>
        <w:ind w:left="720" w:hanging="720"/>
        <w:rPr>
          <w:rFonts w:ascii="Times New Roman" w:hAnsi="Times New Roman"/>
          <w:b/>
          <w:sz w:val="26"/>
          <w:szCs w:val="26"/>
        </w:rPr>
      </w:pPr>
      <w:r w:rsidRPr="00F121C6">
        <w:rPr>
          <w:rFonts w:ascii="Times New Roman" w:hAnsi="Times New Roman"/>
          <w:b/>
          <w:sz w:val="26"/>
          <w:szCs w:val="26"/>
        </w:rPr>
        <w:t>Vice</w:t>
      </w:r>
      <w:r>
        <w:rPr>
          <w:rFonts w:ascii="Times New Roman" w:hAnsi="Times New Roman"/>
          <w:b/>
          <w:sz w:val="26"/>
          <w:szCs w:val="26"/>
        </w:rPr>
        <w:t xml:space="preserve"> President for Enrollment Management and Student Services.</w:t>
      </w:r>
    </w:p>
    <w:p w:rsidR="00F121C6" w:rsidRPr="00F121C6" w:rsidRDefault="00F121C6" w:rsidP="004B2E44">
      <w:pPr>
        <w:pStyle w:val="ListParagraph"/>
        <w:spacing w:after="0" w:line="240" w:lineRule="auto"/>
        <w:rPr>
          <w:rFonts w:ascii="Times New Roman" w:hAnsi="Times New Roman"/>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4B2E44">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Default="00F121C6" w:rsidP="00F121C6">
      <w:pPr>
        <w:rPr>
          <w:b/>
          <w:sz w:val="26"/>
          <w:szCs w:val="26"/>
        </w:rPr>
      </w:pPr>
    </w:p>
    <w:p w:rsidR="00F121C6" w:rsidRPr="00F121C6" w:rsidRDefault="00F121C6" w:rsidP="00F121C6">
      <w:pPr>
        <w:rPr>
          <w:b/>
          <w:sz w:val="26"/>
          <w:szCs w:val="26"/>
        </w:rPr>
      </w:pPr>
    </w:p>
    <w:p w:rsidR="00F121C6" w:rsidRDefault="00F121C6" w:rsidP="00AE6838">
      <w:pPr>
        <w:rPr>
          <w:b/>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981102" w:rsidP="00AE6838">
      <w:pPr>
        <w:jc w:val="center"/>
        <w:rPr>
          <w:sz w:val="26"/>
          <w:szCs w:val="26"/>
        </w:rPr>
      </w:pPr>
      <w:r>
        <w:rPr>
          <w:sz w:val="26"/>
          <w:szCs w:val="26"/>
        </w:rPr>
        <w:t>June 25</w:t>
      </w:r>
      <w:r w:rsidR="00ED6A48">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rPr>
        <w:t xml:space="preserve">ITEM NO:    </w:t>
      </w:r>
      <w:r>
        <w:rPr>
          <w:sz w:val="26"/>
          <w:szCs w:val="26"/>
          <w:u w:val="single"/>
        </w:rPr>
        <w:t xml:space="preserve">   </w:t>
      </w:r>
      <w:r w:rsidR="00A21BB0">
        <w:rPr>
          <w:sz w:val="26"/>
          <w:szCs w:val="26"/>
          <w:u w:val="single"/>
        </w:rPr>
        <w:t>8</w:t>
      </w:r>
    </w:p>
    <w:p w:rsidR="00AE6838" w:rsidRDefault="00AE6838" w:rsidP="00AE6838">
      <w:pPr>
        <w:rPr>
          <w:sz w:val="26"/>
          <w:szCs w:val="26"/>
        </w:rPr>
      </w:pPr>
    </w:p>
    <w:p w:rsidR="00AE6838" w:rsidRPr="00C25EB7" w:rsidRDefault="00AE6838" w:rsidP="00AE6838">
      <w:pPr>
        <w:rPr>
          <w:sz w:val="26"/>
          <w:szCs w:val="26"/>
          <w:u w:val="single"/>
        </w:rPr>
      </w:pPr>
      <w:r>
        <w:rPr>
          <w:sz w:val="26"/>
          <w:szCs w:val="26"/>
        </w:rPr>
        <w:t>AGENDA ITEM:</w:t>
      </w:r>
      <w:r>
        <w:rPr>
          <w:sz w:val="26"/>
          <w:szCs w:val="26"/>
        </w:rPr>
        <w:tab/>
        <w:t xml:space="preserve">     </w:t>
      </w:r>
      <w:r>
        <w:rPr>
          <w:sz w:val="26"/>
          <w:szCs w:val="26"/>
          <w:u w:val="single"/>
        </w:rPr>
        <w:t>Meeting Reports</w:t>
      </w:r>
    </w:p>
    <w:p w:rsidR="00AE6838" w:rsidRDefault="00AE6838" w:rsidP="00AE6838">
      <w:pPr>
        <w:rPr>
          <w:sz w:val="26"/>
          <w:szCs w:val="26"/>
          <w:u w:val="single"/>
        </w:rPr>
      </w:pPr>
    </w:p>
    <w:p w:rsidR="00AE6838" w:rsidRPr="00626FEE" w:rsidRDefault="00AE6838" w:rsidP="00AE6838">
      <w:pPr>
        <w:rPr>
          <w:sz w:val="26"/>
          <w:szCs w:val="26"/>
        </w:rPr>
      </w:pPr>
      <w:r>
        <w:rPr>
          <w:sz w:val="26"/>
          <w:szCs w:val="26"/>
        </w:rPr>
        <w:t>ITEM TYPE:</w:t>
      </w:r>
      <w:r>
        <w:rPr>
          <w:sz w:val="26"/>
          <w:szCs w:val="26"/>
        </w:rPr>
        <w:tab/>
      </w:r>
      <w:r>
        <w:rPr>
          <w:sz w:val="26"/>
          <w:szCs w:val="26"/>
        </w:rPr>
        <w:tab/>
        <w:t xml:space="preserve">     </w:t>
      </w:r>
      <w:r w:rsidR="008131A4">
        <w:rPr>
          <w:sz w:val="26"/>
          <w:szCs w:val="26"/>
          <w:u w:val="single"/>
        </w:rPr>
        <w:t>I</w:t>
      </w:r>
      <w:r w:rsidRPr="00BE4D73">
        <w:rPr>
          <w:sz w:val="26"/>
          <w:szCs w:val="26"/>
          <w:u w:val="single"/>
        </w:rPr>
        <w:t xml:space="preserve">nformation </w:t>
      </w: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AE6838" w:rsidRDefault="00AE6838" w:rsidP="00AE6838">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981102" w:rsidP="00AE6838">
      <w:pPr>
        <w:jc w:val="center"/>
        <w:rPr>
          <w:sz w:val="26"/>
          <w:szCs w:val="26"/>
        </w:rPr>
      </w:pPr>
      <w:r>
        <w:rPr>
          <w:sz w:val="26"/>
          <w:szCs w:val="26"/>
        </w:rPr>
        <w:t>June 25</w:t>
      </w:r>
      <w:r w:rsidR="00ED6A48">
        <w:rPr>
          <w:sz w:val="26"/>
          <w:szCs w:val="26"/>
        </w:rPr>
        <w:t>, 2013</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E93C9A">
        <w:rPr>
          <w:sz w:val="26"/>
          <w:szCs w:val="26"/>
          <w:u w:val="single"/>
        </w:rPr>
        <w:t xml:space="preserve"> </w:t>
      </w:r>
      <w:r>
        <w:rPr>
          <w:sz w:val="26"/>
          <w:szCs w:val="26"/>
          <w:u w:val="single"/>
        </w:rPr>
        <w:t xml:space="preserve"> </w:t>
      </w:r>
      <w:r w:rsidR="00A21BB0">
        <w:rPr>
          <w:sz w:val="26"/>
          <w:szCs w:val="26"/>
          <w:u w:val="single"/>
        </w:rPr>
        <w:t>9</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 xml:space="preserve">AGENDA ITEM:     </w:t>
      </w:r>
      <w:r w:rsidRPr="00230CFD">
        <w:rPr>
          <w:sz w:val="26"/>
          <w:szCs w:val="26"/>
          <w:u w:val="single"/>
        </w:rPr>
        <w:t>Geary County Campus</w:t>
      </w:r>
      <w:r>
        <w:rPr>
          <w:sz w:val="26"/>
          <w:szCs w:val="26"/>
          <w:u w:val="single"/>
        </w:rPr>
        <w:t xml:space="preserve"> Update</w:t>
      </w:r>
    </w:p>
    <w:p w:rsidR="00AE6838" w:rsidRDefault="00AE6838" w:rsidP="00AE6838">
      <w:pPr>
        <w:ind w:left="2160" w:hanging="2160"/>
        <w:rPr>
          <w:sz w:val="26"/>
          <w:szCs w:val="26"/>
        </w:rPr>
      </w:pPr>
    </w:p>
    <w:p w:rsidR="00AE6838" w:rsidRDefault="00AE6838" w:rsidP="00AE6838">
      <w:pPr>
        <w:tabs>
          <w:tab w:val="left" w:pos="2160"/>
        </w:tabs>
        <w:rPr>
          <w:sz w:val="26"/>
          <w:szCs w:val="26"/>
        </w:rPr>
      </w:pPr>
      <w:r>
        <w:rPr>
          <w:sz w:val="26"/>
          <w:szCs w:val="26"/>
        </w:rPr>
        <w:t>ITEM TYPE:</w:t>
      </w:r>
      <w:r>
        <w:rPr>
          <w:sz w:val="26"/>
          <w:szCs w:val="26"/>
        </w:rPr>
        <w:tab/>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monthly report from the Geary County Campus is enclosed.</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b/>
      </w: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8529CD" w:rsidRDefault="008529CD"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b/>
          <w:sz w:val="36"/>
          <w:szCs w:val="36"/>
        </w:rPr>
      </w:pPr>
    </w:p>
    <w:p w:rsidR="00561F61" w:rsidRDefault="00561F61" w:rsidP="00AE6838">
      <w:pPr>
        <w:jc w:val="center"/>
        <w:rPr>
          <w:b/>
          <w:sz w:val="36"/>
          <w:szCs w:val="36"/>
        </w:rPr>
      </w:pPr>
    </w:p>
    <w:p w:rsidR="00561F61" w:rsidRDefault="00561F61" w:rsidP="00AE6838">
      <w:pPr>
        <w:jc w:val="center"/>
        <w:rPr>
          <w:b/>
          <w:sz w:val="36"/>
          <w:szCs w:val="36"/>
        </w:rPr>
      </w:pPr>
    </w:p>
    <w:p w:rsidR="00AE6838" w:rsidRDefault="00AE6838" w:rsidP="00AE6838">
      <w:pPr>
        <w:jc w:val="center"/>
        <w:rPr>
          <w:b/>
          <w:sz w:val="36"/>
          <w:szCs w:val="3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981102" w:rsidP="00AE6838">
      <w:pPr>
        <w:jc w:val="center"/>
        <w:rPr>
          <w:sz w:val="26"/>
          <w:szCs w:val="26"/>
        </w:rPr>
      </w:pPr>
      <w:r>
        <w:rPr>
          <w:sz w:val="26"/>
          <w:szCs w:val="26"/>
        </w:rPr>
        <w:t>June 25</w:t>
      </w:r>
      <w:r w:rsidR="00442090">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297A8B">
        <w:rPr>
          <w:sz w:val="26"/>
          <w:szCs w:val="26"/>
          <w:u w:val="single"/>
        </w:rPr>
        <w:t xml:space="preserve"> </w:t>
      </w:r>
      <w:r w:rsidR="00AB3E37">
        <w:rPr>
          <w:sz w:val="26"/>
          <w:szCs w:val="26"/>
          <w:u w:val="single"/>
        </w:rPr>
        <w:t xml:space="preserve"> </w:t>
      </w:r>
      <w:r w:rsidR="004559D4">
        <w:rPr>
          <w:sz w:val="26"/>
          <w:szCs w:val="26"/>
          <w:u w:val="single"/>
        </w:rPr>
        <w:t>1</w:t>
      </w:r>
      <w:r w:rsidR="00A21BB0">
        <w:rPr>
          <w:sz w:val="26"/>
          <w:szCs w:val="26"/>
          <w:u w:val="single"/>
        </w:rPr>
        <w:t>0</w:t>
      </w:r>
      <w:r>
        <w:rPr>
          <w:sz w:val="26"/>
          <w:szCs w:val="26"/>
          <w:u w:val="single"/>
        </w:rPr>
        <w:t xml:space="preserve">    </w:t>
      </w:r>
    </w:p>
    <w:p w:rsidR="00AE6838" w:rsidRDefault="00AE6838" w:rsidP="00AE6838">
      <w:pPr>
        <w:rPr>
          <w:sz w:val="26"/>
          <w:szCs w:val="26"/>
        </w:rPr>
      </w:pPr>
    </w:p>
    <w:p w:rsidR="00AE6838" w:rsidRDefault="00AE6838" w:rsidP="00AE6838">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Cloud County Community College Foundation Update</w:t>
      </w:r>
    </w:p>
    <w:p w:rsidR="00AE6838" w:rsidRDefault="00AE6838" w:rsidP="00AE6838">
      <w:pPr>
        <w:tabs>
          <w:tab w:val="left" w:pos="2250"/>
        </w:tabs>
        <w:ind w:left="2198" w:hanging="2198"/>
        <w:rPr>
          <w:sz w:val="26"/>
          <w:szCs w:val="26"/>
        </w:rPr>
      </w:pPr>
    </w:p>
    <w:p w:rsidR="00AE6838" w:rsidRDefault="00AE6838" w:rsidP="00AE6838">
      <w:pPr>
        <w:tabs>
          <w:tab w:val="left" w:pos="2160"/>
        </w:tabs>
        <w:rPr>
          <w:sz w:val="26"/>
          <w:szCs w:val="26"/>
        </w:rPr>
      </w:pPr>
      <w:r>
        <w:rPr>
          <w:sz w:val="26"/>
          <w:szCs w:val="26"/>
        </w:rPr>
        <w:t xml:space="preserve">ITEM TYPE:            </w:t>
      </w:r>
      <w:r>
        <w:rPr>
          <w:sz w:val="26"/>
          <w:szCs w:val="26"/>
          <w:u w:val="single"/>
        </w:rPr>
        <w:t>Information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rPr>
      </w:pPr>
    </w:p>
    <w:p w:rsidR="00AE6838" w:rsidRDefault="00AE6838" w:rsidP="00AE6838">
      <w:pPr>
        <w:rPr>
          <w:sz w:val="26"/>
          <w:szCs w:val="26"/>
        </w:rPr>
      </w:pPr>
    </w:p>
    <w:p w:rsidR="00AE6838" w:rsidRDefault="00A51C39"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A report</w:t>
      </w:r>
      <w:r w:rsidR="00AE6838">
        <w:rPr>
          <w:sz w:val="26"/>
          <w:szCs w:val="26"/>
        </w:rPr>
        <w:t xml:space="preserve"> from the Cloud County Community College </w:t>
      </w:r>
      <w:r w:rsidR="00AE6838" w:rsidRPr="00E657C7">
        <w:rPr>
          <w:sz w:val="26"/>
          <w:szCs w:val="26"/>
        </w:rPr>
        <w:t xml:space="preserve">Foundation </w:t>
      </w:r>
      <w:r w:rsidR="00617901">
        <w:rPr>
          <w:sz w:val="26"/>
          <w:szCs w:val="26"/>
        </w:rPr>
        <w:t>is enclosed.</w:t>
      </w:r>
      <w:r w:rsidR="00981102">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01277" w:rsidRDefault="00601277" w:rsidP="00601277">
      <w:pPr>
        <w:jc w:val="center"/>
        <w:rPr>
          <w:sz w:val="28"/>
          <w:szCs w:val="28"/>
        </w:rPr>
      </w:pPr>
    </w:p>
    <w:p w:rsidR="00F80A2A" w:rsidRDefault="00F80A2A" w:rsidP="00601277">
      <w:pPr>
        <w:jc w:val="center"/>
        <w:rPr>
          <w:sz w:val="28"/>
          <w:szCs w:val="28"/>
        </w:rPr>
      </w:pPr>
    </w:p>
    <w:p w:rsidR="00F80A2A" w:rsidRDefault="00F80A2A" w:rsidP="00601277">
      <w:pPr>
        <w:jc w:val="center"/>
        <w:rPr>
          <w:sz w:val="28"/>
          <w:szCs w:val="28"/>
        </w:rPr>
      </w:pPr>
    </w:p>
    <w:p w:rsidR="00F80A2A" w:rsidRDefault="00F80A2A" w:rsidP="00601277">
      <w:pPr>
        <w:jc w:val="center"/>
        <w:rPr>
          <w:sz w:val="28"/>
          <w:szCs w:val="28"/>
        </w:rPr>
      </w:pPr>
    </w:p>
    <w:p w:rsidR="00981102" w:rsidRDefault="00981102" w:rsidP="00601277">
      <w:pPr>
        <w:jc w:val="center"/>
        <w:rPr>
          <w:sz w:val="28"/>
          <w:szCs w:val="28"/>
        </w:rPr>
      </w:pPr>
    </w:p>
    <w:p w:rsidR="00981102" w:rsidRDefault="00981102" w:rsidP="00601277">
      <w:pPr>
        <w:jc w:val="center"/>
        <w:rPr>
          <w:sz w:val="28"/>
          <w:szCs w:val="28"/>
        </w:rPr>
      </w:pPr>
    </w:p>
    <w:p w:rsidR="00886CF6" w:rsidRDefault="00886CF6" w:rsidP="00AE6838">
      <w:pPr>
        <w:jc w:val="center"/>
        <w:rPr>
          <w:sz w:val="26"/>
          <w:szCs w:val="26"/>
        </w:rPr>
      </w:pPr>
    </w:p>
    <w:p w:rsidR="00AE6838" w:rsidRDefault="00AE6838" w:rsidP="00AE6838">
      <w:pPr>
        <w:jc w:val="center"/>
        <w:rPr>
          <w:sz w:val="26"/>
          <w:szCs w:val="26"/>
        </w:rPr>
      </w:pPr>
      <w:r>
        <w:rPr>
          <w:sz w:val="26"/>
          <w:szCs w:val="26"/>
        </w:rPr>
        <w:lastRenderedPageBreak/>
        <w:t>CLOUD COUNTY COMMUNITY COLLEGE</w:t>
      </w:r>
    </w:p>
    <w:p w:rsidR="00AE6838" w:rsidRDefault="00AE6838" w:rsidP="00AE6838">
      <w:pPr>
        <w:jc w:val="center"/>
        <w:rPr>
          <w:sz w:val="26"/>
          <w:szCs w:val="26"/>
        </w:rPr>
      </w:pPr>
      <w:r>
        <w:rPr>
          <w:sz w:val="26"/>
          <w:szCs w:val="26"/>
        </w:rPr>
        <w:t>BOARD OF TRUSTEES</w:t>
      </w:r>
    </w:p>
    <w:p w:rsidR="00AE6838" w:rsidRDefault="00981102" w:rsidP="00AE6838">
      <w:pPr>
        <w:jc w:val="center"/>
        <w:rPr>
          <w:sz w:val="26"/>
          <w:szCs w:val="26"/>
        </w:rPr>
      </w:pPr>
      <w:r>
        <w:rPr>
          <w:sz w:val="26"/>
          <w:szCs w:val="26"/>
        </w:rPr>
        <w:t>June 25</w:t>
      </w:r>
      <w:r w:rsidR="00442090">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w:t>
      </w:r>
      <w:r w:rsidR="00A21BB0">
        <w:rPr>
          <w:sz w:val="26"/>
          <w:szCs w:val="26"/>
          <w:u w:val="single"/>
        </w:rPr>
        <w:t>1</w:t>
      </w:r>
      <w:r>
        <w:rPr>
          <w:sz w:val="26"/>
          <w:szCs w:val="26"/>
          <w:u w:val="single"/>
        </w:rPr>
        <w:t xml:space="preserve">     </w:t>
      </w:r>
    </w:p>
    <w:p w:rsidR="00AE6838" w:rsidRDefault="00AE6838" w:rsidP="00AE6838">
      <w:pPr>
        <w:rPr>
          <w:sz w:val="26"/>
          <w:szCs w:val="26"/>
        </w:rPr>
      </w:pPr>
    </w:p>
    <w:p w:rsidR="002B7FEB" w:rsidRPr="002B7FEB" w:rsidRDefault="003E6010" w:rsidP="0062733A">
      <w:pPr>
        <w:tabs>
          <w:tab w:val="left" w:pos="2250"/>
        </w:tabs>
        <w:ind w:left="2198" w:hanging="2198"/>
        <w:rPr>
          <w:sz w:val="26"/>
          <w:szCs w:val="26"/>
          <w:u w:val="single"/>
        </w:rPr>
      </w:pPr>
      <w:r>
        <w:rPr>
          <w:sz w:val="26"/>
          <w:szCs w:val="26"/>
        </w:rPr>
        <w:t xml:space="preserve">AGENDA ITEM:     </w:t>
      </w:r>
      <w:r>
        <w:rPr>
          <w:sz w:val="26"/>
          <w:szCs w:val="26"/>
        </w:rPr>
        <w:tab/>
      </w:r>
      <w:r>
        <w:rPr>
          <w:sz w:val="26"/>
          <w:szCs w:val="26"/>
          <w:u w:val="single"/>
        </w:rPr>
        <w:t xml:space="preserve">Approval of Minutes of </w:t>
      </w:r>
      <w:r w:rsidR="00981102">
        <w:rPr>
          <w:sz w:val="26"/>
          <w:szCs w:val="26"/>
          <w:u w:val="single"/>
        </w:rPr>
        <w:t>May 22, 2013</w:t>
      </w:r>
      <w:r w:rsidR="00617901">
        <w:rPr>
          <w:sz w:val="26"/>
          <w:szCs w:val="26"/>
          <w:u w:val="single"/>
        </w:rPr>
        <w:t xml:space="preserve"> and</w:t>
      </w:r>
      <w:r w:rsidR="00981102">
        <w:rPr>
          <w:sz w:val="26"/>
          <w:szCs w:val="26"/>
          <w:u w:val="single"/>
        </w:rPr>
        <w:t xml:space="preserve"> May 28, 2013</w:t>
      </w:r>
    </w:p>
    <w:p w:rsidR="00AE6838" w:rsidRDefault="00141EF0" w:rsidP="00AE6838">
      <w:pPr>
        <w:tabs>
          <w:tab w:val="left" w:pos="2250"/>
        </w:tabs>
        <w:ind w:left="2198" w:hanging="2198"/>
        <w:rPr>
          <w:sz w:val="26"/>
          <w:szCs w:val="26"/>
        </w:rPr>
      </w:pPr>
      <w:r>
        <w:rPr>
          <w:sz w:val="26"/>
          <w:szCs w:val="26"/>
        </w:rPr>
        <w:tab/>
      </w:r>
      <w:r w:rsidR="00AE6838">
        <w:rPr>
          <w:sz w:val="26"/>
          <w:szCs w:val="26"/>
        </w:rPr>
        <w:tab/>
      </w:r>
    </w:p>
    <w:p w:rsidR="00AE6838" w:rsidRDefault="00AE6838" w:rsidP="00AE6838">
      <w:pPr>
        <w:tabs>
          <w:tab w:val="left" w:pos="2160"/>
        </w:tabs>
        <w:rPr>
          <w:sz w:val="26"/>
          <w:szCs w:val="26"/>
        </w:rPr>
      </w:pPr>
      <w:r>
        <w:rPr>
          <w:sz w:val="26"/>
          <w:szCs w:val="26"/>
        </w:rPr>
        <w:t xml:space="preserve">ITEM TYPE: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The minutes of the </w:t>
      </w:r>
      <w:r w:rsidR="00981102">
        <w:rPr>
          <w:sz w:val="26"/>
          <w:szCs w:val="26"/>
        </w:rPr>
        <w:t>special</w:t>
      </w:r>
      <w:r>
        <w:rPr>
          <w:sz w:val="26"/>
          <w:szCs w:val="26"/>
        </w:rPr>
        <w:t xml:space="preserve"> meeting of </w:t>
      </w:r>
      <w:r w:rsidR="00981102">
        <w:rPr>
          <w:sz w:val="26"/>
          <w:szCs w:val="26"/>
        </w:rPr>
        <w:t>May 22</w:t>
      </w:r>
      <w:r w:rsidR="006B1E06">
        <w:rPr>
          <w:sz w:val="26"/>
          <w:szCs w:val="26"/>
        </w:rPr>
        <w:t>, 2013</w:t>
      </w:r>
      <w:r w:rsidR="003406BD">
        <w:rPr>
          <w:sz w:val="26"/>
          <w:szCs w:val="26"/>
        </w:rPr>
        <w:t xml:space="preserve"> </w:t>
      </w:r>
      <w:r w:rsidR="006731D0">
        <w:rPr>
          <w:sz w:val="26"/>
          <w:szCs w:val="26"/>
        </w:rPr>
        <w:t xml:space="preserve">and the </w:t>
      </w:r>
      <w:r w:rsidR="00981102">
        <w:rPr>
          <w:sz w:val="26"/>
          <w:szCs w:val="26"/>
        </w:rPr>
        <w:t>regular</w:t>
      </w:r>
      <w:r w:rsidR="006731D0">
        <w:rPr>
          <w:sz w:val="26"/>
          <w:szCs w:val="26"/>
        </w:rPr>
        <w:t xml:space="preserve"> meeting of </w:t>
      </w:r>
      <w:r w:rsidR="00A21BB0">
        <w:rPr>
          <w:sz w:val="26"/>
          <w:szCs w:val="26"/>
        </w:rPr>
        <w:t xml:space="preserve">May </w:t>
      </w:r>
      <w:r w:rsidR="00981102">
        <w:rPr>
          <w:sz w:val="26"/>
          <w:szCs w:val="26"/>
        </w:rPr>
        <w:t>28</w:t>
      </w:r>
      <w:r w:rsidR="006731D0">
        <w:rPr>
          <w:sz w:val="26"/>
          <w:szCs w:val="26"/>
        </w:rPr>
        <w:t xml:space="preserve">, 2013 </w:t>
      </w:r>
      <w:r>
        <w:rPr>
          <w:sz w:val="26"/>
          <w:szCs w:val="26"/>
        </w:rPr>
        <w:t xml:space="preserve">are enclosed.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731D0" w:rsidRDefault="006731D0"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6731D0" w:rsidRDefault="006731D0"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6567C" w:rsidRDefault="00C6567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B77342" w:rsidRDefault="00B77342"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C6567C" w:rsidRDefault="00C6567C"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p>
    <w:p w:rsidR="00AE6838" w:rsidRDefault="001B0496"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 xml:space="preserve">                                                                                  </w:t>
      </w:r>
    </w:p>
    <w:p w:rsidR="00AE6838" w:rsidRDefault="00AE6838" w:rsidP="00AE6838">
      <w:p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6"/>
          <w:szCs w:val="26"/>
        </w:rPr>
      </w:pPr>
      <w:r>
        <w:rPr>
          <w:sz w:val="26"/>
          <w:szCs w:val="26"/>
        </w:rPr>
        <w:t>RECOMMENDED ACTION:</w:t>
      </w:r>
    </w:p>
    <w:p w:rsidR="00AE6838" w:rsidRDefault="00AE6838" w:rsidP="00AE6838">
      <w:pPr>
        <w:rPr>
          <w:sz w:val="26"/>
          <w:szCs w:val="26"/>
        </w:rPr>
      </w:pPr>
    </w:p>
    <w:p w:rsidR="00AE6838" w:rsidRDefault="00AE6838" w:rsidP="00AE6838">
      <w:pPr>
        <w:rPr>
          <w:sz w:val="26"/>
          <w:szCs w:val="26"/>
        </w:rPr>
      </w:pPr>
      <w:r>
        <w:rPr>
          <w:sz w:val="26"/>
          <w:szCs w:val="26"/>
        </w:rPr>
        <w:t xml:space="preserve">Approve the minutes of </w:t>
      </w:r>
      <w:r w:rsidR="00981102">
        <w:rPr>
          <w:sz w:val="26"/>
          <w:szCs w:val="26"/>
        </w:rPr>
        <w:t>May 22, 2013 and May 28, 2013</w:t>
      </w:r>
      <w:r w:rsidR="00AB30FB">
        <w:rPr>
          <w:sz w:val="26"/>
          <w:szCs w:val="26"/>
        </w:rPr>
        <w:t>.</w:t>
      </w:r>
    </w:p>
    <w:p w:rsidR="00A92A5B" w:rsidRDefault="00A92A5B" w:rsidP="00AE6838">
      <w:pPr>
        <w:rPr>
          <w:sz w:val="26"/>
          <w:szCs w:val="26"/>
        </w:rPr>
      </w:pPr>
    </w:p>
    <w:p w:rsidR="00AE6838" w:rsidRDefault="00AC2D53" w:rsidP="00AC2D53">
      <w:pPr>
        <w:jc w:val="center"/>
        <w:rPr>
          <w:sz w:val="26"/>
          <w:szCs w:val="26"/>
        </w:rPr>
      </w:pPr>
      <w:r>
        <w:rPr>
          <w:sz w:val="26"/>
          <w:szCs w:val="26"/>
        </w:rPr>
        <w:lastRenderedPageBreak/>
        <w:t>C</w:t>
      </w:r>
      <w:r w:rsidR="00E73668">
        <w:rPr>
          <w:sz w:val="26"/>
          <w:szCs w:val="26"/>
        </w:rPr>
        <w:t>LOU</w:t>
      </w:r>
      <w:r w:rsidR="00AE6838">
        <w:rPr>
          <w:sz w:val="26"/>
          <w:szCs w:val="26"/>
        </w:rPr>
        <w:t>D COUNTY COMMUNITY COLLEGE</w:t>
      </w:r>
    </w:p>
    <w:p w:rsidR="00AE6838" w:rsidRDefault="00AE6838" w:rsidP="00AE6838">
      <w:pPr>
        <w:jc w:val="center"/>
        <w:rPr>
          <w:sz w:val="26"/>
          <w:szCs w:val="26"/>
        </w:rPr>
      </w:pPr>
      <w:r>
        <w:rPr>
          <w:sz w:val="26"/>
          <w:szCs w:val="26"/>
        </w:rPr>
        <w:t>BOARD OF TRUSTEES</w:t>
      </w:r>
    </w:p>
    <w:p w:rsidR="00AE6838" w:rsidRDefault="00981102" w:rsidP="00AE6838">
      <w:pPr>
        <w:tabs>
          <w:tab w:val="left" w:pos="1170"/>
        </w:tabs>
        <w:jc w:val="center"/>
        <w:rPr>
          <w:sz w:val="26"/>
          <w:szCs w:val="26"/>
        </w:rPr>
      </w:pPr>
      <w:r>
        <w:rPr>
          <w:sz w:val="26"/>
          <w:szCs w:val="26"/>
        </w:rPr>
        <w:t>June 25</w:t>
      </w:r>
      <w:r w:rsidR="00330026">
        <w:rPr>
          <w:sz w:val="26"/>
          <w:szCs w:val="26"/>
        </w:rPr>
        <w:t>, 2013</w:t>
      </w:r>
    </w:p>
    <w:p w:rsidR="00AE6838" w:rsidRDefault="00AE6838" w:rsidP="00AE6838">
      <w:pPr>
        <w:rPr>
          <w:sz w:val="26"/>
          <w:szCs w:val="26"/>
        </w:rPr>
      </w:pPr>
    </w:p>
    <w:p w:rsidR="00994A72" w:rsidRDefault="00994A72" w:rsidP="00AE6838">
      <w:pPr>
        <w:rPr>
          <w:sz w:val="26"/>
          <w:szCs w:val="26"/>
        </w:rPr>
      </w:pPr>
    </w:p>
    <w:p w:rsidR="00AE6838" w:rsidRDefault="00AE6838" w:rsidP="00AE6838">
      <w:pPr>
        <w:tabs>
          <w:tab w:val="left" w:pos="2628"/>
        </w:tabs>
        <w:rPr>
          <w:sz w:val="26"/>
          <w:szCs w:val="26"/>
        </w:rPr>
      </w:pPr>
      <w:r>
        <w:rPr>
          <w:sz w:val="26"/>
          <w:szCs w:val="26"/>
        </w:rPr>
        <w:t xml:space="preserve">ITEM NO:    </w:t>
      </w:r>
      <w:r>
        <w:rPr>
          <w:sz w:val="26"/>
          <w:szCs w:val="26"/>
          <w:u w:val="single"/>
        </w:rPr>
        <w:t xml:space="preserve">    1</w:t>
      </w:r>
      <w:r w:rsidR="00A21BB0">
        <w:rPr>
          <w:sz w:val="26"/>
          <w:szCs w:val="26"/>
          <w:u w:val="single"/>
        </w:rPr>
        <w:t>2</w:t>
      </w:r>
      <w:r w:rsidR="00E93C9A">
        <w:rPr>
          <w:sz w:val="26"/>
          <w:szCs w:val="26"/>
          <w:u w:val="single"/>
        </w:rPr>
        <w:t xml:space="preserve">                                                                                                                                                                                                                                                                                                                                                                                                                                                                                                         </w:t>
      </w:r>
      <w:r>
        <w:rPr>
          <w:sz w:val="26"/>
          <w:szCs w:val="26"/>
          <w:u w:val="single"/>
        </w:rPr>
        <w:t xml:space="preserve">     </w:t>
      </w:r>
    </w:p>
    <w:p w:rsidR="00AE6838" w:rsidRDefault="00AE6838" w:rsidP="00AE6838">
      <w:pPr>
        <w:rPr>
          <w:sz w:val="26"/>
          <w:szCs w:val="26"/>
        </w:rPr>
      </w:pPr>
    </w:p>
    <w:p w:rsidR="00AE6838" w:rsidRDefault="00AE6838" w:rsidP="00AE6838">
      <w:pPr>
        <w:tabs>
          <w:tab w:val="left" w:pos="2160"/>
        </w:tabs>
        <w:rPr>
          <w:sz w:val="26"/>
          <w:szCs w:val="26"/>
          <w:u w:val="single"/>
        </w:rPr>
      </w:pPr>
      <w:r>
        <w:rPr>
          <w:sz w:val="26"/>
          <w:szCs w:val="26"/>
        </w:rPr>
        <w:t>AGENDA ITEM:</w:t>
      </w:r>
      <w:r>
        <w:rPr>
          <w:sz w:val="26"/>
          <w:szCs w:val="26"/>
        </w:rPr>
        <w:tab/>
      </w:r>
      <w:r>
        <w:rPr>
          <w:sz w:val="26"/>
          <w:szCs w:val="26"/>
          <w:u w:val="single"/>
        </w:rPr>
        <w:t>Finances</w:t>
      </w:r>
    </w:p>
    <w:p w:rsidR="00AE6838" w:rsidRDefault="00AE6838" w:rsidP="00AE6838">
      <w:pPr>
        <w:tabs>
          <w:tab w:val="left" w:pos="1260"/>
        </w:tabs>
        <w:rPr>
          <w:sz w:val="26"/>
          <w:szCs w:val="26"/>
        </w:rPr>
      </w:pPr>
    </w:p>
    <w:p w:rsidR="00AE6838" w:rsidRDefault="00AE6838" w:rsidP="00AE6838">
      <w:pPr>
        <w:rPr>
          <w:sz w:val="26"/>
          <w:szCs w:val="26"/>
        </w:rPr>
      </w:pPr>
      <w:r>
        <w:rPr>
          <w:sz w:val="26"/>
          <w:szCs w:val="26"/>
        </w:rPr>
        <w:t>ITEM TYPE:</w:t>
      </w:r>
      <w:r>
        <w:rPr>
          <w:sz w:val="26"/>
          <w:szCs w:val="26"/>
        </w:rPr>
        <w:tab/>
      </w:r>
      <w:r>
        <w:rPr>
          <w:sz w:val="26"/>
          <w:szCs w:val="26"/>
        </w:rPr>
        <w:tab/>
      </w:r>
      <w:r w:rsidRPr="006E277D">
        <w:rPr>
          <w:sz w:val="26"/>
          <w:szCs w:val="26"/>
          <w:u w:val="single"/>
        </w:rPr>
        <w:t>Decision</w:t>
      </w:r>
    </w:p>
    <w:p w:rsidR="00AE6838" w:rsidRDefault="008C17C6" w:rsidP="00AE6838">
      <w:pPr>
        <w:tabs>
          <w:tab w:val="left" w:pos="1620"/>
        </w:tabs>
        <w:rPr>
          <w:sz w:val="26"/>
          <w:szCs w:val="26"/>
        </w:rPr>
      </w:pPr>
      <w:r>
        <w:rPr>
          <w:sz w:val="26"/>
          <w:szCs w:val="26"/>
        </w:rPr>
        <w:t xml:space="preserve"> </w:t>
      </w:r>
    </w:p>
    <w:p w:rsidR="00AE6838" w:rsidRDefault="00AE6838" w:rsidP="00AE6838">
      <w:pPr>
        <w:tabs>
          <w:tab w:val="left" w:pos="1870"/>
        </w:tabs>
        <w:rPr>
          <w:sz w:val="26"/>
          <w:szCs w:val="26"/>
          <w:u w:val="single"/>
        </w:rPr>
      </w:pPr>
      <w:r>
        <w:rPr>
          <w:sz w:val="26"/>
          <w:szCs w:val="26"/>
          <w:u w:val="single"/>
        </w:rPr>
        <w:t>COMMENT:</w:t>
      </w:r>
    </w:p>
    <w:p w:rsidR="00AE6838" w:rsidRDefault="00AE6838" w:rsidP="00AE6838">
      <w:pPr>
        <w:rPr>
          <w:sz w:val="26"/>
          <w:szCs w:val="26"/>
          <w:u w:val="single"/>
        </w:rPr>
      </w:pPr>
      <w:r>
        <w:rPr>
          <w:sz w:val="26"/>
          <w:szCs w:val="26"/>
          <w:u w:val="single"/>
        </w:rPr>
        <w:t xml:space="preserve"> </w:t>
      </w:r>
    </w:p>
    <w:p w:rsidR="00AE6838" w:rsidRDefault="00AE6838" w:rsidP="00AE6838">
      <w:pPr>
        <w:rPr>
          <w:sz w:val="26"/>
          <w:szCs w:val="26"/>
          <w:u w:val="single"/>
        </w:rPr>
      </w:pPr>
    </w:p>
    <w:p w:rsidR="00AE6838" w:rsidRDefault="00AE6838" w:rsidP="00AE6838">
      <w:pPr>
        <w:ind w:left="720" w:hanging="720"/>
        <w:rPr>
          <w:sz w:val="26"/>
          <w:szCs w:val="26"/>
        </w:rPr>
      </w:pPr>
      <w:r>
        <w:rPr>
          <w:b/>
          <w:bCs/>
          <w:sz w:val="26"/>
          <w:szCs w:val="26"/>
        </w:rPr>
        <w:t>A.</w:t>
      </w:r>
      <w:r>
        <w:rPr>
          <w:b/>
          <w:bCs/>
          <w:sz w:val="26"/>
          <w:szCs w:val="26"/>
        </w:rPr>
        <w:tab/>
        <w:t>Treasurer’s Report and Financial Report.</w:t>
      </w:r>
      <w:r>
        <w:rPr>
          <w:sz w:val="26"/>
          <w:szCs w:val="26"/>
        </w:rPr>
        <w:t xml:space="preserve">   These reports are enclosed.</w:t>
      </w:r>
    </w:p>
    <w:p w:rsidR="00AE6838" w:rsidRDefault="00AE6838" w:rsidP="00AE6838">
      <w:pPr>
        <w:ind w:left="720" w:hanging="720"/>
        <w:rPr>
          <w:sz w:val="26"/>
          <w:szCs w:val="26"/>
          <w:u w:val="single"/>
        </w:rPr>
      </w:pPr>
    </w:p>
    <w:p w:rsidR="00AE6838" w:rsidRDefault="00AE6838" w:rsidP="00AE6838">
      <w:pPr>
        <w:ind w:left="720"/>
        <w:rPr>
          <w:sz w:val="26"/>
          <w:szCs w:val="26"/>
        </w:rPr>
      </w:pPr>
      <w:r>
        <w:rPr>
          <w:sz w:val="26"/>
          <w:szCs w:val="26"/>
        </w:rPr>
        <w:t xml:space="preserve">RECOMMENDED ACTION:   Approve the Treasurer’s Report as </w:t>
      </w:r>
      <w:proofErr w:type="gramStart"/>
      <w:r>
        <w:rPr>
          <w:sz w:val="26"/>
          <w:szCs w:val="26"/>
        </w:rPr>
        <w:t xml:space="preserve">of </w:t>
      </w:r>
      <w:r w:rsidR="004737E3">
        <w:rPr>
          <w:sz w:val="26"/>
          <w:szCs w:val="26"/>
        </w:rPr>
        <w:t xml:space="preserve"> May</w:t>
      </w:r>
      <w:proofErr w:type="gramEnd"/>
      <w:r w:rsidR="004737E3">
        <w:rPr>
          <w:sz w:val="26"/>
          <w:szCs w:val="26"/>
        </w:rPr>
        <w:t xml:space="preserve"> 31,</w:t>
      </w:r>
    </w:p>
    <w:p w:rsidR="00AE6838" w:rsidRDefault="006B1E06" w:rsidP="00AB30FB">
      <w:pPr>
        <w:ind w:firstLine="720"/>
        <w:rPr>
          <w:sz w:val="26"/>
          <w:szCs w:val="26"/>
        </w:rPr>
      </w:pPr>
      <w:r>
        <w:rPr>
          <w:sz w:val="26"/>
          <w:szCs w:val="26"/>
        </w:rPr>
        <w:t>2013</w:t>
      </w:r>
      <w:r w:rsidR="001A3BA7">
        <w:rPr>
          <w:sz w:val="26"/>
          <w:szCs w:val="26"/>
        </w:rPr>
        <w:t xml:space="preserve"> with </w:t>
      </w:r>
      <w:r w:rsidR="00BA6A18">
        <w:rPr>
          <w:sz w:val="26"/>
          <w:szCs w:val="26"/>
        </w:rPr>
        <w:t xml:space="preserve">a </w:t>
      </w:r>
      <w:r w:rsidR="002E4A4C">
        <w:rPr>
          <w:sz w:val="26"/>
          <w:szCs w:val="26"/>
        </w:rPr>
        <w:t>cash</w:t>
      </w:r>
      <w:r w:rsidR="00AE6838">
        <w:rPr>
          <w:sz w:val="26"/>
          <w:szCs w:val="26"/>
        </w:rPr>
        <w:t xml:space="preserve"> balance of</w:t>
      </w:r>
      <w:r w:rsidR="006C49BB">
        <w:rPr>
          <w:sz w:val="26"/>
          <w:szCs w:val="26"/>
        </w:rPr>
        <w:t xml:space="preserve"> $</w:t>
      </w:r>
      <w:r w:rsidR="008A68E0">
        <w:rPr>
          <w:sz w:val="26"/>
          <w:szCs w:val="26"/>
        </w:rPr>
        <w:t>3,895,504.52</w:t>
      </w:r>
      <w:r w:rsidR="00CD090D">
        <w:rPr>
          <w:sz w:val="26"/>
          <w:szCs w:val="26"/>
        </w:rPr>
        <w:t>.</w:t>
      </w:r>
    </w:p>
    <w:p w:rsidR="00C6567C" w:rsidRDefault="00064499" w:rsidP="00AE6838">
      <w:pPr>
        <w:ind w:left="720"/>
        <w:rPr>
          <w:sz w:val="26"/>
          <w:szCs w:val="26"/>
        </w:rPr>
      </w:pPr>
      <w:r>
        <w:rPr>
          <w:sz w:val="26"/>
          <w:szCs w:val="26"/>
        </w:rPr>
        <w:t xml:space="preserve"> </w:t>
      </w:r>
    </w:p>
    <w:p w:rsidR="00AE6838" w:rsidRPr="00CE0441" w:rsidRDefault="00AE6838" w:rsidP="00AE6838">
      <w:pPr>
        <w:ind w:left="720" w:hanging="720"/>
        <w:rPr>
          <w:sz w:val="28"/>
          <w:szCs w:val="26"/>
        </w:rPr>
      </w:pPr>
      <w:r w:rsidRPr="00CE0441">
        <w:rPr>
          <w:sz w:val="28"/>
          <w:szCs w:val="26"/>
        </w:rPr>
        <w:t xml:space="preserve">          </w:t>
      </w:r>
    </w:p>
    <w:p w:rsidR="00AE6838" w:rsidRDefault="00C130A4" w:rsidP="001B63FD">
      <w:pPr>
        <w:tabs>
          <w:tab w:val="left" w:pos="720"/>
        </w:tabs>
        <w:ind w:left="720" w:hanging="720"/>
        <w:rPr>
          <w:sz w:val="26"/>
          <w:szCs w:val="26"/>
        </w:rPr>
      </w:pPr>
      <w:r>
        <w:rPr>
          <w:b/>
          <w:sz w:val="26"/>
          <w:szCs w:val="26"/>
        </w:rPr>
        <w:t>B.</w:t>
      </w:r>
      <w:r>
        <w:rPr>
          <w:b/>
          <w:sz w:val="26"/>
          <w:szCs w:val="26"/>
        </w:rPr>
        <w:tab/>
        <w:t>Fin</w:t>
      </w:r>
      <w:r w:rsidR="00AE6838" w:rsidRPr="00C130A4">
        <w:rPr>
          <w:b/>
          <w:sz w:val="26"/>
          <w:szCs w:val="26"/>
        </w:rPr>
        <w:t xml:space="preserve">ancial Overview.   </w:t>
      </w:r>
      <w:r w:rsidR="00AE6838" w:rsidRPr="00C130A4">
        <w:rPr>
          <w:sz w:val="26"/>
          <w:szCs w:val="26"/>
        </w:rPr>
        <w:t xml:space="preserve">The financial overview of the College as of the end of                </w:t>
      </w:r>
      <w:r w:rsidR="00981102">
        <w:rPr>
          <w:sz w:val="26"/>
          <w:szCs w:val="26"/>
        </w:rPr>
        <w:t>May</w:t>
      </w:r>
      <w:r w:rsidR="00366D49">
        <w:rPr>
          <w:sz w:val="26"/>
          <w:szCs w:val="26"/>
        </w:rPr>
        <w:t xml:space="preserve"> </w:t>
      </w:r>
      <w:r w:rsidR="00AE6838" w:rsidRPr="00C130A4">
        <w:rPr>
          <w:sz w:val="26"/>
          <w:szCs w:val="26"/>
        </w:rPr>
        <w:t>will be presented.</w:t>
      </w:r>
    </w:p>
    <w:p w:rsidR="003D62F3" w:rsidRDefault="003D62F3" w:rsidP="001B63FD">
      <w:pPr>
        <w:tabs>
          <w:tab w:val="left" w:pos="720"/>
        </w:tabs>
        <w:ind w:left="720" w:hanging="720"/>
        <w:rPr>
          <w:sz w:val="26"/>
          <w:szCs w:val="26"/>
        </w:rPr>
      </w:pPr>
    </w:p>
    <w:p w:rsidR="00CD090D" w:rsidRDefault="00CD090D" w:rsidP="001B63FD">
      <w:pPr>
        <w:tabs>
          <w:tab w:val="left" w:pos="720"/>
        </w:tabs>
        <w:ind w:left="720" w:hanging="720"/>
        <w:rPr>
          <w:sz w:val="26"/>
          <w:szCs w:val="26"/>
        </w:rPr>
      </w:pPr>
    </w:p>
    <w:p w:rsidR="005E3FAA" w:rsidRDefault="00617901" w:rsidP="005E3FAA">
      <w:pPr>
        <w:tabs>
          <w:tab w:val="left" w:pos="720"/>
        </w:tabs>
        <w:ind w:left="720" w:hanging="720"/>
        <w:rPr>
          <w:sz w:val="26"/>
          <w:szCs w:val="26"/>
        </w:rPr>
      </w:pPr>
      <w:r>
        <w:rPr>
          <w:b/>
          <w:sz w:val="26"/>
          <w:szCs w:val="26"/>
        </w:rPr>
        <w:t>C.</w:t>
      </w:r>
      <w:r>
        <w:rPr>
          <w:b/>
          <w:sz w:val="26"/>
          <w:szCs w:val="26"/>
        </w:rPr>
        <w:tab/>
      </w:r>
      <w:r w:rsidR="005E3FAA">
        <w:rPr>
          <w:b/>
          <w:sz w:val="26"/>
          <w:szCs w:val="26"/>
        </w:rPr>
        <w:t xml:space="preserve">End-of-year Closing Entries.   </w:t>
      </w:r>
      <w:r w:rsidR="005E3FAA">
        <w:rPr>
          <w:sz w:val="26"/>
          <w:szCs w:val="26"/>
        </w:rPr>
        <w:t>There are several transfers of funds on the A List that are related to end-of-year closing.</w:t>
      </w:r>
    </w:p>
    <w:p w:rsidR="005E3FAA" w:rsidRDefault="005E3FAA" w:rsidP="005E3FAA">
      <w:pPr>
        <w:tabs>
          <w:tab w:val="left" w:pos="720"/>
        </w:tabs>
        <w:ind w:left="360" w:hanging="360"/>
        <w:rPr>
          <w:b/>
          <w:sz w:val="26"/>
          <w:szCs w:val="26"/>
        </w:rPr>
      </w:pPr>
      <w:r>
        <w:rPr>
          <w:b/>
          <w:sz w:val="26"/>
          <w:szCs w:val="26"/>
        </w:rPr>
        <w:t xml:space="preserve">   </w:t>
      </w:r>
    </w:p>
    <w:p w:rsidR="005E3FAA" w:rsidRDefault="005E3FAA" w:rsidP="00617901">
      <w:pPr>
        <w:tabs>
          <w:tab w:val="left" w:pos="720"/>
        </w:tabs>
        <w:ind w:left="360"/>
        <w:rPr>
          <w:b/>
          <w:sz w:val="26"/>
          <w:szCs w:val="26"/>
        </w:rPr>
      </w:pPr>
    </w:p>
    <w:p w:rsidR="001B63FD" w:rsidRPr="005E3FAA" w:rsidRDefault="005E3FAA" w:rsidP="005E3FAA">
      <w:pPr>
        <w:tabs>
          <w:tab w:val="left" w:pos="720"/>
        </w:tabs>
        <w:ind w:left="720" w:hanging="720"/>
        <w:rPr>
          <w:sz w:val="26"/>
          <w:szCs w:val="26"/>
        </w:rPr>
      </w:pPr>
      <w:r>
        <w:rPr>
          <w:b/>
          <w:sz w:val="26"/>
          <w:szCs w:val="26"/>
        </w:rPr>
        <w:t>D.</w:t>
      </w:r>
      <w:r>
        <w:rPr>
          <w:b/>
          <w:sz w:val="26"/>
          <w:szCs w:val="26"/>
        </w:rPr>
        <w:tab/>
        <w:t>Consortium C</w:t>
      </w:r>
      <w:r w:rsidR="00617901">
        <w:rPr>
          <w:b/>
          <w:sz w:val="26"/>
          <w:szCs w:val="26"/>
        </w:rPr>
        <w:t>omputer Purchases.</w:t>
      </w:r>
      <w:r>
        <w:rPr>
          <w:b/>
          <w:sz w:val="26"/>
          <w:szCs w:val="26"/>
        </w:rPr>
        <w:t xml:space="preserve">   </w:t>
      </w:r>
      <w:r>
        <w:rPr>
          <w:sz w:val="26"/>
          <w:szCs w:val="26"/>
        </w:rPr>
        <w:t>Enclosed is information on the purchase of computers for the various computer labs on both campuses.  These purchases will be approved on the A List.</w:t>
      </w:r>
    </w:p>
    <w:p w:rsidR="00634997" w:rsidRDefault="00634997" w:rsidP="00C130A4">
      <w:pPr>
        <w:tabs>
          <w:tab w:val="left" w:pos="720"/>
        </w:tabs>
        <w:ind w:left="720" w:hanging="720"/>
        <w:rPr>
          <w:sz w:val="26"/>
          <w:szCs w:val="26"/>
        </w:rPr>
      </w:pPr>
    </w:p>
    <w:p w:rsidR="003D7C82" w:rsidRDefault="003D7C82" w:rsidP="003D7C82">
      <w:pPr>
        <w:tabs>
          <w:tab w:val="left" w:pos="720"/>
        </w:tabs>
        <w:rPr>
          <w:sz w:val="26"/>
          <w:szCs w:val="26"/>
        </w:rPr>
      </w:pPr>
    </w:p>
    <w:p w:rsidR="005E3FAA" w:rsidRDefault="005E3FAA" w:rsidP="00116E4A">
      <w:pPr>
        <w:tabs>
          <w:tab w:val="left" w:pos="720"/>
        </w:tabs>
        <w:ind w:left="720" w:hanging="720"/>
        <w:rPr>
          <w:sz w:val="26"/>
          <w:szCs w:val="26"/>
        </w:rPr>
      </w:pPr>
      <w:proofErr w:type="gramStart"/>
      <w:r>
        <w:rPr>
          <w:b/>
          <w:sz w:val="26"/>
          <w:szCs w:val="26"/>
        </w:rPr>
        <w:t>E</w:t>
      </w:r>
      <w:r>
        <w:rPr>
          <w:b/>
          <w:sz w:val="26"/>
          <w:szCs w:val="26"/>
        </w:rPr>
        <w:tab/>
      </w:r>
      <w:r w:rsidRPr="005E3FAA">
        <w:rPr>
          <w:b/>
          <w:sz w:val="26"/>
          <w:szCs w:val="26"/>
        </w:rPr>
        <w:t>Insurance.</w:t>
      </w:r>
      <w:proofErr w:type="gramEnd"/>
      <w:r w:rsidR="00116E4A">
        <w:rPr>
          <w:b/>
          <w:sz w:val="26"/>
          <w:szCs w:val="26"/>
        </w:rPr>
        <w:t xml:space="preserve">   </w:t>
      </w:r>
      <w:r w:rsidR="00116E4A">
        <w:rPr>
          <w:sz w:val="26"/>
          <w:szCs w:val="26"/>
        </w:rPr>
        <w:t>A recommendation for property and casualty insurance will be brought to the meeting.</w:t>
      </w:r>
    </w:p>
    <w:p w:rsidR="00116E4A" w:rsidRDefault="00116E4A" w:rsidP="00116E4A">
      <w:pPr>
        <w:tabs>
          <w:tab w:val="left" w:pos="720"/>
        </w:tabs>
        <w:ind w:left="720" w:hanging="720"/>
        <w:rPr>
          <w:sz w:val="26"/>
          <w:szCs w:val="26"/>
        </w:rPr>
      </w:pPr>
    </w:p>
    <w:p w:rsidR="00116E4A" w:rsidRPr="00116E4A" w:rsidRDefault="00116E4A" w:rsidP="00116E4A">
      <w:pPr>
        <w:tabs>
          <w:tab w:val="left" w:pos="720"/>
        </w:tabs>
        <w:ind w:left="720" w:hanging="720"/>
        <w:rPr>
          <w:sz w:val="26"/>
          <w:szCs w:val="26"/>
        </w:rPr>
      </w:pPr>
      <w:r>
        <w:rPr>
          <w:sz w:val="26"/>
          <w:szCs w:val="26"/>
        </w:rPr>
        <w:tab/>
        <w:t>RECOMMENDED ACTION:   Take action as appropriate.</w:t>
      </w:r>
    </w:p>
    <w:p w:rsidR="00BB642F" w:rsidRDefault="00BB642F" w:rsidP="005E3FAA">
      <w:pPr>
        <w:tabs>
          <w:tab w:val="left" w:pos="720"/>
        </w:tabs>
        <w:rPr>
          <w:b/>
          <w:sz w:val="26"/>
          <w:szCs w:val="26"/>
        </w:rPr>
      </w:pPr>
    </w:p>
    <w:p w:rsidR="00BB642F" w:rsidRDefault="00BB642F" w:rsidP="005E3FAA">
      <w:pPr>
        <w:tabs>
          <w:tab w:val="left" w:pos="720"/>
        </w:tabs>
        <w:rPr>
          <w:b/>
          <w:sz w:val="26"/>
          <w:szCs w:val="26"/>
        </w:rPr>
      </w:pPr>
    </w:p>
    <w:p w:rsidR="00BB642F" w:rsidRPr="00BB642F" w:rsidRDefault="00BB642F" w:rsidP="00BB642F">
      <w:pPr>
        <w:pStyle w:val="ListParagraph"/>
        <w:numPr>
          <w:ilvl w:val="0"/>
          <w:numId w:val="31"/>
        </w:numPr>
        <w:tabs>
          <w:tab w:val="left" w:pos="720"/>
        </w:tabs>
        <w:ind w:hanging="1530"/>
        <w:rPr>
          <w:b/>
          <w:sz w:val="26"/>
          <w:szCs w:val="26"/>
        </w:rPr>
      </w:pPr>
      <w:r>
        <w:rPr>
          <w:rFonts w:ascii="Times New Roman" w:hAnsi="Times New Roman"/>
          <w:b/>
          <w:sz w:val="26"/>
          <w:szCs w:val="26"/>
        </w:rPr>
        <w:t>Software Professional Services.</w:t>
      </w:r>
    </w:p>
    <w:p w:rsidR="003D7C82" w:rsidRPr="003D7C82" w:rsidRDefault="003D7C82" w:rsidP="003D7C82">
      <w:pPr>
        <w:tabs>
          <w:tab w:val="left" w:pos="720"/>
        </w:tabs>
        <w:rPr>
          <w:sz w:val="26"/>
          <w:szCs w:val="26"/>
        </w:rPr>
      </w:pPr>
    </w:p>
    <w:p w:rsidR="00450A46" w:rsidRDefault="00450A46" w:rsidP="00C130A4">
      <w:pPr>
        <w:tabs>
          <w:tab w:val="left" w:pos="720"/>
        </w:tabs>
        <w:ind w:left="720" w:hanging="720"/>
        <w:rPr>
          <w:b/>
          <w:sz w:val="26"/>
          <w:szCs w:val="26"/>
        </w:rPr>
      </w:pPr>
    </w:p>
    <w:p w:rsidR="00DA428B" w:rsidRPr="00822194" w:rsidRDefault="00DA428B" w:rsidP="00DA428B">
      <w:pPr>
        <w:pStyle w:val="DocumentLabel"/>
        <w:ind w:left="0"/>
        <w:rPr>
          <w:rFonts w:ascii="Arial" w:hAnsi="Arial" w:cs="Arial"/>
        </w:rPr>
      </w:pPr>
      <w:r w:rsidRPr="00822194">
        <w:rPr>
          <w:rFonts w:ascii="Arial" w:hAnsi="Arial" w:cs="Arial"/>
        </w:rPr>
        <w:lastRenderedPageBreak/>
        <w:t>Memorandum</w:t>
      </w:r>
    </w:p>
    <w:p w:rsidR="00DA428B" w:rsidRPr="00650FC6" w:rsidRDefault="00DA428B" w:rsidP="00DA428B">
      <w:pPr>
        <w:pStyle w:val="MessageHeaderFirst"/>
        <w:spacing w:after="240" w:line="276" w:lineRule="auto"/>
        <w:ind w:left="0" w:firstLine="0"/>
      </w:pPr>
      <w:r w:rsidRPr="003B577D">
        <w:rPr>
          <w:rStyle w:val="MessageHeaderLabel"/>
          <w:rFonts w:eastAsiaTheme="majorEastAsia" w:cs="Arial"/>
          <w:spacing w:val="-20"/>
          <w:sz w:val="24"/>
          <w:szCs w:val="24"/>
        </w:rPr>
        <w:t>T</w:t>
      </w:r>
      <w:r w:rsidRPr="003B577D">
        <w:rPr>
          <w:rStyle w:val="MessageHeaderLabel"/>
          <w:rFonts w:eastAsiaTheme="majorEastAsia" w:cs="Arial"/>
          <w:sz w:val="24"/>
          <w:szCs w:val="24"/>
        </w:rPr>
        <w:t>o:</w:t>
      </w:r>
      <w:r w:rsidRPr="003B577D">
        <w:rPr>
          <w:rFonts w:ascii="Arial" w:hAnsi="Arial" w:cs="Arial"/>
          <w:sz w:val="24"/>
          <w:szCs w:val="24"/>
        </w:rPr>
        <w:tab/>
      </w:r>
      <w:r>
        <w:rPr>
          <w:rFonts w:ascii="Arial" w:hAnsi="Arial" w:cs="Arial"/>
          <w:sz w:val="24"/>
          <w:szCs w:val="24"/>
        </w:rPr>
        <w:t>Board of Trustees</w:t>
      </w:r>
    </w:p>
    <w:p w:rsidR="00DA428B" w:rsidRDefault="00DA428B" w:rsidP="00DA428B">
      <w:pPr>
        <w:pStyle w:val="MessageHeader"/>
        <w:spacing w:line="240" w:lineRule="auto"/>
        <w:ind w:left="0" w:firstLine="0"/>
        <w:rPr>
          <w:rFonts w:ascii="Arial" w:hAnsi="Arial" w:cs="Arial"/>
          <w:sz w:val="24"/>
          <w:szCs w:val="24"/>
        </w:rPr>
      </w:pPr>
      <w:r w:rsidRPr="003B577D">
        <w:rPr>
          <w:rStyle w:val="MessageHeaderLabel"/>
          <w:rFonts w:eastAsiaTheme="majorEastAsia" w:cs="Arial"/>
          <w:sz w:val="24"/>
          <w:szCs w:val="24"/>
        </w:rPr>
        <w:t>From:</w:t>
      </w:r>
      <w:r w:rsidRPr="003B577D">
        <w:rPr>
          <w:rFonts w:ascii="Arial" w:hAnsi="Arial" w:cs="Arial"/>
          <w:sz w:val="24"/>
          <w:szCs w:val="24"/>
        </w:rPr>
        <w:tab/>
      </w:r>
      <w:r>
        <w:rPr>
          <w:rFonts w:ascii="Arial" w:hAnsi="Arial" w:cs="Arial"/>
          <w:sz w:val="24"/>
          <w:szCs w:val="24"/>
        </w:rPr>
        <w:t>Robert P. Maxson, Vice President for Administrative Services</w:t>
      </w:r>
    </w:p>
    <w:p w:rsidR="00DA428B" w:rsidRPr="00650FC6" w:rsidRDefault="00DA428B" w:rsidP="00DA428B">
      <w:pPr>
        <w:pStyle w:val="MessageHeader"/>
        <w:spacing w:line="276" w:lineRule="auto"/>
        <w:ind w:left="0" w:firstLine="0"/>
        <w:rPr>
          <w:rFonts w:ascii="Arial" w:hAnsi="Arial" w:cs="Arial"/>
          <w:sz w:val="24"/>
          <w:szCs w:val="24"/>
        </w:rPr>
      </w:pPr>
      <w:r>
        <w:rPr>
          <w:rStyle w:val="MessageHeaderLabel"/>
          <w:rFonts w:eastAsiaTheme="majorEastAsia" w:cs="Arial"/>
          <w:sz w:val="24"/>
          <w:szCs w:val="24"/>
        </w:rPr>
        <w:tab/>
      </w:r>
      <w:r>
        <w:rPr>
          <w:rStyle w:val="MessageHeaderLabel"/>
          <w:rFonts w:eastAsiaTheme="majorEastAsia" w:cs="Arial"/>
          <w:b w:val="0"/>
          <w:sz w:val="24"/>
          <w:szCs w:val="24"/>
        </w:rPr>
        <w:t>Danette Toone, President</w:t>
      </w:r>
    </w:p>
    <w:p w:rsidR="00DA428B" w:rsidRDefault="00DA428B" w:rsidP="00DA428B">
      <w:pPr>
        <w:pStyle w:val="MessageHeader"/>
        <w:ind w:left="0" w:firstLine="0"/>
        <w:rPr>
          <w:rFonts w:ascii="Arial" w:hAnsi="Arial" w:cs="Arial"/>
          <w:sz w:val="24"/>
          <w:szCs w:val="24"/>
        </w:rPr>
      </w:pPr>
      <w:r w:rsidRPr="003B577D">
        <w:rPr>
          <w:rStyle w:val="MessageHeaderLabel"/>
          <w:rFonts w:eastAsiaTheme="majorEastAsia" w:cs="Arial"/>
          <w:sz w:val="24"/>
          <w:szCs w:val="24"/>
        </w:rPr>
        <w:t>Date:</w:t>
      </w:r>
      <w:r w:rsidRPr="003B577D">
        <w:tab/>
      </w:r>
      <w:r w:rsidRPr="000010E3">
        <w:rPr>
          <w:rFonts w:ascii="Arial" w:hAnsi="Arial" w:cs="Arial"/>
          <w:sz w:val="24"/>
          <w:szCs w:val="24"/>
        </w:rPr>
        <w:fldChar w:fldCharType="begin"/>
      </w:r>
      <w:r w:rsidRPr="000010E3">
        <w:rPr>
          <w:rFonts w:ascii="Arial" w:hAnsi="Arial" w:cs="Arial"/>
          <w:sz w:val="24"/>
          <w:szCs w:val="24"/>
        </w:rPr>
        <w:instrText xml:space="preserve"> DATE \* MERGEFORMAT </w:instrText>
      </w:r>
      <w:r w:rsidRPr="000010E3">
        <w:rPr>
          <w:rFonts w:ascii="Arial" w:hAnsi="Arial" w:cs="Arial"/>
          <w:sz w:val="24"/>
          <w:szCs w:val="24"/>
        </w:rPr>
        <w:fldChar w:fldCharType="separate"/>
      </w:r>
      <w:r w:rsidR="00DC3AD5">
        <w:rPr>
          <w:rFonts w:ascii="Arial" w:hAnsi="Arial" w:cs="Arial"/>
          <w:noProof/>
          <w:sz w:val="24"/>
          <w:szCs w:val="24"/>
        </w:rPr>
        <w:t>6/20/2013</w:t>
      </w:r>
      <w:r w:rsidRPr="000010E3">
        <w:rPr>
          <w:rFonts w:ascii="Arial" w:hAnsi="Arial" w:cs="Arial"/>
          <w:sz w:val="24"/>
          <w:szCs w:val="24"/>
        </w:rPr>
        <w:fldChar w:fldCharType="end"/>
      </w:r>
    </w:p>
    <w:p w:rsidR="00DA428B" w:rsidRDefault="00DA428B" w:rsidP="00DA428B">
      <w:pPr>
        <w:pStyle w:val="MessageHeader"/>
        <w:ind w:left="0" w:firstLine="0"/>
        <w:rPr>
          <w:rFonts w:ascii="Arial" w:hAnsi="Arial" w:cs="Arial"/>
          <w:sz w:val="24"/>
          <w:szCs w:val="24"/>
        </w:rPr>
      </w:pPr>
    </w:p>
    <w:p w:rsidR="00DA428B" w:rsidRPr="00B07691" w:rsidRDefault="00DA428B" w:rsidP="00DA428B">
      <w:pPr>
        <w:pStyle w:val="MessageHeader"/>
        <w:spacing w:line="240" w:lineRule="auto"/>
        <w:ind w:left="720"/>
        <w:rPr>
          <w:rFonts w:ascii="Arial" w:hAnsi="Arial" w:cs="Arial"/>
          <w:sz w:val="24"/>
          <w:szCs w:val="24"/>
        </w:rPr>
      </w:pPr>
      <w:r>
        <w:rPr>
          <w:rFonts w:ascii="Arial" w:hAnsi="Arial" w:cs="Arial"/>
          <w:b/>
          <w:sz w:val="24"/>
          <w:szCs w:val="24"/>
        </w:rPr>
        <w:t>Re:</w:t>
      </w:r>
      <w:r>
        <w:rPr>
          <w:rFonts w:ascii="Arial" w:hAnsi="Arial" w:cs="Arial"/>
          <w:b/>
          <w:sz w:val="24"/>
          <w:szCs w:val="24"/>
        </w:rPr>
        <w:tab/>
      </w:r>
      <w:r>
        <w:rPr>
          <w:rFonts w:ascii="Arial" w:hAnsi="Arial" w:cs="Arial"/>
          <w:sz w:val="24"/>
          <w:szCs w:val="24"/>
        </w:rPr>
        <w:t>Consortium Purchase of Desktop Computers for Fiscal Year 2014</w:t>
      </w:r>
    </w:p>
    <w:p w:rsidR="00DA428B" w:rsidRDefault="00DA428B" w:rsidP="00DA428B">
      <w:pPr>
        <w:pStyle w:val="BodyText"/>
        <w:ind w:left="0"/>
        <w:rPr>
          <w:rStyle w:val="MessageHeaderLabel"/>
          <w:rFonts w:eastAsiaTheme="majorEastAsia" w:cs="Arial"/>
          <w:b w:val="0"/>
          <w:sz w:val="24"/>
          <w:szCs w:val="24"/>
        </w:rPr>
      </w:pPr>
      <w:r>
        <w:rPr>
          <w:rStyle w:val="MessageHeaderLabel"/>
          <w:rFonts w:eastAsiaTheme="majorEastAsia" w:cs="Arial"/>
          <w:b w:val="0"/>
          <w:sz w:val="24"/>
          <w:szCs w:val="24"/>
        </w:rPr>
        <w:t>___________________________________________________________________</w:t>
      </w:r>
    </w:p>
    <w:p w:rsidR="00DA428B" w:rsidRDefault="00DA428B" w:rsidP="00DA428B">
      <w:pPr>
        <w:pStyle w:val="BodyText"/>
        <w:ind w:left="0"/>
        <w:rPr>
          <w:rStyle w:val="MessageHeaderLabel"/>
          <w:rFonts w:eastAsiaTheme="majorEastAsia" w:cs="Arial"/>
          <w:b w:val="0"/>
          <w:sz w:val="24"/>
          <w:szCs w:val="24"/>
        </w:rPr>
      </w:pPr>
    </w:p>
    <w:p w:rsidR="00DA428B" w:rsidRDefault="00DA428B" w:rsidP="00DA428B">
      <w:pPr>
        <w:pStyle w:val="BodyText"/>
        <w:ind w:left="0"/>
        <w:rPr>
          <w:rStyle w:val="MessageHeaderLabel"/>
          <w:rFonts w:eastAsiaTheme="majorEastAsia" w:cs="Arial"/>
          <w:b w:val="0"/>
          <w:sz w:val="24"/>
          <w:szCs w:val="24"/>
        </w:rPr>
      </w:pPr>
      <w:r>
        <w:rPr>
          <w:rStyle w:val="MessageHeaderLabel"/>
          <w:rFonts w:eastAsiaTheme="majorEastAsia" w:cs="Arial"/>
          <w:b w:val="0"/>
          <w:sz w:val="24"/>
          <w:szCs w:val="24"/>
        </w:rPr>
        <w:t xml:space="preserve">On the A-list this month is an item related to our annual purchase of classroom desktop lab computers.  These computers will be installed to replace computers in the Student Success Center and all Smart classrooms on the Concordia Campus and the Geary County Campus.  The 50 desktop PC’s will be purchased from Dell Computers at a cost of </w:t>
      </w:r>
      <w:r w:rsidRPr="001A3E6E">
        <w:rPr>
          <w:rStyle w:val="MessageHeaderLabel"/>
          <w:rFonts w:eastAsiaTheme="majorEastAsia" w:cs="Arial"/>
          <w:b w:val="0"/>
          <w:sz w:val="24"/>
          <w:szCs w:val="24"/>
        </w:rPr>
        <w:t>$640.23</w:t>
      </w:r>
      <w:r>
        <w:rPr>
          <w:rStyle w:val="MessageHeaderLabel"/>
          <w:rFonts w:eastAsiaTheme="majorEastAsia" w:cs="Arial"/>
          <w:b w:val="0"/>
          <w:sz w:val="24"/>
          <w:szCs w:val="24"/>
        </w:rPr>
        <w:t xml:space="preserve"> each for a total of </w:t>
      </w:r>
      <w:r w:rsidRPr="001A3E6E">
        <w:rPr>
          <w:rStyle w:val="MessageHeaderLabel"/>
          <w:rFonts w:eastAsiaTheme="majorEastAsia" w:cs="Arial"/>
          <w:b w:val="0"/>
          <w:sz w:val="24"/>
          <w:szCs w:val="24"/>
        </w:rPr>
        <w:t>$32,011.50</w:t>
      </w:r>
      <w:r>
        <w:rPr>
          <w:rStyle w:val="MessageHeaderLabel"/>
          <w:rFonts w:eastAsiaTheme="majorEastAsia" w:cs="Arial"/>
          <w:b w:val="0"/>
          <w:sz w:val="24"/>
          <w:szCs w:val="24"/>
        </w:rPr>
        <w:t xml:space="preserve">.  This cost includes a four-year extended warranty needed by the college.  </w:t>
      </w:r>
    </w:p>
    <w:p w:rsidR="00DA428B" w:rsidRDefault="00DA428B" w:rsidP="00DA428B">
      <w:pPr>
        <w:pStyle w:val="BodyText"/>
        <w:ind w:left="0"/>
        <w:rPr>
          <w:rStyle w:val="MessageHeaderLabel"/>
          <w:rFonts w:eastAsiaTheme="majorEastAsia" w:cs="Arial"/>
          <w:b w:val="0"/>
          <w:sz w:val="24"/>
          <w:szCs w:val="24"/>
        </w:rPr>
      </w:pPr>
      <w:r>
        <w:rPr>
          <w:rStyle w:val="MessageHeaderLabel"/>
          <w:rFonts w:eastAsiaTheme="majorEastAsia" w:cs="Arial"/>
          <w:b w:val="0"/>
          <w:sz w:val="24"/>
          <w:szCs w:val="24"/>
        </w:rPr>
        <w:t xml:space="preserve">The four-year-old desktops removed from classrooms will be used to replace older computers in faculty and administrative office areas, and unused computers will be offered for sale to employees and community members with unsold computers being sold to a computer recycler who commits to recycling them in an environmentally safe and friendly manner.   </w:t>
      </w:r>
    </w:p>
    <w:p w:rsidR="00DA428B" w:rsidRDefault="00DA428B" w:rsidP="00DA428B">
      <w:pPr>
        <w:pStyle w:val="BodyText"/>
        <w:ind w:left="0"/>
        <w:rPr>
          <w:rStyle w:val="MessageHeaderLabel"/>
          <w:rFonts w:eastAsiaTheme="majorEastAsia" w:cs="Arial"/>
          <w:b w:val="0"/>
          <w:sz w:val="24"/>
          <w:szCs w:val="24"/>
        </w:rPr>
      </w:pPr>
      <w:r>
        <w:rPr>
          <w:rStyle w:val="MessageHeaderLabel"/>
          <w:rFonts w:eastAsiaTheme="majorEastAsia" w:cs="Arial"/>
          <w:b w:val="0"/>
          <w:sz w:val="24"/>
          <w:szCs w:val="24"/>
        </w:rPr>
        <w:t>These purchases will be funded by technology fees and will be installed over the summer.</w:t>
      </w:r>
    </w:p>
    <w:p w:rsidR="00DA428B" w:rsidRDefault="00DA428B" w:rsidP="00DA428B">
      <w:pPr>
        <w:pStyle w:val="BodyText"/>
        <w:ind w:left="0"/>
        <w:rPr>
          <w:rStyle w:val="MessageHeaderLabel"/>
          <w:rFonts w:eastAsiaTheme="majorEastAsia" w:cs="Arial"/>
          <w:b w:val="0"/>
          <w:sz w:val="24"/>
          <w:szCs w:val="24"/>
        </w:rPr>
      </w:pPr>
    </w:p>
    <w:p w:rsidR="00DA428B" w:rsidRDefault="00DA428B" w:rsidP="00DA428B">
      <w:pPr>
        <w:pStyle w:val="BodyText"/>
        <w:ind w:left="0"/>
        <w:rPr>
          <w:rStyle w:val="MessageHeaderLabel"/>
          <w:rFonts w:eastAsiaTheme="majorEastAsia" w:cs="Arial"/>
          <w:b w:val="0"/>
          <w:sz w:val="24"/>
          <w:szCs w:val="24"/>
        </w:rPr>
      </w:pPr>
    </w:p>
    <w:p w:rsidR="00DA428B" w:rsidRDefault="00DA428B" w:rsidP="00DA428B">
      <w:pPr>
        <w:pStyle w:val="BodyText"/>
        <w:ind w:left="0"/>
        <w:rPr>
          <w:rStyle w:val="MessageHeaderLabel"/>
          <w:rFonts w:eastAsiaTheme="majorEastAsia" w:cs="Arial"/>
          <w:b w:val="0"/>
          <w:sz w:val="24"/>
          <w:szCs w:val="24"/>
        </w:rPr>
      </w:pPr>
    </w:p>
    <w:p w:rsidR="00DA428B" w:rsidRDefault="00DA428B" w:rsidP="00DA428B">
      <w:pPr>
        <w:pStyle w:val="BodyText"/>
        <w:ind w:left="0"/>
        <w:rPr>
          <w:rStyle w:val="MessageHeaderLabel"/>
          <w:rFonts w:eastAsiaTheme="majorEastAsia" w:cs="Arial"/>
          <w:b w:val="0"/>
          <w:sz w:val="24"/>
          <w:szCs w:val="24"/>
        </w:rPr>
      </w:pPr>
    </w:p>
    <w:p w:rsidR="00DA428B" w:rsidRDefault="00DA428B" w:rsidP="00DA428B">
      <w:pPr>
        <w:pStyle w:val="BodyText"/>
        <w:ind w:left="0"/>
        <w:rPr>
          <w:rStyle w:val="MessageHeaderLabel"/>
          <w:rFonts w:eastAsiaTheme="majorEastAsia" w:cs="Arial"/>
          <w:b w:val="0"/>
          <w:sz w:val="24"/>
          <w:szCs w:val="24"/>
        </w:rPr>
      </w:pPr>
    </w:p>
    <w:p w:rsidR="00DA428B" w:rsidRDefault="00DA428B" w:rsidP="00DA428B">
      <w:pPr>
        <w:pStyle w:val="BodyText"/>
        <w:ind w:left="0"/>
        <w:rPr>
          <w:rStyle w:val="MessageHeaderLabel"/>
          <w:rFonts w:eastAsiaTheme="majorEastAsia" w:cs="Arial"/>
          <w:b w:val="0"/>
          <w:sz w:val="24"/>
          <w:szCs w:val="24"/>
        </w:rPr>
      </w:pPr>
    </w:p>
    <w:p w:rsidR="00DA428B" w:rsidRDefault="00DA428B" w:rsidP="00DA428B">
      <w:pPr>
        <w:pStyle w:val="BodyText"/>
        <w:ind w:left="0"/>
        <w:rPr>
          <w:rStyle w:val="MessageHeaderLabel"/>
          <w:rFonts w:eastAsiaTheme="majorEastAsia" w:cs="Arial"/>
          <w:b w:val="0"/>
          <w:sz w:val="24"/>
          <w:szCs w:val="24"/>
        </w:rPr>
      </w:pPr>
    </w:p>
    <w:p w:rsidR="00DA428B" w:rsidRDefault="00DA428B" w:rsidP="00DA428B">
      <w:pPr>
        <w:pStyle w:val="BodyText"/>
        <w:ind w:left="0"/>
        <w:rPr>
          <w:rStyle w:val="MessageHeaderLabel"/>
          <w:rFonts w:eastAsiaTheme="majorEastAsia" w:cs="Arial"/>
          <w:b w:val="0"/>
          <w:sz w:val="24"/>
          <w:szCs w:val="24"/>
        </w:rPr>
      </w:pPr>
    </w:p>
    <w:p w:rsidR="00DA428B" w:rsidRPr="006E70FD" w:rsidRDefault="00DA428B" w:rsidP="00DA428B">
      <w:pPr>
        <w:pStyle w:val="BodyText"/>
        <w:ind w:left="0"/>
        <w:rPr>
          <w:rStyle w:val="MessageHeaderLabel"/>
          <w:rFonts w:eastAsiaTheme="majorEastAsia" w:cs="Arial"/>
          <w:b w:val="0"/>
          <w:sz w:val="24"/>
          <w:szCs w:val="24"/>
        </w:rPr>
      </w:pPr>
    </w:p>
    <w:p w:rsidR="00DA428B" w:rsidRDefault="00DA428B" w:rsidP="00C130A4">
      <w:pPr>
        <w:tabs>
          <w:tab w:val="left" w:pos="720"/>
        </w:tabs>
        <w:ind w:left="720" w:hanging="720"/>
        <w:rPr>
          <w:b/>
          <w:sz w:val="26"/>
          <w:szCs w:val="26"/>
        </w:rPr>
      </w:pPr>
    </w:p>
    <w:p w:rsidR="00AE6838" w:rsidRDefault="00AB3E37" w:rsidP="00AE6838">
      <w:pPr>
        <w:ind w:left="720" w:hanging="720"/>
        <w:jc w:val="center"/>
        <w:rPr>
          <w:sz w:val="26"/>
          <w:szCs w:val="26"/>
        </w:rPr>
      </w:pPr>
      <w:r>
        <w:rPr>
          <w:sz w:val="26"/>
          <w:szCs w:val="26"/>
        </w:rPr>
        <w:lastRenderedPageBreak/>
        <w:t xml:space="preserve">CLOUD </w:t>
      </w:r>
      <w:r w:rsidR="00AE6838" w:rsidRPr="007F7FA3">
        <w:rPr>
          <w:sz w:val="26"/>
          <w:szCs w:val="26"/>
        </w:rPr>
        <w:t>COUNTY</w:t>
      </w:r>
      <w:r w:rsidR="00AE6838" w:rsidRPr="007F7FA3">
        <w:rPr>
          <w:b/>
          <w:sz w:val="26"/>
          <w:szCs w:val="26"/>
        </w:rPr>
        <w:t xml:space="preserve"> </w:t>
      </w:r>
      <w:r w:rsidR="00AE6838" w:rsidRPr="007F7FA3">
        <w:rPr>
          <w:sz w:val="26"/>
          <w:szCs w:val="26"/>
        </w:rPr>
        <w:t>CO</w:t>
      </w:r>
      <w:r w:rsidR="00AE6838">
        <w:rPr>
          <w:sz w:val="26"/>
          <w:szCs w:val="26"/>
        </w:rPr>
        <w:t>MMUNITY COLLEGE</w:t>
      </w:r>
    </w:p>
    <w:p w:rsidR="00AE6838" w:rsidRDefault="00AE6838" w:rsidP="00AE6838">
      <w:pPr>
        <w:jc w:val="center"/>
        <w:rPr>
          <w:sz w:val="26"/>
          <w:szCs w:val="26"/>
        </w:rPr>
      </w:pPr>
      <w:r>
        <w:rPr>
          <w:sz w:val="26"/>
          <w:szCs w:val="26"/>
        </w:rPr>
        <w:t>BOARD OF TRUSTEES</w:t>
      </w:r>
    </w:p>
    <w:p w:rsidR="00AE6838" w:rsidRDefault="00981102" w:rsidP="00AE6838">
      <w:pPr>
        <w:jc w:val="center"/>
        <w:rPr>
          <w:sz w:val="26"/>
          <w:szCs w:val="26"/>
        </w:rPr>
      </w:pPr>
      <w:r>
        <w:rPr>
          <w:sz w:val="26"/>
          <w:szCs w:val="26"/>
        </w:rPr>
        <w:t>June 25</w:t>
      </w:r>
      <w:r w:rsidR="00330026">
        <w:rPr>
          <w:sz w:val="26"/>
          <w:szCs w:val="26"/>
        </w:rPr>
        <w:t>, 2013</w:t>
      </w:r>
    </w:p>
    <w:p w:rsidR="00AE6838" w:rsidRDefault="00AE6838" w:rsidP="00AE6838">
      <w:pPr>
        <w:jc w:val="cente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1</w:t>
      </w:r>
      <w:r w:rsidR="00A21BB0">
        <w:rPr>
          <w:sz w:val="26"/>
          <w:szCs w:val="26"/>
          <w:u w:val="single"/>
        </w:rPr>
        <w:t>3</w:t>
      </w:r>
      <w:r>
        <w:rPr>
          <w:sz w:val="26"/>
          <w:szCs w:val="26"/>
          <w:u w:val="single"/>
        </w:rPr>
        <w:t xml:space="preserve">      </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Purchasing and Payment of Claims</w:t>
      </w:r>
    </w:p>
    <w:p w:rsidR="00AE6838" w:rsidRDefault="00AE6838" w:rsidP="00AE6838">
      <w:pPr>
        <w:rPr>
          <w:sz w:val="26"/>
          <w:szCs w:val="26"/>
        </w:rPr>
      </w:pPr>
    </w:p>
    <w:p w:rsidR="00AE6838" w:rsidRDefault="00AE6838" w:rsidP="00AE6838">
      <w:pPr>
        <w:rPr>
          <w:sz w:val="26"/>
          <w:szCs w:val="26"/>
        </w:rPr>
      </w:pPr>
      <w:r>
        <w:rPr>
          <w:sz w:val="26"/>
          <w:szCs w:val="26"/>
        </w:rPr>
        <w:t xml:space="preserve">ITEM TYPE:           </w:t>
      </w:r>
      <w:r>
        <w:rPr>
          <w:sz w:val="26"/>
          <w:szCs w:val="26"/>
        </w:rPr>
        <w:tab/>
        <w:t xml:space="preserve">  </w:t>
      </w:r>
      <w:r>
        <w:rPr>
          <w:sz w:val="26"/>
          <w:szCs w:val="26"/>
          <w:u w:val="single"/>
        </w:rPr>
        <w:t>Decision</w:t>
      </w:r>
      <w:r>
        <w:rPr>
          <w:sz w:val="26"/>
          <w:szCs w:val="26"/>
        </w:rPr>
        <w:tab/>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sz w:val="26"/>
          <w:szCs w:val="26"/>
          <w:u w:val="single"/>
        </w:rPr>
      </w:pPr>
    </w:p>
    <w:p w:rsidR="00AE6838" w:rsidRDefault="00AE6838" w:rsidP="00AE6838">
      <w:pPr>
        <w:rPr>
          <w:sz w:val="26"/>
          <w:szCs w:val="26"/>
          <w:u w:val="single"/>
        </w:rPr>
      </w:pPr>
    </w:p>
    <w:p w:rsidR="00AE6838" w:rsidRDefault="00AE6838" w:rsidP="00AE6838">
      <w:pPr>
        <w:rPr>
          <w:sz w:val="26"/>
          <w:szCs w:val="26"/>
        </w:rPr>
      </w:pPr>
      <w:r>
        <w:rPr>
          <w:sz w:val="26"/>
          <w:szCs w:val="26"/>
        </w:rPr>
        <w:t>The purchase orders are enclosed or are available from the Clerk of the Board.</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r>
        <w:rPr>
          <w:sz w:val="26"/>
          <w:szCs w:val="26"/>
        </w:rPr>
        <w:t xml:space="preserve">  </w:t>
      </w: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Default="00AE6838" w:rsidP="00AE6838">
      <w:pPr>
        <w:rPr>
          <w:sz w:val="26"/>
          <w:szCs w:val="26"/>
        </w:rPr>
      </w:pPr>
    </w:p>
    <w:p w:rsidR="00AE6838" w:rsidRPr="002F7038" w:rsidRDefault="00AE6838" w:rsidP="00AE6838">
      <w:pPr>
        <w:rPr>
          <w:sz w:val="26"/>
          <w:szCs w:val="26"/>
        </w:rPr>
      </w:pPr>
    </w:p>
    <w:p w:rsidR="00AE6838" w:rsidRDefault="00AE6838" w:rsidP="00AE6838">
      <w:pPr>
        <w:rPr>
          <w:sz w:val="26"/>
          <w:szCs w:val="26"/>
        </w:rPr>
      </w:pPr>
      <w:r>
        <w:rPr>
          <w:sz w:val="26"/>
          <w:szCs w:val="26"/>
        </w:rPr>
        <w:t>RECOMMENDED ACTION:</w:t>
      </w:r>
    </w:p>
    <w:p w:rsidR="00AE6838" w:rsidRDefault="00AE6838" w:rsidP="00AE6838">
      <w:pPr>
        <w:rPr>
          <w:sz w:val="26"/>
          <w:szCs w:val="26"/>
        </w:rPr>
      </w:pPr>
    </w:p>
    <w:p w:rsidR="00AE6838" w:rsidRDefault="00AE6838" w:rsidP="00AE6838">
      <w:pPr>
        <w:tabs>
          <w:tab w:val="left" w:pos="8460"/>
        </w:tabs>
        <w:rPr>
          <w:sz w:val="26"/>
          <w:szCs w:val="26"/>
        </w:rPr>
      </w:pPr>
      <w:r>
        <w:rPr>
          <w:sz w:val="26"/>
          <w:szCs w:val="26"/>
        </w:rPr>
        <w:t>Approve the recommendations as stated.</w:t>
      </w:r>
    </w:p>
    <w:p w:rsidR="00AE6838" w:rsidRDefault="00AE6838" w:rsidP="00AE6838">
      <w:pPr>
        <w:ind w:left="-540"/>
        <w:jc w:val="center"/>
      </w:pPr>
      <w:r>
        <w:t xml:space="preserve"> </w:t>
      </w:r>
      <w:r>
        <w:tab/>
      </w:r>
    </w:p>
    <w:p w:rsidR="00AE6838" w:rsidRDefault="00AE6838" w:rsidP="00AE6838">
      <w:pPr>
        <w:ind w:left="720" w:hanging="720"/>
        <w:jc w:val="center"/>
        <w:rPr>
          <w:sz w:val="26"/>
          <w:szCs w:val="26"/>
        </w:rPr>
      </w:pPr>
      <w:r>
        <w:rPr>
          <w:sz w:val="26"/>
          <w:szCs w:val="26"/>
        </w:rPr>
        <w:lastRenderedPageBreak/>
        <w:t>C</w:t>
      </w:r>
      <w:r w:rsidRPr="007F7FA3">
        <w:rPr>
          <w:sz w:val="26"/>
          <w:szCs w:val="26"/>
        </w:rPr>
        <w:t>LOUD COUNTY</w:t>
      </w:r>
      <w:r w:rsidRPr="007F7FA3">
        <w:rPr>
          <w:b/>
          <w:sz w:val="26"/>
          <w:szCs w:val="26"/>
        </w:rPr>
        <w:t xml:space="preserve"> </w:t>
      </w:r>
      <w:r w:rsidRPr="007F7FA3">
        <w:rPr>
          <w:sz w:val="26"/>
          <w:szCs w:val="26"/>
        </w:rPr>
        <w:t>CO</w:t>
      </w:r>
      <w:r>
        <w:rPr>
          <w:sz w:val="26"/>
          <w:szCs w:val="26"/>
        </w:rPr>
        <w:t>MMUNITY COLLEGE</w:t>
      </w:r>
    </w:p>
    <w:p w:rsidR="00AE6838" w:rsidRDefault="00AE6838" w:rsidP="00AE6838">
      <w:pPr>
        <w:jc w:val="center"/>
        <w:rPr>
          <w:sz w:val="26"/>
          <w:szCs w:val="26"/>
        </w:rPr>
      </w:pPr>
      <w:r>
        <w:rPr>
          <w:sz w:val="26"/>
          <w:szCs w:val="26"/>
        </w:rPr>
        <w:t>BOARD OF TRUSTEES</w:t>
      </w:r>
    </w:p>
    <w:p w:rsidR="00AE6838" w:rsidRDefault="00981102" w:rsidP="00C00D4E">
      <w:pPr>
        <w:jc w:val="center"/>
      </w:pPr>
      <w:r>
        <w:rPr>
          <w:sz w:val="26"/>
          <w:szCs w:val="26"/>
        </w:rPr>
        <w:t>June 25</w:t>
      </w:r>
      <w:r w:rsidR="00330026">
        <w:rPr>
          <w:sz w:val="26"/>
          <w:szCs w:val="26"/>
        </w:rPr>
        <w:t>, 2013</w:t>
      </w:r>
    </w:p>
    <w:p w:rsidR="00AE6838" w:rsidRDefault="00AE6838" w:rsidP="00AE6838">
      <w:pPr>
        <w:ind w:left="-540"/>
        <w:jc w:val="center"/>
      </w:pPr>
    </w:p>
    <w:p w:rsidR="00AE6838" w:rsidRPr="00577A3E" w:rsidRDefault="00AE6838" w:rsidP="00AE6838">
      <w:pPr>
        <w:ind w:right="-720"/>
        <w:rPr>
          <w:b/>
        </w:rPr>
      </w:pPr>
      <w:r w:rsidRPr="00577A3E">
        <w:rPr>
          <w:u w:val="single"/>
        </w:rPr>
        <w:t>(A) LIST</w:t>
      </w:r>
    </w:p>
    <w:p w:rsidR="00AE6838" w:rsidRPr="00577A3E" w:rsidRDefault="00AE6838" w:rsidP="00AE6838">
      <w:pPr>
        <w:tabs>
          <w:tab w:val="left" w:pos="8640"/>
        </w:tabs>
        <w:ind w:right="-1080"/>
        <w:jc w:val="both"/>
        <w:rPr>
          <w:b/>
        </w:rPr>
      </w:pPr>
      <w:r w:rsidRPr="00577A3E">
        <w:rPr>
          <w:b/>
        </w:rPr>
        <w:t>APPROVAL OF EXPENDITURES OR TRANSFERS OF COLLEGE FUNDS OVER $</w:t>
      </w:r>
      <w:r w:rsidR="0039338D" w:rsidRPr="00577A3E">
        <w:rPr>
          <w:b/>
        </w:rPr>
        <w:t>10</w:t>
      </w:r>
      <w:r w:rsidRPr="00577A3E">
        <w:rPr>
          <w:b/>
        </w:rPr>
        <w:t>,000.</w:t>
      </w:r>
    </w:p>
    <w:p w:rsidR="00AE6838" w:rsidRPr="00577A3E" w:rsidRDefault="00AE6838" w:rsidP="00AE6838">
      <w:pPr>
        <w:ind w:right="-1080"/>
      </w:pPr>
      <w:r w:rsidRPr="00577A3E">
        <w:t>This list contains requests for approval of expenditures or transfers of college funds over $</w:t>
      </w:r>
      <w:r w:rsidR="0039338D" w:rsidRPr="00577A3E">
        <w:t>10</w:t>
      </w:r>
      <w:r w:rsidRPr="00577A3E">
        <w:t xml:space="preserve">,000. </w:t>
      </w:r>
    </w:p>
    <w:p w:rsidR="00AE6838" w:rsidRPr="00577A3E" w:rsidRDefault="00AE6838" w:rsidP="00AE6838">
      <w:pPr>
        <w:ind w:right="-1080"/>
        <w:jc w:val="both"/>
      </w:pPr>
      <w:r w:rsidRPr="00577A3E">
        <w:t xml:space="preserve">For some of the items listed, checks will be released prior to the next Board meeting and approval </w:t>
      </w:r>
    </w:p>
    <w:p w:rsidR="00AE6838" w:rsidRPr="00577A3E" w:rsidRDefault="00AE6838" w:rsidP="00AE6838">
      <w:pPr>
        <w:tabs>
          <w:tab w:val="left" w:pos="7740"/>
        </w:tabs>
        <w:ind w:right="-1080"/>
        <w:jc w:val="both"/>
      </w:pPr>
      <w:r w:rsidRPr="00577A3E">
        <w:t>of this list by the Board at this meeting will also authorize release of the checks.  The other items,</w:t>
      </w:r>
    </w:p>
    <w:p w:rsidR="00AE6838" w:rsidRPr="00577A3E" w:rsidRDefault="00AE6838" w:rsidP="00AE6838">
      <w:pPr>
        <w:ind w:right="-1080"/>
        <w:jc w:val="both"/>
      </w:pPr>
      <w:r w:rsidRPr="00577A3E">
        <w:t>orders will be prepared, and the payment of claims will be approved at the next Board meeting.</w:t>
      </w:r>
    </w:p>
    <w:p w:rsidR="00AE6838" w:rsidRPr="00577A3E" w:rsidRDefault="00AE6838" w:rsidP="00AE6838">
      <w:pPr>
        <w:ind w:right="-1800"/>
        <w:jc w:val="both"/>
      </w:pPr>
    </w:p>
    <w:p w:rsidR="00AE6838" w:rsidRPr="00577A3E" w:rsidRDefault="00AE6838" w:rsidP="00AE6838">
      <w:pPr>
        <w:tabs>
          <w:tab w:val="left" w:pos="540"/>
        </w:tabs>
        <w:ind w:right="-1800"/>
        <w:jc w:val="both"/>
      </w:pPr>
      <w:r w:rsidRPr="00577A3E">
        <w:t xml:space="preserve">RECOMMENDED ACTION:   Approve this list of expenditures or transfers of college funds over </w:t>
      </w:r>
    </w:p>
    <w:p w:rsidR="00E93E5E" w:rsidRPr="00B064AD" w:rsidRDefault="00AE6838" w:rsidP="00CA6DD4">
      <w:pPr>
        <w:pBdr>
          <w:bottom w:val="double" w:sz="6" w:space="1" w:color="auto"/>
        </w:pBdr>
        <w:tabs>
          <w:tab w:val="left" w:pos="9090"/>
          <w:tab w:val="left" w:pos="10890"/>
        </w:tabs>
        <w:ind w:right="-1800"/>
        <w:jc w:val="both"/>
        <w:rPr>
          <w:u w:val="double"/>
        </w:rPr>
      </w:pPr>
      <w:r w:rsidRPr="00577A3E">
        <w:t>$</w:t>
      </w:r>
      <w:r w:rsidR="0039338D" w:rsidRPr="00577A3E">
        <w:t>10</w:t>
      </w:r>
      <w:r w:rsidRPr="00577A3E">
        <w:t xml:space="preserve">,000.   </w:t>
      </w:r>
    </w:p>
    <w:p w:rsidR="00E93E5E" w:rsidRPr="0007211D" w:rsidRDefault="00E93E5E" w:rsidP="001A3A57">
      <w:pPr>
        <w:pStyle w:val="ListParagraph"/>
        <w:tabs>
          <w:tab w:val="left" w:pos="1800"/>
          <w:tab w:val="left" w:pos="2430"/>
        </w:tabs>
        <w:spacing w:after="0" w:line="240" w:lineRule="auto"/>
        <w:ind w:left="480"/>
        <w:rPr>
          <w:rFonts w:ascii="Times New Roman" w:hAnsi="Times New Roman"/>
        </w:rPr>
      </w:pPr>
    </w:p>
    <w:p w:rsidR="00372584" w:rsidRPr="0007211D" w:rsidRDefault="00372584" w:rsidP="00372584">
      <w:pPr>
        <w:tabs>
          <w:tab w:val="left" w:pos="1800"/>
          <w:tab w:val="left" w:pos="2430"/>
        </w:tabs>
      </w:pPr>
    </w:p>
    <w:p w:rsidR="00372584" w:rsidRPr="00AE7984" w:rsidRDefault="00043EDD" w:rsidP="005C6FFF">
      <w:pPr>
        <w:pStyle w:val="ListParagraph"/>
        <w:numPr>
          <w:ilvl w:val="0"/>
          <w:numId w:val="22"/>
        </w:numPr>
        <w:tabs>
          <w:tab w:val="left" w:pos="720"/>
          <w:tab w:val="left" w:pos="2520"/>
        </w:tabs>
        <w:spacing w:after="0" w:line="240" w:lineRule="auto"/>
        <w:ind w:left="450" w:hanging="450"/>
        <w:rPr>
          <w:rFonts w:ascii="Times New Roman" w:hAnsi="Times New Roman"/>
        </w:rPr>
      </w:pPr>
      <w:r w:rsidRPr="00AE7984">
        <w:rPr>
          <w:rFonts w:ascii="Times New Roman" w:hAnsi="Times New Roman"/>
        </w:rPr>
        <w:t>01-11-6102-681</w:t>
      </w:r>
      <w:r w:rsidRPr="00AE7984">
        <w:rPr>
          <w:rFonts w:ascii="Times New Roman" w:hAnsi="Times New Roman"/>
        </w:rPr>
        <w:tab/>
        <w:t>KACCT</w:t>
      </w:r>
      <w:r w:rsidRPr="00AE7984">
        <w:rPr>
          <w:rFonts w:ascii="Times New Roman" w:hAnsi="Times New Roman"/>
        </w:rPr>
        <w:tab/>
        <w:t xml:space="preserve"> </w:t>
      </w:r>
      <w:r w:rsidRPr="00AE7984">
        <w:rPr>
          <w:rFonts w:ascii="Times New Roman" w:hAnsi="Times New Roman"/>
        </w:rPr>
        <w:tab/>
        <w:t xml:space="preserve"> </w:t>
      </w:r>
      <w:r w:rsidR="00C73677" w:rsidRPr="00AE7984">
        <w:rPr>
          <w:rFonts w:ascii="Times New Roman" w:hAnsi="Times New Roman"/>
        </w:rPr>
        <w:t xml:space="preserve"> </w:t>
      </w:r>
      <w:r w:rsidRPr="00AE7984">
        <w:rPr>
          <w:rFonts w:ascii="Times New Roman" w:hAnsi="Times New Roman"/>
        </w:rPr>
        <w:t xml:space="preserve"> 2013-2014 membership dues</w:t>
      </w:r>
      <w:r w:rsidRPr="00AE7984">
        <w:rPr>
          <w:rFonts w:ascii="Times New Roman" w:hAnsi="Times New Roman"/>
        </w:rPr>
        <w:tab/>
      </w:r>
      <w:r w:rsidR="00AE7984">
        <w:rPr>
          <w:rFonts w:ascii="Times New Roman" w:hAnsi="Times New Roman"/>
        </w:rPr>
        <w:tab/>
      </w:r>
      <w:r w:rsidRPr="00AE7984">
        <w:rPr>
          <w:rFonts w:ascii="Times New Roman" w:hAnsi="Times New Roman"/>
        </w:rPr>
        <w:t xml:space="preserve">  $  13,550.50</w:t>
      </w:r>
      <w:r w:rsidR="0007211D" w:rsidRPr="00AE7984">
        <w:rPr>
          <w:rFonts w:ascii="Times New Roman" w:hAnsi="Times New Roman"/>
        </w:rPr>
        <w:tab/>
      </w:r>
    </w:p>
    <w:p w:rsidR="000B1D21" w:rsidRPr="00AE7984" w:rsidRDefault="000B1D21" w:rsidP="000B1D21">
      <w:pPr>
        <w:pStyle w:val="ListParagraph"/>
        <w:tabs>
          <w:tab w:val="left" w:pos="720"/>
          <w:tab w:val="left" w:pos="2520"/>
        </w:tabs>
        <w:spacing w:after="0" w:line="240" w:lineRule="auto"/>
        <w:ind w:left="490"/>
        <w:rPr>
          <w:rFonts w:ascii="Times New Roman" w:hAnsi="Times New Roman"/>
        </w:rPr>
      </w:pPr>
    </w:p>
    <w:p w:rsidR="000B1D21" w:rsidRPr="00AE7984" w:rsidRDefault="000B1D21" w:rsidP="00AE7984">
      <w:pPr>
        <w:pStyle w:val="ListParagraph"/>
        <w:numPr>
          <w:ilvl w:val="0"/>
          <w:numId w:val="22"/>
        </w:numPr>
        <w:tabs>
          <w:tab w:val="left" w:pos="720"/>
          <w:tab w:val="left" w:pos="2520"/>
        </w:tabs>
        <w:spacing w:after="0" w:line="240" w:lineRule="auto"/>
      </w:pPr>
      <w:r w:rsidRPr="00AE7984">
        <w:rPr>
          <w:rFonts w:ascii="Times New Roman" w:hAnsi="Times New Roman"/>
        </w:rPr>
        <w:t xml:space="preserve">  01-11-6200-559</w:t>
      </w:r>
      <w:r w:rsidRPr="00AE7984">
        <w:rPr>
          <w:rFonts w:ascii="Times New Roman" w:hAnsi="Times New Roman"/>
        </w:rPr>
        <w:tab/>
        <w:t>CCCC</w:t>
      </w:r>
      <w:r w:rsidRPr="00AE7984">
        <w:rPr>
          <w:rFonts w:ascii="Times New Roman" w:hAnsi="Times New Roman"/>
        </w:rPr>
        <w:tab/>
      </w:r>
      <w:r w:rsidRPr="00AE7984">
        <w:rPr>
          <w:rFonts w:ascii="Times New Roman" w:hAnsi="Times New Roman"/>
        </w:rPr>
        <w:tab/>
        <w:t xml:space="preserve">  </w:t>
      </w:r>
      <w:r w:rsidR="00C73677" w:rsidRPr="00AE7984">
        <w:rPr>
          <w:rFonts w:ascii="Times New Roman" w:hAnsi="Times New Roman"/>
        </w:rPr>
        <w:t xml:space="preserve"> </w:t>
      </w:r>
      <w:proofErr w:type="spellStart"/>
      <w:r w:rsidRPr="00AE7984">
        <w:rPr>
          <w:rFonts w:ascii="Times New Roman" w:hAnsi="Times New Roman"/>
        </w:rPr>
        <w:t>Workstudy</w:t>
      </w:r>
      <w:proofErr w:type="spellEnd"/>
      <w:r w:rsidRPr="00AE7984">
        <w:rPr>
          <w:rFonts w:ascii="Times New Roman" w:hAnsi="Times New Roman"/>
        </w:rPr>
        <w:t xml:space="preserve"> match</w:t>
      </w:r>
      <w:r w:rsidRPr="00AE7984">
        <w:rPr>
          <w:rFonts w:ascii="Times New Roman" w:hAnsi="Times New Roman"/>
        </w:rPr>
        <w:tab/>
      </w:r>
      <w:r w:rsidRPr="00AE7984">
        <w:rPr>
          <w:rFonts w:ascii="Times New Roman" w:hAnsi="Times New Roman"/>
        </w:rPr>
        <w:tab/>
      </w:r>
      <w:r w:rsidRPr="00AE7984">
        <w:rPr>
          <w:rFonts w:ascii="Times New Roman" w:hAnsi="Times New Roman"/>
        </w:rPr>
        <w:tab/>
        <w:t xml:space="preserve">      26,666.93</w:t>
      </w:r>
    </w:p>
    <w:p w:rsidR="00C73677" w:rsidRPr="00AE7984" w:rsidRDefault="00C73677" w:rsidP="00C73677">
      <w:pPr>
        <w:tabs>
          <w:tab w:val="left" w:pos="720"/>
          <w:tab w:val="left" w:pos="2520"/>
        </w:tabs>
        <w:rPr>
          <w:sz w:val="22"/>
          <w:szCs w:val="22"/>
        </w:rPr>
      </w:pPr>
    </w:p>
    <w:p w:rsidR="00C73677" w:rsidRDefault="00C73677" w:rsidP="00AE7984">
      <w:pPr>
        <w:pStyle w:val="ListParagraph"/>
        <w:numPr>
          <w:ilvl w:val="0"/>
          <w:numId w:val="22"/>
        </w:numPr>
        <w:tabs>
          <w:tab w:val="left" w:pos="270"/>
          <w:tab w:val="left" w:pos="720"/>
          <w:tab w:val="left" w:pos="2520"/>
        </w:tabs>
        <w:rPr>
          <w:rFonts w:ascii="Times New Roman" w:hAnsi="Times New Roman"/>
        </w:rPr>
      </w:pPr>
      <w:r w:rsidRPr="00AE7984">
        <w:rPr>
          <w:rFonts w:ascii="Times New Roman" w:hAnsi="Times New Roman"/>
        </w:rPr>
        <w:t xml:space="preserve"> </w:t>
      </w:r>
      <w:r w:rsidR="00AE7984">
        <w:rPr>
          <w:rFonts w:ascii="Times New Roman" w:hAnsi="Times New Roman"/>
        </w:rPr>
        <w:t xml:space="preserve"> </w:t>
      </w:r>
      <w:r w:rsidRPr="00AE7984">
        <w:rPr>
          <w:rFonts w:ascii="Times New Roman" w:hAnsi="Times New Roman"/>
        </w:rPr>
        <w:t xml:space="preserve"> 01-73-7303-799</w:t>
      </w:r>
      <w:r w:rsidRPr="00AE7984">
        <w:rPr>
          <w:rFonts w:ascii="Times New Roman" w:hAnsi="Times New Roman"/>
        </w:rPr>
        <w:tab/>
        <w:t>Dell Computers</w:t>
      </w:r>
      <w:r w:rsidRPr="00AE7984">
        <w:rPr>
          <w:rFonts w:ascii="Times New Roman" w:hAnsi="Times New Roman"/>
        </w:rPr>
        <w:tab/>
        <w:t xml:space="preserve">   50 Dell computers</w:t>
      </w:r>
      <w:r w:rsidR="00C45DC5" w:rsidRPr="00AE7984">
        <w:rPr>
          <w:rFonts w:ascii="Times New Roman" w:hAnsi="Times New Roman"/>
        </w:rPr>
        <w:tab/>
      </w:r>
      <w:r w:rsidR="00C45DC5" w:rsidRPr="00AE7984">
        <w:rPr>
          <w:rFonts w:ascii="Times New Roman" w:hAnsi="Times New Roman"/>
        </w:rPr>
        <w:tab/>
      </w:r>
      <w:r w:rsidR="00C45DC5" w:rsidRPr="00AE7984">
        <w:rPr>
          <w:rFonts w:ascii="Times New Roman" w:hAnsi="Times New Roman"/>
        </w:rPr>
        <w:tab/>
        <w:t xml:space="preserve">      32,011.50</w:t>
      </w:r>
    </w:p>
    <w:p w:rsidR="00AE7984" w:rsidRPr="00AE7984" w:rsidRDefault="00AE7984" w:rsidP="00AE7984">
      <w:pPr>
        <w:pStyle w:val="ListParagraph"/>
        <w:rPr>
          <w:rFonts w:ascii="Times New Roman" w:hAnsi="Times New Roman"/>
        </w:rPr>
      </w:pPr>
    </w:p>
    <w:p w:rsidR="00AE7984" w:rsidRDefault="00AE7984" w:rsidP="00AE7984">
      <w:pPr>
        <w:pStyle w:val="ListParagraph"/>
        <w:numPr>
          <w:ilvl w:val="0"/>
          <w:numId w:val="22"/>
        </w:numPr>
        <w:tabs>
          <w:tab w:val="left" w:pos="270"/>
          <w:tab w:val="left" w:pos="450"/>
          <w:tab w:val="left" w:pos="720"/>
          <w:tab w:val="left" w:pos="2520"/>
          <w:tab w:val="left" w:pos="4500"/>
        </w:tabs>
        <w:spacing w:after="0" w:line="240" w:lineRule="auto"/>
        <w:ind w:left="446" w:hanging="446"/>
        <w:rPr>
          <w:rFonts w:ascii="Times New Roman" w:hAnsi="Times New Roman"/>
        </w:rPr>
      </w:pPr>
      <w:r>
        <w:rPr>
          <w:rFonts w:ascii="Times New Roman" w:hAnsi="Times New Roman"/>
        </w:rPr>
        <w:t xml:space="preserve">   01-11-5800-732</w:t>
      </w:r>
      <w:r>
        <w:rPr>
          <w:rFonts w:ascii="Times New Roman" w:hAnsi="Times New Roman"/>
        </w:rPr>
        <w:tab/>
        <w:t>CCCC</w:t>
      </w:r>
      <w:r>
        <w:rPr>
          <w:rFonts w:ascii="Times New Roman" w:hAnsi="Times New Roman"/>
        </w:rPr>
        <w:tab/>
        <w:t>Transfer General Fund</w:t>
      </w:r>
      <w:r>
        <w:rPr>
          <w:rFonts w:ascii="Times New Roman" w:hAnsi="Times New Roman"/>
        </w:rPr>
        <w:tab/>
      </w:r>
      <w:r>
        <w:rPr>
          <w:rFonts w:ascii="Times New Roman" w:hAnsi="Times New Roman"/>
        </w:rPr>
        <w:tab/>
        <w:t xml:space="preserve">      67,828.00</w:t>
      </w:r>
      <w:r>
        <w:rPr>
          <w:rFonts w:ascii="Times New Roman" w:hAnsi="Times New Roman"/>
        </w:rPr>
        <w:tab/>
      </w:r>
    </w:p>
    <w:p w:rsidR="00AE7984" w:rsidRDefault="00AE7984" w:rsidP="00AE7984">
      <w:pPr>
        <w:pStyle w:val="ListParagraph"/>
        <w:ind w:left="4320"/>
        <w:rPr>
          <w:rFonts w:ascii="Times New Roman" w:hAnsi="Times New Roman"/>
        </w:rPr>
      </w:pPr>
      <w:r>
        <w:rPr>
          <w:rFonts w:ascii="Times New Roman" w:hAnsi="Times New Roman"/>
        </w:rPr>
        <w:t xml:space="preserve">        </w:t>
      </w:r>
      <w:proofErr w:type="gramStart"/>
      <w:r>
        <w:rPr>
          <w:rFonts w:ascii="Times New Roman" w:hAnsi="Times New Roman"/>
        </w:rPr>
        <w:t>scholarships</w:t>
      </w:r>
      <w:proofErr w:type="gramEnd"/>
    </w:p>
    <w:p w:rsidR="00AE7984" w:rsidRPr="00AE7984" w:rsidRDefault="00AE7984" w:rsidP="00AE7984">
      <w:pPr>
        <w:pStyle w:val="ListParagraph"/>
        <w:ind w:left="4320"/>
        <w:rPr>
          <w:rFonts w:ascii="Times New Roman" w:hAnsi="Times New Roman"/>
        </w:rPr>
      </w:pPr>
    </w:p>
    <w:p w:rsidR="00AE7984" w:rsidRDefault="00AE7984" w:rsidP="00AE7984">
      <w:pPr>
        <w:pStyle w:val="ListParagraph"/>
        <w:numPr>
          <w:ilvl w:val="0"/>
          <w:numId w:val="22"/>
        </w:numPr>
        <w:tabs>
          <w:tab w:val="left" w:pos="270"/>
          <w:tab w:val="left" w:pos="450"/>
          <w:tab w:val="left" w:pos="720"/>
          <w:tab w:val="left" w:pos="2520"/>
          <w:tab w:val="left" w:pos="4500"/>
          <w:tab w:val="left" w:pos="9090"/>
        </w:tabs>
        <w:spacing w:after="0" w:line="240" w:lineRule="auto"/>
        <w:ind w:left="450" w:hanging="450"/>
        <w:rPr>
          <w:rFonts w:ascii="Times New Roman" w:hAnsi="Times New Roman"/>
        </w:rPr>
      </w:pPr>
      <w:r>
        <w:rPr>
          <w:rFonts w:ascii="Times New Roman" w:hAnsi="Times New Roman"/>
        </w:rPr>
        <w:t xml:space="preserve">   01-81-9100-732</w:t>
      </w:r>
      <w:r>
        <w:rPr>
          <w:rFonts w:ascii="Times New Roman" w:hAnsi="Times New Roman"/>
        </w:rPr>
        <w:tab/>
        <w:t>CCCC</w:t>
      </w:r>
      <w:r>
        <w:rPr>
          <w:rFonts w:ascii="Times New Roman" w:hAnsi="Times New Roman"/>
        </w:rPr>
        <w:tab/>
        <w:t xml:space="preserve">Transfer Activity Fund scholarships        564,412.00 </w:t>
      </w:r>
    </w:p>
    <w:p w:rsidR="00A91FE8" w:rsidRDefault="00A91FE8" w:rsidP="00A91FE8">
      <w:pPr>
        <w:tabs>
          <w:tab w:val="left" w:pos="270"/>
          <w:tab w:val="left" w:pos="450"/>
          <w:tab w:val="left" w:pos="720"/>
          <w:tab w:val="left" w:pos="2520"/>
          <w:tab w:val="left" w:pos="4500"/>
          <w:tab w:val="left" w:pos="9090"/>
        </w:tabs>
      </w:pPr>
    </w:p>
    <w:p w:rsidR="00A91FE8" w:rsidRDefault="00A91FE8" w:rsidP="00A91FE8">
      <w:pPr>
        <w:tabs>
          <w:tab w:val="left" w:pos="270"/>
          <w:tab w:val="left" w:pos="450"/>
          <w:tab w:val="left" w:pos="720"/>
          <w:tab w:val="left" w:pos="2520"/>
          <w:tab w:val="left" w:pos="4500"/>
          <w:tab w:val="left" w:pos="9090"/>
        </w:tabs>
        <w:rPr>
          <w:sz w:val="22"/>
          <w:szCs w:val="22"/>
        </w:rPr>
      </w:pPr>
      <w:r w:rsidRPr="00A91FE8">
        <w:rPr>
          <w:sz w:val="22"/>
          <w:szCs w:val="22"/>
        </w:rPr>
        <w:t>6,</w:t>
      </w:r>
      <w:r w:rsidRPr="00A91FE8">
        <w:rPr>
          <w:sz w:val="22"/>
          <w:szCs w:val="22"/>
        </w:rPr>
        <w:tab/>
        <w:t xml:space="preserve"> </w:t>
      </w:r>
      <w:r w:rsidR="005C6FFF">
        <w:rPr>
          <w:sz w:val="22"/>
          <w:szCs w:val="22"/>
        </w:rPr>
        <w:t xml:space="preserve"> </w:t>
      </w:r>
      <w:r w:rsidRPr="00A91FE8">
        <w:rPr>
          <w:sz w:val="22"/>
          <w:szCs w:val="22"/>
        </w:rPr>
        <w:t xml:space="preserve"> 01-34-2010-796</w:t>
      </w:r>
      <w:r>
        <w:rPr>
          <w:sz w:val="22"/>
          <w:szCs w:val="22"/>
        </w:rPr>
        <w:tab/>
      </w:r>
      <w:r w:rsidR="003C622E">
        <w:rPr>
          <w:sz w:val="22"/>
          <w:szCs w:val="22"/>
        </w:rPr>
        <w:t>CCCC</w:t>
      </w:r>
      <w:r w:rsidR="003C622E">
        <w:rPr>
          <w:sz w:val="22"/>
          <w:szCs w:val="22"/>
        </w:rPr>
        <w:tab/>
        <w:t xml:space="preserve">Transfer </w:t>
      </w:r>
      <w:proofErr w:type="spellStart"/>
      <w:r w:rsidR="003C622E">
        <w:rPr>
          <w:sz w:val="22"/>
          <w:szCs w:val="22"/>
        </w:rPr>
        <w:t>TRiO</w:t>
      </w:r>
      <w:proofErr w:type="spellEnd"/>
      <w:r w:rsidR="003C622E">
        <w:rPr>
          <w:sz w:val="22"/>
          <w:szCs w:val="22"/>
        </w:rPr>
        <w:t xml:space="preserve"> admin costs                        18,507.00</w:t>
      </w:r>
    </w:p>
    <w:p w:rsidR="003C622E" w:rsidRDefault="003C622E" w:rsidP="00A91FE8">
      <w:pPr>
        <w:tabs>
          <w:tab w:val="left" w:pos="270"/>
          <w:tab w:val="left" w:pos="450"/>
          <w:tab w:val="left" w:pos="720"/>
          <w:tab w:val="left" w:pos="2520"/>
          <w:tab w:val="left" w:pos="4500"/>
          <w:tab w:val="left" w:pos="9090"/>
        </w:tabs>
        <w:rPr>
          <w:sz w:val="22"/>
          <w:szCs w:val="22"/>
        </w:rPr>
      </w:pPr>
    </w:p>
    <w:p w:rsidR="005C6FFF" w:rsidRDefault="005C6FFF" w:rsidP="005C6FFF">
      <w:pPr>
        <w:tabs>
          <w:tab w:val="left" w:pos="270"/>
          <w:tab w:val="left" w:pos="450"/>
          <w:tab w:val="left" w:pos="720"/>
          <w:tab w:val="left" w:pos="2520"/>
          <w:tab w:val="left" w:pos="4500"/>
          <w:tab w:val="left" w:pos="9090"/>
        </w:tabs>
        <w:rPr>
          <w:sz w:val="22"/>
          <w:szCs w:val="22"/>
        </w:rPr>
      </w:pPr>
      <w:r w:rsidRPr="005C6FFF">
        <w:rPr>
          <w:sz w:val="22"/>
          <w:szCs w:val="22"/>
        </w:rPr>
        <w:t xml:space="preserve">7. </w:t>
      </w:r>
      <w:r w:rsidR="003C622E" w:rsidRPr="005C6FFF">
        <w:rPr>
          <w:sz w:val="22"/>
          <w:szCs w:val="22"/>
        </w:rPr>
        <w:t xml:space="preserve"> </w:t>
      </w:r>
      <w:r w:rsidRPr="005C6FFF">
        <w:rPr>
          <w:sz w:val="22"/>
          <w:szCs w:val="22"/>
        </w:rPr>
        <w:t xml:space="preserve"> </w:t>
      </w:r>
      <w:r w:rsidR="003C622E" w:rsidRPr="005C6FFF">
        <w:rPr>
          <w:sz w:val="22"/>
          <w:szCs w:val="22"/>
        </w:rPr>
        <w:t xml:space="preserve"> 01-34-2010-516</w:t>
      </w:r>
      <w:r w:rsidR="003C622E" w:rsidRPr="005C6FFF">
        <w:rPr>
          <w:sz w:val="22"/>
          <w:szCs w:val="22"/>
        </w:rPr>
        <w:tab/>
        <w:t>CCCC</w:t>
      </w:r>
      <w:r w:rsidR="003C622E" w:rsidRPr="005C6FFF">
        <w:rPr>
          <w:sz w:val="22"/>
          <w:szCs w:val="22"/>
        </w:rPr>
        <w:tab/>
        <w:t xml:space="preserve">Transfer </w:t>
      </w:r>
      <w:proofErr w:type="spellStart"/>
      <w:r w:rsidR="003C622E" w:rsidRPr="005C6FFF">
        <w:rPr>
          <w:sz w:val="22"/>
          <w:szCs w:val="22"/>
        </w:rPr>
        <w:t>TRiO</w:t>
      </w:r>
      <w:proofErr w:type="spellEnd"/>
      <w:r w:rsidR="003C622E" w:rsidRPr="005C6FFF">
        <w:rPr>
          <w:sz w:val="22"/>
          <w:szCs w:val="22"/>
        </w:rPr>
        <w:t xml:space="preserve"> benefit costs    </w:t>
      </w:r>
      <w:r w:rsidRPr="005C6FFF">
        <w:rPr>
          <w:sz w:val="22"/>
          <w:szCs w:val="22"/>
        </w:rPr>
        <w:t xml:space="preserve"> </w:t>
      </w:r>
      <w:r>
        <w:rPr>
          <w:sz w:val="22"/>
          <w:szCs w:val="22"/>
        </w:rPr>
        <w:t xml:space="preserve">        </w:t>
      </w:r>
      <w:r w:rsidRPr="005C6FFF">
        <w:rPr>
          <w:sz w:val="22"/>
          <w:szCs w:val="22"/>
        </w:rPr>
        <w:t xml:space="preserve">          </w:t>
      </w:r>
      <w:r w:rsidR="003C622E" w:rsidRPr="005C6FFF">
        <w:rPr>
          <w:sz w:val="22"/>
          <w:szCs w:val="22"/>
        </w:rPr>
        <w:t>57,301.27</w:t>
      </w:r>
    </w:p>
    <w:p w:rsidR="005C6FFF" w:rsidRDefault="005C6FFF" w:rsidP="005C6FFF">
      <w:pPr>
        <w:tabs>
          <w:tab w:val="left" w:pos="270"/>
          <w:tab w:val="left" w:pos="450"/>
          <w:tab w:val="left" w:pos="720"/>
          <w:tab w:val="left" w:pos="2520"/>
          <w:tab w:val="left" w:pos="4500"/>
          <w:tab w:val="left" w:pos="9090"/>
        </w:tabs>
        <w:rPr>
          <w:sz w:val="22"/>
          <w:szCs w:val="22"/>
        </w:rPr>
      </w:pPr>
    </w:p>
    <w:p w:rsidR="005C6FFF" w:rsidRPr="005C6FFF" w:rsidRDefault="005C6FFF" w:rsidP="005C6FFF">
      <w:pPr>
        <w:tabs>
          <w:tab w:val="left" w:pos="270"/>
          <w:tab w:val="left" w:pos="450"/>
          <w:tab w:val="left" w:pos="720"/>
          <w:tab w:val="left" w:pos="2520"/>
          <w:tab w:val="left" w:pos="4500"/>
          <w:tab w:val="left" w:pos="9090"/>
        </w:tabs>
        <w:rPr>
          <w:sz w:val="22"/>
          <w:szCs w:val="22"/>
        </w:rPr>
      </w:pPr>
      <w:r>
        <w:rPr>
          <w:sz w:val="22"/>
          <w:szCs w:val="22"/>
        </w:rPr>
        <w:t>8.    01-83-9100-990</w:t>
      </w:r>
      <w:r>
        <w:rPr>
          <w:sz w:val="22"/>
          <w:szCs w:val="22"/>
        </w:rPr>
        <w:tab/>
        <w:t>CCCC</w:t>
      </w:r>
      <w:r>
        <w:rPr>
          <w:sz w:val="22"/>
          <w:szCs w:val="22"/>
        </w:rPr>
        <w:tab/>
        <w:t xml:space="preserve">Transfer </w:t>
      </w:r>
      <w:r w:rsidR="00F731A5">
        <w:rPr>
          <w:sz w:val="22"/>
          <w:szCs w:val="22"/>
        </w:rPr>
        <w:t>Auxiliary Fund (</w:t>
      </w:r>
      <w:r>
        <w:rPr>
          <w:sz w:val="22"/>
          <w:szCs w:val="22"/>
        </w:rPr>
        <w:t>Bookstore</w:t>
      </w:r>
      <w:r w:rsidR="00F731A5">
        <w:rPr>
          <w:sz w:val="22"/>
          <w:szCs w:val="22"/>
        </w:rPr>
        <w:t>)</w:t>
      </w:r>
      <w:r>
        <w:rPr>
          <w:sz w:val="22"/>
          <w:szCs w:val="22"/>
        </w:rPr>
        <w:t xml:space="preserve">         72,275.00</w:t>
      </w:r>
    </w:p>
    <w:p w:rsidR="003C622E" w:rsidRPr="005C6FFF" w:rsidRDefault="003C622E" w:rsidP="005C6FFF">
      <w:pPr>
        <w:tabs>
          <w:tab w:val="left" w:pos="270"/>
          <w:tab w:val="left" w:pos="450"/>
          <w:tab w:val="left" w:pos="720"/>
          <w:tab w:val="left" w:pos="2520"/>
          <w:tab w:val="left" w:pos="4500"/>
          <w:tab w:val="left" w:pos="9090"/>
        </w:tabs>
        <w:rPr>
          <w:sz w:val="22"/>
          <w:szCs w:val="22"/>
        </w:rPr>
      </w:pPr>
      <w:r w:rsidRPr="005C6FFF">
        <w:tab/>
      </w:r>
      <w:r w:rsidR="005C6FFF">
        <w:tab/>
      </w:r>
      <w:r w:rsidR="005C6FFF">
        <w:tab/>
      </w:r>
      <w:r w:rsidR="005C6FFF">
        <w:tab/>
      </w:r>
      <w:r w:rsidR="005C6FFF">
        <w:tab/>
        <w:t xml:space="preserve">    </w:t>
      </w:r>
      <w:proofErr w:type="gramStart"/>
      <w:r w:rsidR="00F731A5">
        <w:t>to</w:t>
      </w:r>
      <w:proofErr w:type="gramEnd"/>
      <w:r w:rsidR="00F731A5">
        <w:t xml:space="preserve"> </w:t>
      </w:r>
      <w:r w:rsidR="005C6FFF" w:rsidRPr="005C6FFF">
        <w:rPr>
          <w:sz w:val="22"/>
          <w:szCs w:val="22"/>
        </w:rPr>
        <w:t>Bond Fund</w:t>
      </w:r>
    </w:p>
    <w:p w:rsidR="005C6FFF" w:rsidRDefault="005C6FFF" w:rsidP="005C6FFF">
      <w:pPr>
        <w:tabs>
          <w:tab w:val="left" w:pos="270"/>
          <w:tab w:val="left" w:pos="450"/>
          <w:tab w:val="left" w:pos="720"/>
          <w:tab w:val="left" w:pos="2520"/>
          <w:tab w:val="left" w:pos="4500"/>
          <w:tab w:val="left" w:pos="9090"/>
        </w:tabs>
      </w:pPr>
    </w:p>
    <w:p w:rsidR="005C6FFF" w:rsidRPr="005C6FFF" w:rsidRDefault="005C6FFF" w:rsidP="005C6FFF">
      <w:pPr>
        <w:tabs>
          <w:tab w:val="left" w:pos="270"/>
          <w:tab w:val="left" w:pos="450"/>
          <w:tab w:val="left" w:pos="720"/>
          <w:tab w:val="left" w:pos="2520"/>
          <w:tab w:val="left" w:pos="4500"/>
          <w:tab w:val="left" w:pos="9090"/>
        </w:tabs>
        <w:rPr>
          <w:sz w:val="22"/>
          <w:szCs w:val="22"/>
        </w:rPr>
      </w:pPr>
      <w:r w:rsidRPr="005C6FFF">
        <w:rPr>
          <w:sz w:val="22"/>
          <w:szCs w:val="22"/>
        </w:rPr>
        <w:t>9.</w:t>
      </w:r>
      <w:r w:rsidRPr="005C6FFF">
        <w:rPr>
          <w:sz w:val="22"/>
          <w:szCs w:val="22"/>
        </w:rPr>
        <w:tab/>
        <w:t xml:space="preserve">  01-85-9100-990</w:t>
      </w:r>
      <w:r w:rsidRPr="005C6FFF">
        <w:rPr>
          <w:sz w:val="22"/>
          <w:szCs w:val="22"/>
        </w:rPr>
        <w:tab/>
        <w:t>CCCC</w:t>
      </w:r>
      <w:r w:rsidRPr="005C6FFF">
        <w:rPr>
          <w:sz w:val="22"/>
          <w:szCs w:val="22"/>
        </w:rPr>
        <w:tab/>
        <w:t xml:space="preserve">Transfer </w:t>
      </w:r>
      <w:r w:rsidR="00F731A5">
        <w:rPr>
          <w:sz w:val="22"/>
          <w:szCs w:val="22"/>
        </w:rPr>
        <w:t>Auxiliary</w:t>
      </w:r>
      <w:r w:rsidRPr="005C6FFF">
        <w:rPr>
          <w:sz w:val="22"/>
          <w:szCs w:val="22"/>
        </w:rPr>
        <w:t xml:space="preserve"> Fund </w:t>
      </w:r>
      <w:r w:rsidR="00F731A5">
        <w:rPr>
          <w:sz w:val="22"/>
          <w:szCs w:val="22"/>
        </w:rPr>
        <w:t>(Housing)</w:t>
      </w:r>
      <w:r w:rsidRPr="005C6FFF">
        <w:rPr>
          <w:sz w:val="22"/>
          <w:szCs w:val="22"/>
        </w:rPr>
        <w:t xml:space="preserve">         </w:t>
      </w:r>
      <w:r w:rsidR="00F731A5">
        <w:rPr>
          <w:sz w:val="22"/>
          <w:szCs w:val="22"/>
        </w:rPr>
        <w:t xml:space="preserve"> 256,249.50</w:t>
      </w:r>
      <w:r w:rsidRPr="005C6FFF">
        <w:rPr>
          <w:sz w:val="22"/>
          <w:szCs w:val="22"/>
        </w:rPr>
        <w:t xml:space="preserve">         </w:t>
      </w:r>
      <w:r>
        <w:rPr>
          <w:sz w:val="22"/>
          <w:szCs w:val="22"/>
        </w:rPr>
        <w:t xml:space="preserve">    </w:t>
      </w:r>
      <w:r w:rsidRPr="005C6FFF">
        <w:rPr>
          <w:sz w:val="22"/>
          <w:szCs w:val="22"/>
        </w:rPr>
        <w:t xml:space="preserve"> </w:t>
      </w:r>
    </w:p>
    <w:p w:rsidR="00AE7984" w:rsidRDefault="00F731A5" w:rsidP="00AE7984">
      <w:pPr>
        <w:pStyle w:val="ListParagrap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to</w:t>
      </w:r>
      <w:proofErr w:type="gramEnd"/>
      <w:r>
        <w:rPr>
          <w:rFonts w:ascii="Times New Roman" w:hAnsi="Times New Roman"/>
        </w:rPr>
        <w:t xml:space="preserve"> Bond Fund</w:t>
      </w:r>
    </w:p>
    <w:p w:rsidR="00F731A5" w:rsidRPr="00F731A5" w:rsidRDefault="00F731A5" w:rsidP="00F731A5">
      <w:pPr>
        <w:rPr>
          <w:sz w:val="22"/>
          <w:szCs w:val="22"/>
        </w:rPr>
      </w:pPr>
      <w:r w:rsidRPr="00F731A5">
        <w:rPr>
          <w:sz w:val="22"/>
          <w:szCs w:val="22"/>
        </w:rPr>
        <w:t>10.  01-83-9100-990</w:t>
      </w:r>
      <w:r>
        <w:rPr>
          <w:sz w:val="22"/>
          <w:szCs w:val="22"/>
        </w:rPr>
        <w:tab/>
        <w:t xml:space="preserve">       CCCC</w:t>
      </w:r>
      <w:r>
        <w:rPr>
          <w:sz w:val="22"/>
          <w:szCs w:val="22"/>
        </w:rPr>
        <w:tab/>
      </w:r>
      <w:r>
        <w:rPr>
          <w:sz w:val="22"/>
          <w:szCs w:val="22"/>
        </w:rPr>
        <w:tab/>
        <w:t xml:space="preserve">    Transfer Auxiliary Fund (Bookstore)         70,000.00</w:t>
      </w:r>
    </w:p>
    <w:p w:rsidR="00F731A5" w:rsidRDefault="00F731A5" w:rsidP="00F731A5">
      <w:pPr>
        <w:pStyle w:val="ListParagraph"/>
        <w:tabs>
          <w:tab w:val="left" w:pos="270"/>
          <w:tab w:val="left" w:pos="720"/>
          <w:tab w:val="left" w:pos="2520"/>
          <w:tab w:val="left" w:pos="4500"/>
        </w:tabs>
        <w:spacing w:after="0" w:line="240" w:lineRule="auto"/>
        <w:ind w:left="36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w:t>
      </w:r>
      <w:proofErr w:type="gramStart"/>
      <w:r>
        <w:rPr>
          <w:rFonts w:ascii="Times New Roman" w:hAnsi="Times New Roman"/>
        </w:rPr>
        <w:t>to</w:t>
      </w:r>
      <w:proofErr w:type="gramEnd"/>
      <w:r>
        <w:rPr>
          <w:rFonts w:ascii="Times New Roman" w:hAnsi="Times New Roman"/>
        </w:rPr>
        <w:t xml:space="preserve"> General Fund for revenue support </w:t>
      </w:r>
    </w:p>
    <w:p w:rsidR="00F731A5" w:rsidRDefault="00F731A5" w:rsidP="00F731A5">
      <w:pPr>
        <w:tabs>
          <w:tab w:val="left" w:pos="270"/>
          <w:tab w:val="left" w:pos="720"/>
          <w:tab w:val="left" w:pos="2520"/>
          <w:tab w:val="left" w:pos="4500"/>
        </w:tabs>
      </w:pPr>
    </w:p>
    <w:p w:rsidR="00AE7984" w:rsidRPr="00F731A5" w:rsidRDefault="00F731A5" w:rsidP="00CA6DD4">
      <w:pPr>
        <w:tabs>
          <w:tab w:val="left" w:pos="270"/>
          <w:tab w:val="left" w:pos="720"/>
          <w:tab w:val="left" w:pos="2520"/>
          <w:tab w:val="left" w:pos="4500"/>
          <w:tab w:val="left" w:pos="9090"/>
        </w:tabs>
        <w:rPr>
          <w:sz w:val="22"/>
          <w:szCs w:val="22"/>
        </w:rPr>
      </w:pPr>
      <w:r w:rsidRPr="00F731A5">
        <w:rPr>
          <w:sz w:val="22"/>
          <w:szCs w:val="22"/>
        </w:rPr>
        <w:t xml:space="preserve">11.  01-85-9100-990  </w:t>
      </w:r>
      <w:r>
        <w:rPr>
          <w:sz w:val="22"/>
          <w:szCs w:val="22"/>
        </w:rPr>
        <w:tab/>
        <w:t>CCCC</w:t>
      </w:r>
      <w:r>
        <w:rPr>
          <w:sz w:val="22"/>
          <w:szCs w:val="22"/>
        </w:rPr>
        <w:tab/>
        <w:t xml:space="preserve">Transfer Auxiliary Fund (Housing) to     </w:t>
      </w:r>
      <w:r w:rsidR="00CA6DD4">
        <w:rPr>
          <w:sz w:val="22"/>
          <w:szCs w:val="22"/>
        </w:rPr>
        <w:t xml:space="preserve">  </w:t>
      </w:r>
      <w:r>
        <w:rPr>
          <w:sz w:val="22"/>
          <w:szCs w:val="22"/>
        </w:rPr>
        <w:t>100,000.00</w:t>
      </w:r>
    </w:p>
    <w:p w:rsidR="00AE7984" w:rsidRPr="00AE7984" w:rsidRDefault="00F731A5" w:rsidP="00AE7984">
      <w:pPr>
        <w:pStyle w:val="ListParagrap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General Fund for revenue support </w:t>
      </w:r>
      <w:r>
        <w:rPr>
          <w:rFonts w:ascii="Times New Roman" w:hAnsi="Times New Roman"/>
        </w:rPr>
        <w:tab/>
      </w:r>
    </w:p>
    <w:p w:rsidR="00AE7984" w:rsidRPr="00AE7984" w:rsidRDefault="00AE7984" w:rsidP="00AE7984">
      <w:pPr>
        <w:pStyle w:val="ListParagraph"/>
        <w:tabs>
          <w:tab w:val="left" w:pos="270"/>
          <w:tab w:val="left" w:pos="720"/>
          <w:tab w:val="left" w:pos="2520"/>
          <w:tab w:val="left" w:pos="4500"/>
        </w:tabs>
        <w:spacing w:after="0" w:line="240" w:lineRule="auto"/>
        <w:ind w:left="360"/>
        <w:rPr>
          <w:rFonts w:ascii="Times New Roman" w:hAnsi="Times New Roman"/>
        </w:rPr>
      </w:pPr>
      <w:r>
        <w:rPr>
          <w:rFonts w:ascii="Times New Roman" w:hAnsi="Times New Roman"/>
        </w:rPr>
        <w:t xml:space="preserve">   </w:t>
      </w:r>
    </w:p>
    <w:p w:rsidR="00372584" w:rsidRDefault="00372584" w:rsidP="00F616C9">
      <w:pPr>
        <w:tabs>
          <w:tab w:val="left" w:pos="720"/>
          <w:tab w:val="left" w:pos="2520"/>
        </w:tabs>
        <w:ind w:left="720" w:hanging="720"/>
        <w:jc w:val="center"/>
        <w:rPr>
          <w:sz w:val="26"/>
          <w:szCs w:val="26"/>
        </w:rPr>
      </w:pPr>
    </w:p>
    <w:p w:rsidR="00372584" w:rsidRDefault="00372584" w:rsidP="00C73677">
      <w:pPr>
        <w:tabs>
          <w:tab w:val="left" w:pos="720"/>
          <w:tab w:val="left" w:pos="2520"/>
        </w:tabs>
        <w:ind w:left="720" w:hanging="720"/>
        <w:rPr>
          <w:sz w:val="26"/>
          <w:szCs w:val="26"/>
        </w:rPr>
      </w:pPr>
    </w:p>
    <w:p w:rsidR="00372584" w:rsidRDefault="00372584" w:rsidP="00F616C9">
      <w:pPr>
        <w:tabs>
          <w:tab w:val="left" w:pos="720"/>
          <w:tab w:val="left" w:pos="2520"/>
        </w:tabs>
        <w:ind w:left="720" w:hanging="720"/>
        <w:jc w:val="center"/>
        <w:rPr>
          <w:sz w:val="26"/>
          <w:szCs w:val="26"/>
        </w:rPr>
      </w:pPr>
    </w:p>
    <w:p w:rsidR="00372584" w:rsidRDefault="00372584" w:rsidP="00F616C9">
      <w:pPr>
        <w:tabs>
          <w:tab w:val="left" w:pos="720"/>
          <w:tab w:val="left" w:pos="2520"/>
        </w:tabs>
        <w:ind w:left="720" w:hanging="720"/>
        <w:jc w:val="center"/>
        <w:rPr>
          <w:sz w:val="26"/>
          <w:szCs w:val="26"/>
        </w:rPr>
      </w:pPr>
    </w:p>
    <w:p w:rsidR="00372584" w:rsidRDefault="000A52E5" w:rsidP="00F616C9">
      <w:pPr>
        <w:tabs>
          <w:tab w:val="left" w:pos="720"/>
          <w:tab w:val="left" w:pos="2520"/>
        </w:tabs>
        <w:ind w:left="720" w:hanging="720"/>
        <w:jc w:val="center"/>
        <w:rPr>
          <w:sz w:val="26"/>
          <w:szCs w:val="26"/>
        </w:rPr>
      </w:pPr>
      <w:r>
        <w:rPr>
          <w:sz w:val="26"/>
          <w:szCs w:val="26"/>
        </w:rPr>
        <w:t xml:space="preserve"> </w:t>
      </w:r>
    </w:p>
    <w:p w:rsidR="00B77342" w:rsidRDefault="00C73677" w:rsidP="00B77342">
      <w:pPr>
        <w:ind w:left="720" w:hanging="720"/>
        <w:jc w:val="center"/>
        <w:rPr>
          <w:sz w:val="26"/>
          <w:szCs w:val="26"/>
        </w:rPr>
      </w:pPr>
      <w:r>
        <w:rPr>
          <w:sz w:val="26"/>
          <w:szCs w:val="26"/>
        </w:rPr>
        <w:lastRenderedPageBreak/>
        <w:t>C</w:t>
      </w:r>
      <w:r w:rsidR="00B77342">
        <w:rPr>
          <w:sz w:val="26"/>
          <w:szCs w:val="26"/>
        </w:rPr>
        <w:t xml:space="preserve">LOUD </w:t>
      </w:r>
      <w:r w:rsidR="00B77342" w:rsidRPr="007F7FA3">
        <w:rPr>
          <w:sz w:val="26"/>
          <w:szCs w:val="26"/>
        </w:rPr>
        <w:t>COUNTY</w:t>
      </w:r>
      <w:r w:rsidR="00B77342" w:rsidRPr="007F7FA3">
        <w:rPr>
          <w:b/>
          <w:sz w:val="26"/>
          <w:szCs w:val="26"/>
        </w:rPr>
        <w:t xml:space="preserve"> </w:t>
      </w:r>
      <w:r w:rsidR="00B77342" w:rsidRPr="007F7FA3">
        <w:rPr>
          <w:sz w:val="26"/>
          <w:szCs w:val="26"/>
        </w:rPr>
        <w:t>CO</w:t>
      </w:r>
      <w:r w:rsidR="00B77342">
        <w:rPr>
          <w:sz w:val="26"/>
          <w:szCs w:val="26"/>
        </w:rPr>
        <w:t>MMUNITY COLLEGE</w:t>
      </w:r>
    </w:p>
    <w:p w:rsidR="00B77342" w:rsidRDefault="00B77342" w:rsidP="00B77342">
      <w:pPr>
        <w:jc w:val="center"/>
        <w:rPr>
          <w:sz w:val="26"/>
          <w:szCs w:val="26"/>
        </w:rPr>
      </w:pPr>
      <w:r>
        <w:rPr>
          <w:sz w:val="26"/>
          <w:szCs w:val="26"/>
        </w:rPr>
        <w:t>BOARD OF TRUSTEES</w:t>
      </w:r>
    </w:p>
    <w:p w:rsidR="00B77342" w:rsidRDefault="00981102" w:rsidP="00B77342">
      <w:pPr>
        <w:jc w:val="center"/>
        <w:rPr>
          <w:sz w:val="26"/>
          <w:szCs w:val="26"/>
        </w:rPr>
      </w:pPr>
      <w:r>
        <w:rPr>
          <w:sz w:val="26"/>
          <w:szCs w:val="26"/>
        </w:rPr>
        <w:t>June 25</w:t>
      </w:r>
      <w:r w:rsidR="00B77342">
        <w:rPr>
          <w:sz w:val="26"/>
          <w:szCs w:val="26"/>
        </w:rPr>
        <w:t>, 2013</w:t>
      </w:r>
    </w:p>
    <w:p w:rsidR="00B77342" w:rsidRDefault="00B77342" w:rsidP="00B77342">
      <w:pPr>
        <w:jc w:val="center"/>
        <w:rPr>
          <w:sz w:val="26"/>
          <w:szCs w:val="26"/>
        </w:rPr>
      </w:pPr>
    </w:p>
    <w:p w:rsidR="00B77342" w:rsidRDefault="00B77342" w:rsidP="00B77342">
      <w:pPr>
        <w:rPr>
          <w:sz w:val="26"/>
          <w:szCs w:val="26"/>
        </w:rPr>
      </w:pPr>
    </w:p>
    <w:p w:rsidR="00B77342" w:rsidRDefault="00B77342" w:rsidP="00B77342">
      <w:pPr>
        <w:rPr>
          <w:sz w:val="26"/>
          <w:szCs w:val="26"/>
        </w:rPr>
      </w:pPr>
      <w:r>
        <w:rPr>
          <w:sz w:val="26"/>
          <w:szCs w:val="26"/>
        </w:rPr>
        <w:t xml:space="preserve">ITEM NO:    </w:t>
      </w:r>
      <w:r>
        <w:rPr>
          <w:sz w:val="26"/>
          <w:szCs w:val="26"/>
          <w:u w:val="single"/>
        </w:rPr>
        <w:t xml:space="preserve">  1</w:t>
      </w:r>
      <w:r w:rsidR="00A21BB0">
        <w:rPr>
          <w:sz w:val="26"/>
          <w:szCs w:val="26"/>
          <w:u w:val="single"/>
        </w:rPr>
        <w:t>4</w:t>
      </w:r>
      <w:r>
        <w:rPr>
          <w:sz w:val="26"/>
          <w:szCs w:val="26"/>
          <w:u w:val="single"/>
        </w:rPr>
        <w:t xml:space="preserve">      </w:t>
      </w:r>
    </w:p>
    <w:p w:rsidR="00B77342" w:rsidRDefault="00B77342" w:rsidP="00B77342">
      <w:pPr>
        <w:rPr>
          <w:sz w:val="26"/>
          <w:szCs w:val="26"/>
        </w:rPr>
      </w:pPr>
    </w:p>
    <w:p w:rsidR="00981102" w:rsidRPr="004F70DA" w:rsidRDefault="00B77342" w:rsidP="00B77342">
      <w:pPr>
        <w:rPr>
          <w:sz w:val="26"/>
          <w:szCs w:val="26"/>
          <w:u w:val="single"/>
        </w:rPr>
      </w:pPr>
      <w:r>
        <w:rPr>
          <w:sz w:val="26"/>
          <w:szCs w:val="26"/>
        </w:rPr>
        <w:t>AGENDA</w:t>
      </w:r>
      <w:r w:rsidR="00981102">
        <w:rPr>
          <w:sz w:val="26"/>
          <w:szCs w:val="26"/>
        </w:rPr>
        <w:t>:</w:t>
      </w:r>
      <w:r w:rsidR="00981102">
        <w:rPr>
          <w:sz w:val="26"/>
          <w:szCs w:val="26"/>
        </w:rPr>
        <w:tab/>
      </w:r>
      <w:r>
        <w:rPr>
          <w:sz w:val="26"/>
          <w:szCs w:val="26"/>
        </w:rPr>
        <w:t xml:space="preserve"> </w:t>
      </w:r>
      <w:r w:rsidR="004F70DA">
        <w:rPr>
          <w:sz w:val="26"/>
          <w:szCs w:val="26"/>
        </w:rPr>
        <w:t xml:space="preserve">            </w:t>
      </w:r>
      <w:r w:rsidR="004F70DA">
        <w:rPr>
          <w:sz w:val="26"/>
          <w:szCs w:val="26"/>
          <w:u w:val="single"/>
        </w:rPr>
        <w:t>Bids</w:t>
      </w:r>
    </w:p>
    <w:p w:rsidR="00981102" w:rsidRDefault="00981102" w:rsidP="00B77342">
      <w:pPr>
        <w:rPr>
          <w:sz w:val="26"/>
          <w:szCs w:val="26"/>
        </w:rPr>
      </w:pPr>
    </w:p>
    <w:p w:rsidR="00B77342" w:rsidRDefault="00B77342" w:rsidP="00B77342">
      <w:pPr>
        <w:rPr>
          <w:sz w:val="26"/>
          <w:szCs w:val="26"/>
        </w:rPr>
      </w:pPr>
      <w:r>
        <w:rPr>
          <w:sz w:val="26"/>
          <w:szCs w:val="26"/>
        </w:rPr>
        <w:t xml:space="preserve">ITEM TYPE:           </w:t>
      </w:r>
      <w:r>
        <w:rPr>
          <w:sz w:val="26"/>
          <w:szCs w:val="26"/>
        </w:rPr>
        <w:tab/>
        <w:t xml:space="preserve">  </w:t>
      </w:r>
      <w:r>
        <w:rPr>
          <w:sz w:val="26"/>
          <w:szCs w:val="26"/>
          <w:u w:val="single"/>
        </w:rPr>
        <w:t>Decision</w:t>
      </w:r>
      <w:r>
        <w:rPr>
          <w:sz w:val="26"/>
          <w:szCs w:val="26"/>
        </w:rPr>
        <w:tab/>
      </w:r>
    </w:p>
    <w:p w:rsidR="00B77342" w:rsidRDefault="00B77342" w:rsidP="00B77342">
      <w:pPr>
        <w:rPr>
          <w:sz w:val="26"/>
          <w:szCs w:val="26"/>
        </w:rPr>
      </w:pPr>
    </w:p>
    <w:p w:rsidR="00B77342" w:rsidRDefault="00B77342" w:rsidP="00B77342">
      <w:pPr>
        <w:rPr>
          <w:sz w:val="26"/>
          <w:szCs w:val="26"/>
        </w:rPr>
      </w:pPr>
    </w:p>
    <w:p w:rsidR="00B77342" w:rsidRDefault="00B77342" w:rsidP="00B77342">
      <w:pPr>
        <w:rPr>
          <w:sz w:val="26"/>
          <w:szCs w:val="26"/>
          <w:u w:val="single"/>
        </w:rPr>
      </w:pPr>
      <w:r>
        <w:rPr>
          <w:sz w:val="26"/>
          <w:szCs w:val="26"/>
          <w:u w:val="single"/>
        </w:rPr>
        <w:t>COMMENT:</w:t>
      </w:r>
    </w:p>
    <w:p w:rsidR="00B77342" w:rsidRDefault="00B77342" w:rsidP="00E93F41">
      <w:pPr>
        <w:tabs>
          <w:tab w:val="left" w:pos="720"/>
          <w:tab w:val="left" w:pos="2520"/>
        </w:tabs>
        <w:ind w:left="720" w:hanging="720"/>
        <w:jc w:val="center"/>
        <w:rPr>
          <w:sz w:val="26"/>
          <w:szCs w:val="26"/>
        </w:rPr>
      </w:pPr>
    </w:p>
    <w:p w:rsidR="004F70DA" w:rsidRPr="004F70DA" w:rsidRDefault="004F70DA" w:rsidP="004F70DA">
      <w:pPr>
        <w:tabs>
          <w:tab w:val="left" w:pos="720"/>
          <w:tab w:val="left" w:pos="2520"/>
        </w:tabs>
        <w:ind w:left="720"/>
        <w:rPr>
          <w:sz w:val="26"/>
          <w:szCs w:val="26"/>
        </w:rPr>
      </w:pPr>
    </w:p>
    <w:p w:rsidR="004F70DA" w:rsidRPr="004F70DA" w:rsidRDefault="004F70DA" w:rsidP="00ED2B9A">
      <w:pPr>
        <w:pStyle w:val="ListParagraph"/>
        <w:numPr>
          <w:ilvl w:val="0"/>
          <w:numId w:val="36"/>
        </w:numPr>
        <w:tabs>
          <w:tab w:val="left" w:pos="720"/>
          <w:tab w:val="left" w:pos="2520"/>
        </w:tabs>
        <w:spacing w:after="0" w:line="240" w:lineRule="auto"/>
        <w:ind w:hanging="720"/>
        <w:rPr>
          <w:rFonts w:ascii="Times New Roman" w:hAnsi="Times New Roman"/>
          <w:b/>
          <w:sz w:val="26"/>
          <w:szCs w:val="26"/>
        </w:rPr>
      </w:pPr>
      <w:r>
        <w:rPr>
          <w:rFonts w:ascii="Times New Roman" w:hAnsi="Times New Roman"/>
          <w:b/>
          <w:sz w:val="26"/>
          <w:szCs w:val="26"/>
        </w:rPr>
        <w:t xml:space="preserve">Athletic Insurance.   </w:t>
      </w:r>
      <w:r>
        <w:rPr>
          <w:rFonts w:ascii="Times New Roman" w:hAnsi="Times New Roman"/>
          <w:sz w:val="26"/>
          <w:szCs w:val="26"/>
        </w:rPr>
        <w:t xml:space="preserve">Bids for athletic insurance were solicited and opened June 20, 2013.  </w:t>
      </w:r>
      <w:r w:rsidR="00FC6861">
        <w:rPr>
          <w:rFonts w:ascii="Times New Roman" w:hAnsi="Times New Roman"/>
          <w:sz w:val="26"/>
          <w:szCs w:val="26"/>
        </w:rPr>
        <w:t>A recommendation will be brought to the meeting.</w:t>
      </w:r>
    </w:p>
    <w:p w:rsidR="004F70DA" w:rsidRDefault="004F70DA" w:rsidP="004F70DA">
      <w:pPr>
        <w:tabs>
          <w:tab w:val="left" w:pos="720"/>
          <w:tab w:val="left" w:pos="2520"/>
        </w:tabs>
        <w:rPr>
          <w:b/>
          <w:sz w:val="26"/>
          <w:szCs w:val="26"/>
        </w:rPr>
      </w:pPr>
    </w:p>
    <w:p w:rsidR="004F70DA" w:rsidRDefault="004F70DA" w:rsidP="004F70DA">
      <w:pPr>
        <w:tabs>
          <w:tab w:val="left" w:pos="720"/>
          <w:tab w:val="left" w:pos="2520"/>
        </w:tabs>
        <w:ind w:left="720"/>
        <w:rPr>
          <w:sz w:val="26"/>
          <w:szCs w:val="26"/>
        </w:rPr>
      </w:pPr>
      <w:r>
        <w:rPr>
          <w:sz w:val="26"/>
          <w:szCs w:val="26"/>
        </w:rPr>
        <w:t xml:space="preserve">RECOMMENDED ACTION:  </w:t>
      </w:r>
      <w:r w:rsidR="00FC6861">
        <w:rPr>
          <w:sz w:val="26"/>
          <w:szCs w:val="26"/>
        </w:rPr>
        <w:t xml:space="preserve"> Take action as appropriate.</w:t>
      </w:r>
    </w:p>
    <w:p w:rsidR="004F70DA" w:rsidRDefault="004F70DA" w:rsidP="00FC6861">
      <w:pPr>
        <w:tabs>
          <w:tab w:val="left" w:pos="720"/>
          <w:tab w:val="left" w:pos="2520"/>
        </w:tabs>
        <w:rPr>
          <w:sz w:val="26"/>
          <w:szCs w:val="26"/>
        </w:rPr>
      </w:pPr>
    </w:p>
    <w:p w:rsidR="004F70DA" w:rsidRPr="004F70DA" w:rsidRDefault="004F70DA" w:rsidP="004F70DA">
      <w:pPr>
        <w:tabs>
          <w:tab w:val="left" w:pos="720"/>
          <w:tab w:val="left" w:pos="2520"/>
        </w:tabs>
        <w:ind w:left="720"/>
        <w:rPr>
          <w:sz w:val="26"/>
          <w:szCs w:val="26"/>
        </w:rPr>
      </w:pPr>
    </w:p>
    <w:p w:rsidR="00E04CD8" w:rsidRPr="00ED2B9A" w:rsidRDefault="004F70DA" w:rsidP="00ED2B9A">
      <w:pPr>
        <w:pStyle w:val="ListParagraph"/>
        <w:numPr>
          <w:ilvl w:val="0"/>
          <w:numId w:val="36"/>
        </w:numPr>
        <w:tabs>
          <w:tab w:val="left" w:pos="720"/>
          <w:tab w:val="left" w:pos="2520"/>
        </w:tabs>
        <w:spacing w:after="0" w:line="240" w:lineRule="auto"/>
        <w:ind w:hanging="720"/>
        <w:rPr>
          <w:rFonts w:ascii="Times New Roman" w:hAnsi="Times New Roman"/>
          <w:b/>
          <w:sz w:val="26"/>
          <w:szCs w:val="26"/>
        </w:rPr>
      </w:pPr>
      <w:r>
        <w:rPr>
          <w:rFonts w:ascii="Times New Roman" w:hAnsi="Times New Roman"/>
          <w:b/>
          <w:sz w:val="26"/>
          <w:szCs w:val="26"/>
        </w:rPr>
        <w:t>Worker’s Compensation Coverage</w:t>
      </w:r>
      <w:r w:rsidR="00A21BB0" w:rsidRPr="00A21BB0">
        <w:rPr>
          <w:rFonts w:ascii="Times New Roman" w:hAnsi="Times New Roman"/>
          <w:b/>
          <w:sz w:val="26"/>
          <w:szCs w:val="26"/>
        </w:rPr>
        <w:t>.</w:t>
      </w:r>
      <w:r w:rsidR="00ED2B9A">
        <w:rPr>
          <w:rFonts w:ascii="Times New Roman" w:hAnsi="Times New Roman"/>
          <w:b/>
          <w:sz w:val="26"/>
          <w:szCs w:val="26"/>
        </w:rPr>
        <w:t xml:space="preserve">   </w:t>
      </w:r>
      <w:r w:rsidR="00ED2B9A">
        <w:rPr>
          <w:rFonts w:ascii="Times New Roman" w:hAnsi="Times New Roman"/>
          <w:sz w:val="26"/>
          <w:szCs w:val="26"/>
        </w:rPr>
        <w:t xml:space="preserve">Bids for </w:t>
      </w:r>
      <w:r>
        <w:rPr>
          <w:rFonts w:ascii="Times New Roman" w:hAnsi="Times New Roman"/>
          <w:sz w:val="26"/>
          <w:szCs w:val="26"/>
        </w:rPr>
        <w:t xml:space="preserve">worker’s compensation coverage </w:t>
      </w:r>
      <w:r w:rsidR="00ED2B9A">
        <w:rPr>
          <w:rFonts w:ascii="Times New Roman" w:hAnsi="Times New Roman"/>
          <w:sz w:val="26"/>
          <w:szCs w:val="26"/>
        </w:rPr>
        <w:t xml:space="preserve">were solicited and opened </w:t>
      </w:r>
      <w:r>
        <w:rPr>
          <w:rFonts w:ascii="Times New Roman" w:hAnsi="Times New Roman"/>
          <w:sz w:val="26"/>
          <w:szCs w:val="26"/>
        </w:rPr>
        <w:t>June 13</w:t>
      </w:r>
      <w:r w:rsidR="00ED2B9A">
        <w:rPr>
          <w:rFonts w:ascii="Times New Roman" w:hAnsi="Times New Roman"/>
          <w:sz w:val="26"/>
          <w:szCs w:val="26"/>
        </w:rPr>
        <w:t>, 2013.</w:t>
      </w:r>
      <w:r w:rsidR="004F144C">
        <w:rPr>
          <w:rFonts w:ascii="Times New Roman" w:hAnsi="Times New Roman"/>
          <w:sz w:val="26"/>
          <w:szCs w:val="26"/>
        </w:rPr>
        <w:t xml:space="preserve">   </w:t>
      </w:r>
      <w:r w:rsidR="00C61A09">
        <w:rPr>
          <w:rFonts w:ascii="Times New Roman" w:hAnsi="Times New Roman"/>
          <w:sz w:val="26"/>
          <w:szCs w:val="26"/>
        </w:rPr>
        <w:t xml:space="preserve">Enclosed </w:t>
      </w:r>
      <w:r w:rsidR="001021CB">
        <w:rPr>
          <w:rFonts w:ascii="Times New Roman" w:hAnsi="Times New Roman"/>
          <w:sz w:val="26"/>
          <w:szCs w:val="26"/>
        </w:rPr>
        <w:t>are</w:t>
      </w:r>
      <w:r w:rsidR="00C61A09">
        <w:rPr>
          <w:rFonts w:ascii="Times New Roman" w:hAnsi="Times New Roman"/>
          <w:sz w:val="26"/>
          <w:szCs w:val="26"/>
        </w:rPr>
        <w:t xml:space="preserve"> the results of the bids.  </w:t>
      </w:r>
      <w:r>
        <w:rPr>
          <w:rFonts w:ascii="Times New Roman" w:hAnsi="Times New Roman"/>
          <w:sz w:val="26"/>
          <w:szCs w:val="26"/>
        </w:rPr>
        <w:t>The administration recommends</w:t>
      </w:r>
      <w:r w:rsidR="0026628E">
        <w:rPr>
          <w:rFonts w:ascii="Times New Roman" w:hAnsi="Times New Roman"/>
          <w:sz w:val="26"/>
          <w:szCs w:val="26"/>
        </w:rPr>
        <w:t xml:space="preserve"> accepting the low bid from Kansas Association of School Boards.</w:t>
      </w:r>
    </w:p>
    <w:p w:rsidR="00ED2B9A" w:rsidRPr="00ED2B9A" w:rsidRDefault="00ED2B9A" w:rsidP="00ED2B9A">
      <w:pPr>
        <w:tabs>
          <w:tab w:val="left" w:pos="720"/>
          <w:tab w:val="left" w:pos="2520"/>
        </w:tabs>
        <w:rPr>
          <w:b/>
          <w:sz w:val="26"/>
          <w:szCs w:val="26"/>
        </w:rPr>
      </w:pPr>
      <w:r>
        <w:rPr>
          <w:b/>
          <w:sz w:val="26"/>
          <w:szCs w:val="26"/>
        </w:rPr>
        <w:tab/>
      </w:r>
    </w:p>
    <w:p w:rsidR="00B77342" w:rsidRDefault="00ED2B9A" w:rsidP="00ED2B9A">
      <w:pPr>
        <w:tabs>
          <w:tab w:val="left" w:pos="0"/>
          <w:tab w:val="left" w:pos="2520"/>
        </w:tabs>
        <w:ind w:left="720" w:hanging="720"/>
        <w:rPr>
          <w:sz w:val="26"/>
          <w:szCs w:val="26"/>
        </w:rPr>
      </w:pPr>
      <w:r>
        <w:rPr>
          <w:sz w:val="26"/>
          <w:szCs w:val="26"/>
        </w:rPr>
        <w:tab/>
        <w:t>RECOMMENDED ACTION:</w:t>
      </w:r>
      <w:r w:rsidR="0026628E">
        <w:rPr>
          <w:sz w:val="26"/>
          <w:szCs w:val="26"/>
        </w:rPr>
        <w:t xml:space="preserve">   Accept the low bid from Kansas Association of School Boards for $64,628 with a $1,000 deductible for workers compensation insurance for fiscal year 2014 and authorize payment.</w:t>
      </w:r>
      <w:r w:rsidR="004F144C">
        <w:rPr>
          <w:sz w:val="26"/>
          <w:szCs w:val="26"/>
        </w:rPr>
        <w:t xml:space="preserve">   </w:t>
      </w:r>
    </w:p>
    <w:p w:rsidR="00B77342" w:rsidRDefault="00B77342" w:rsidP="00E93F41">
      <w:pPr>
        <w:tabs>
          <w:tab w:val="left" w:pos="720"/>
          <w:tab w:val="left" w:pos="2520"/>
        </w:tabs>
        <w:ind w:left="720" w:hanging="720"/>
        <w:jc w:val="center"/>
        <w:rPr>
          <w:sz w:val="26"/>
          <w:szCs w:val="26"/>
        </w:rPr>
      </w:pPr>
    </w:p>
    <w:p w:rsidR="00B77342" w:rsidRDefault="00B77342" w:rsidP="00E93F41">
      <w:pPr>
        <w:tabs>
          <w:tab w:val="left" w:pos="720"/>
          <w:tab w:val="left" w:pos="2520"/>
        </w:tabs>
        <w:ind w:left="720" w:hanging="720"/>
        <w:jc w:val="center"/>
        <w:rPr>
          <w:sz w:val="26"/>
          <w:szCs w:val="26"/>
        </w:rPr>
      </w:pPr>
    </w:p>
    <w:p w:rsidR="00B77342" w:rsidRDefault="003F5ACE" w:rsidP="009C68CD">
      <w:pPr>
        <w:tabs>
          <w:tab w:val="left" w:pos="720"/>
          <w:tab w:val="left" w:pos="2520"/>
        </w:tabs>
        <w:ind w:left="720" w:hanging="720"/>
        <w:rPr>
          <w:sz w:val="26"/>
          <w:szCs w:val="26"/>
        </w:rPr>
      </w:pPr>
      <w:proofErr w:type="gramStart"/>
      <w:r>
        <w:rPr>
          <w:b/>
          <w:sz w:val="26"/>
          <w:szCs w:val="26"/>
        </w:rPr>
        <w:t>C</w:t>
      </w:r>
      <w:r w:rsidR="009C68CD">
        <w:rPr>
          <w:b/>
          <w:sz w:val="26"/>
          <w:szCs w:val="26"/>
        </w:rPr>
        <w:t>.</w:t>
      </w:r>
      <w:r w:rsidR="009C68CD">
        <w:rPr>
          <w:b/>
          <w:sz w:val="26"/>
          <w:szCs w:val="26"/>
        </w:rPr>
        <w:tab/>
        <w:t>Microsoft Campus Agreement.</w:t>
      </w:r>
      <w:proofErr w:type="gramEnd"/>
      <w:r w:rsidR="009C68CD">
        <w:rPr>
          <w:b/>
          <w:sz w:val="26"/>
          <w:szCs w:val="26"/>
        </w:rPr>
        <w:t xml:space="preserve">   </w:t>
      </w:r>
      <w:r w:rsidR="009C68CD">
        <w:rPr>
          <w:sz w:val="26"/>
          <w:szCs w:val="26"/>
        </w:rPr>
        <w:t>Bids for the fiscal year 2014 Microsoft Campus Agreement were solicited and opened June 24, 2013.  A recommendation will be brought to the meeting.</w:t>
      </w:r>
    </w:p>
    <w:p w:rsidR="009C68CD" w:rsidRDefault="009C68CD" w:rsidP="009C68CD">
      <w:pPr>
        <w:tabs>
          <w:tab w:val="left" w:pos="720"/>
          <w:tab w:val="left" w:pos="2520"/>
        </w:tabs>
        <w:ind w:left="720" w:hanging="720"/>
        <w:rPr>
          <w:sz w:val="26"/>
          <w:szCs w:val="26"/>
        </w:rPr>
      </w:pPr>
    </w:p>
    <w:p w:rsidR="009C68CD" w:rsidRDefault="009C68CD" w:rsidP="009C68CD">
      <w:pPr>
        <w:tabs>
          <w:tab w:val="left" w:pos="720"/>
          <w:tab w:val="left" w:pos="2520"/>
        </w:tabs>
        <w:ind w:left="720" w:hanging="720"/>
        <w:rPr>
          <w:sz w:val="26"/>
          <w:szCs w:val="26"/>
        </w:rPr>
      </w:pPr>
      <w:r>
        <w:rPr>
          <w:sz w:val="26"/>
          <w:szCs w:val="26"/>
        </w:rPr>
        <w:tab/>
        <w:t>RECOMMENDED ACTION:   Take action as appropriate.</w:t>
      </w:r>
    </w:p>
    <w:p w:rsidR="009C68CD" w:rsidRDefault="009C68CD" w:rsidP="009C68CD">
      <w:pPr>
        <w:tabs>
          <w:tab w:val="left" w:pos="720"/>
          <w:tab w:val="left" w:pos="2520"/>
        </w:tabs>
        <w:ind w:left="720" w:hanging="720"/>
        <w:rPr>
          <w:sz w:val="26"/>
          <w:szCs w:val="26"/>
        </w:rPr>
      </w:pPr>
    </w:p>
    <w:p w:rsidR="009C68CD" w:rsidRDefault="009C68CD" w:rsidP="009C68CD">
      <w:pPr>
        <w:tabs>
          <w:tab w:val="left" w:pos="720"/>
          <w:tab w:val="left" w:pos="2520"/>
        </w:tabs>
        <w:ind w:left="720" w:hanging="720"/>
        <w:rPr>
          <w:sz w:val="26"/>
          <w:szCs w:val="26"/>
        </w:rPr>
      </w:pPr>
    </w:p>
    <w:p w:rsidR="009C68CD" w:rsidRDefault="009C68CD" w:rsidP="009C68CD">
      <w:pPr>
        <w:tabs>
          <w:tab w:val="left" w:pos="720"/>
          <w:tab w:val="left" w:pos="2520"/>
        </w:tabs>
        <w:ind w:left="720" w:hanging="720"/>
        <w:rPr>
          <w:sz w:val="26"/>
          <w:szCs w:val="26"/>
        </w:rPr>
      </w:pPr>
    </w:p>
    <w:p w:rsidR="009C68CD" w:rsidRDefault="009C68CD" w:rsidP="009C68CD">
      <w:pPr>
        <w:tabs>
          <w:tab w:val="left" w:pos="720"/>
          <w:tab w:val="left" w:pos="2520"/>
        </w:tabs>
        <w:ind w:left="720" w:hanging="720"/>
        <w:rPr>
          <w:sz w:val="26"/>
          <w:szCs w:val="26"/>
        </w:rPr>
      </w:pPr>
    </w:p>
    <w:p w:rsidR="009C68CD" w:rsidRDefault="009C68CD" w:rsidP="009C68CD">
      <w:pPr>
        <w:tabs>
          <w:tab w:val="left" w:pos="720"/>
          <w:tab w:val="left" w:pos="2520"/>
        </w:tabs>
        <w:ind w:left="720" w:hanging="720"/>
        <w:rPr>
          <w:sz w:val="26"/>
          <w:szCs w:val="26"/>
        </w:rPr>
      </w:pPr>
    </w:p>
    <w:p w:rsidR="00EB79C3" w:rsidRDefault="00EB79C3" w:rsidP="009C68CD">
      <w:pPr>
        <w:tabs>
          <w:tab w:val="left" w:pos="720"/>
          <w:tab w:val="left" w:pos="2520"/>
        </w:tabs>
        <w:ind w:left="720" w:hanging="720"/>
        <w:rPr>
          <w:sz w:val="26"/>
          <w:szCs w:val="26"/>
        </w:rPr>
      </w:pPr>
    </w:p>
    <w:p w:rsidR="00DA428B" w:rsidRDefault="00DA428B" w:rsidP="00DA428B">
      <w:pPr>
        <w:pStyle w:val="DocumentLabel"/>
        <w:ind w:left="0"/>
        <w:rPr>
          <w:rFonts w:ascii="Arial" w:hAnsi="Arial" w:cs="Arial"/>
        </w:rPr>
      </w:pPr>
    </w:p>
    <w:p w:rsidR="00DA428B" w:rsidRPr="00822194" w:rsidRDefault="00DA428B" w:rsidP="00DA428B">
      <w:pPr>
        <w:pStyle w:val="DocumentLabel"/>
        <w:ind w:left="0"/>
        <w:rPr>
          <w:rFonts w:ascii="Arial" w:hAnsi="Arial" w:cs="Arial"/>
        </w:rPr>
      </w:pPr>
      <w:r>
        <w:rPr>
          <w:rFonts w:ascii="Arial" w:hAnsi="Arial" w:cs="Arial"/>
        </w:rPr>
        <w:t>M</w:t>
      </w:r>
      <w:r w:rsidRPr="00822194">
        <w:rPr>
          <w:rFonts w:ascii="Arial" w:hAnsi="Arial" w:cs="Arial"/>
        </w:rPr>
        <w:t>emorandum</w:t>
      </w:r>
    </w:p>
    <w:p w:rsidR="00DA428B" w:rsidRPr="0008716B" w:rsidRDefault="00DA428B" w:rsidP="00DA428B">
      <w:pPr>
        <w:pStyle w:val="MessageHeaderFirst"/>
        <w:spacing w:line="240" w:lineRule="auto"/>
        <w:ind w:left="0" w:firstLine="0"/>
        <w:rPr>
          <w:rFonts w:ascii="Arial" w:hAnsi="Arial" w:cs="Arial"/>
        </w:rPr>
      </w:pPr>
      <w:r w:rsidRPr="0008716B">
        <w:rPr>
          <w:rStyle w:val="MessageHeaderLabel"/>
          <w:rFonts w:eastAsiaTheme="majorEastAsia" w:cs="Arial"/>
          <w:spacing w:val="-20"/>
          <w:sz w:val="20"/>
        </w:rPr>
        <w:t>T</w:t>
      </w:r>
      <w:r w:rsidRPr="0008716B">
        <w:rPr>
          <w:rStyle w:val="MessageHeaderLabel"/>
          <w:rFonts w:eastAsiaTheme="majorEastAsia" w:cs="Arial"/>
          <w:sz w:val="20"/>
        </w:rPr>
        <w:t>o:</w:t>
      </w:r>
      <w:r w:rsidRPr="0008716B">
        <w:rPr>
          <w:rFonts w:ascii="Arial" w:hAnsi="Arial" w:cs="Arial"/>
        </w:rPr>
        <w:tab/>
        <w:t>Board of Trustees</w:t>
      </w:r>
    </w:p>
    <w:p w:rsidR="00DA428B" w:rsidRPr="0008716B" w:rsidRDefault="00DA428B" w:rsidP="00DA428B">
      <w:pPr>
        <w:pStyle w:val="MessageHeader"/>
        <w:spacing w:line="240" w:lineRule="auto"/>
        <w:ind w:left="720" w:firstLine="0"/>
      </w:pPr>
    </w:p>
    <w:p w:rsidR="00DA428B" w:rsidRPr="0008716B" w:rsidRDefault="00DA428B" w:rsidP="00DA428B">
      <w:pPr>
        <w:pStyle w:val="MessageHeader"/>
        <w:spacing w:line="240" w:lineRule="auto"/>
        <w:ind w:left="720"/>
        <w:rPr>
          <w:rFonts w:ascii="Arial" w:hAnsi="Arial" w:cs="Arial"/>
        </w:rPr>
      </w:pPr>
      <w:r w:rsidRPr="0008716B">
        <w:rPr>
          <w:rStyle w:val="MessageHeaderLabel"/>
          <w:rFonts w:eastAsiaTheme="majorEastAsia" w:cs="Arial"/>
          <w:sz w:val="20"/>
        </w:rPr>
        <w:t>From:</w:t>
      </w:r>
      <w:r w:rsidRPr="0008716B">
        <w:rPr>
          <w:rFonts w:ascii="Arial" w:hAnsi="Arial" w:cs="Arial"/>
        </w:rPr>
        <w:tab/>
        <w:t>Robert P. Maxson, Vice President for Administrative Services</w:t>
      </w:r>
    </w:p>
    <w:p w:rsidR="00DA428B" w:rsidRPr="0008716B" w:rsidRDefault="00DA428B" w:rsidP="00DA428B">
      <w:pPr>
        <w:pStyle w:val="MessageHeader"/>
        <w:spacing w:line="240" w:lineRule="auto"/>
        <w:ind w:left="720"/>
        <w:rPr>
          <w:rFonts w:ascii="Arial" w:hAnsi="Arial" w:cs="Arial"/>
        </w:rPr>
      </w:pPr>
      <w:r w:rsidRPr="0008716B">
        <w:rPr>
          <w:rStyle w:val="MessageHeaderLabel"/>
          <w:rFonts w:eastAsiaTheme="majorEastAsia" w:cs="Arial"/>
          <w:sz w:val="20"/>
        </w:rPr>
        <w:tab/>
      </w:r>
      <w:r w:rsidRPr="0008716B">
        <w:rPr>
          <w:rStyle w:val="MessageHeaderLabel"/>
          <w:rFonts w:eastAsiaTheme="majorEastAsia" w:cs="Arial"/>
          <w:b w:val="0"/>
          <w:sz w:val="20"/>
        </w:rPr>
        <w:t>Dr. Danette Toone, President</w:t>
      </w:r>
    </w:p>
    <w:p w:rsidR="00DA428B" w:rsidRPr="0008716B" w:rsidRDefault="00DA428B" w:rsidP="00DA428B">
      <w:pPr>
        <w:pStyle w:val="MessageHeader"/>
        <w:ind w:left="720"/>
        <w:rPr>
          <w:rFonts w:ascii="Arial" w:hAnsi="Arial" w:cs="Arial"/>
        </w:rPr>
      </w:pPr>
      <w:r w:rsidRPr="0008716B">
        <w:rPr>
          <w:rStyle w:val="MessageHeaderLabel"/>
          <w:rFonts w:eastAsiaTheme="majorEastAsia" w:cs="Arial"/>
          <w:sz w:val="20"/>
        </w:rPr>
        <w:t>Date:</w:t>
      </w:r>
      <w:r w:rsidRPr="0008716B">
        <w:tab/>
      </w:r>
      <w:r w:rsidRPr="0008716B">
        <w:rPr>
          <w:rFonts w:ascii="Arial" w:hAnsi="Arial" w:cs="Arial"/>
        </w:rPr>
        <w:fldChar w:fldCharType="begin"/>
      </w:r>
      <w:r w:rsidRPr="0008716B">
        <w:rPr>
          <w:rFonts w:ascii="Arial" w:hAnsi="Arial" w:cs="Arial"/>
        </w:rPr>
        <w:instrText xml:space="preserve"> DATE \* MERGEFORMAT </w:instrText>
      </w:r>
      <w:r w:rsidRPr="0008716B">
        <w:rPr>
          <w:rFonts w:ascii="Arial" w:hAnsi="Arial" w:cs="Arial"/>
        </w:rPr>
        <w:fldChar w:fldCharType="separate"/>
      </w:r>
      <w:r w:rsidR="00DC3AD5">
        <w:rPr>
          <w:rFonts w:ascii="Arial" w:hAnsi="Arial" w:cs="Arial"/>
          <w:noProof/>
        </w:rPr>
        <w:t>6/20/2013</w:t>
      </w:r>
      <w:r w:rsidRPr="0008716B">
        <w:rPr>
          <w:rFonts w:ascii="Arial" w:hAnsi="Arial" w:cs="Arial"/>
        </w:rPr>
        <w:fldChar w:fldCharType="end"/>
      </w:r>
    </w:p>
    <w:p w:rsidR="00DA428B" w:rsidRPr="0008716B" w:rsidRDefault="00DA428B" w:rsidP="00DA428B">
      <w:pPr>
        <w:pStyle w:val="MessageHeaderLast"/>
        <w:spacing w:before="240" w:line="240" w:lineRule="auto"/>
        <w:ind w:left="720"/>
        <w:rPr>
          <w:rFonts w:ascii="Arial" w:hAnsi="Arial" w:cs="Arial"/>
        </w:rPr>
      </w:pPr>
      <w:r w:rsidRPr="0008716B">
        <w:rPr>
          <w:rStyle w:val="MessageHeaderLabel"/>
          <w:rFonts w:eastAsiaTheme="majorEastAsia" w:cs="Arial"/>
          <w:sz w:val="20"/>
        </w:rPr>
        <w:t>Re:</w:t>
      </w:r>
      <w:r w:rsidRPr="0008716B">
        <w:rPr>
          <w:rFonts w:ascii="Arial" w:hAnsi="Arial" w:cs="Arial"/>
        </w:rPr>
        <w:tab/>
        <w:t>Recommendation for College’s Workers Compensation Insurance</w:t>
      </w:r>
    </w:p>
    <w:p w:rsidR="00DA428B" w:rsidRPr="0008716B" w:rsidRDefault="00DA428B" w:rsidP="00DA428B">
      <w:pPr>
        <w:pStyle w:val="BodyText"/>
        <w:ind w:left="0"/>
        <w:rPr>
          <w:rFonts w:ascii="Arial" w:hAnsi="Arial" w:cs="Arial"/>
        </w:rPr>
      </w:pPr>
      <w:r w:rsidRPr="0008716B">
        <w:rPr>
          <w:rFonts w:ascii="Arial" w:hAnsi="Arial" w:cs="Arial"/>
        </w:rPr>
        <w:t xml:space="preserve">On, April 12, 2013 the College requested proposals for workers compensation insurance for fiscal year 2014.  On June 13, 2013, two bids were received.  We recommend you accept the low bid for workers compensation insurance from Kansas Association of School Boards, Topeka, KS.   The low bid for the fiscal year is $64,628 and also continues with a $1,000 deductible per claim for workers compensation.  By accepting this deductible, we will lower the premium by $5,595.  </w:t>
      </w:r>
    </w:p>
    <w:tbl>
      <w:tblPr>
        <w:tblW w:w="0" w:type="auto"/>
        <w:jc w:val="center"/>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893"/>
        <w:gridCol w:w="2358"/>
        <w:gridCol w:w="2158"/>
      </w:tblGrid>
      <w:tr w:rsidR="00DA428B" w:rsidRPr="0008716B" w:rsidTr="00DA428B">
        <w:trPr>
          <w:trHeight w:val="377"/>
          <w:jc w:val="center"/>
        </w:trPr>
        <w:tc>
          <w:tcPr>
            <w:tcW w:w="1972" w:type="dxa"/>
            <w:shd w:val="clear" w:color="auto" w:fill="auto"/>
          </w:tcPr>
          <w:p w:rsidR="00DA428B" w:rsidRPr="0008716B" w:rsidRDefault="00DA428B" w:rsidP="00DA428B">
            <w:pPr>
              <w:pStyle w:val="BodyText"/>
              <w:ind w:left="0"/>
              <w:jc w:val="center"/>
              <w:rPr>
                <w:rFonts w:ascii="Arial" w:hAnsi="Arial" w:cs="Arial"/>
                <w:b/>
              </w:rPr>
            </w:pPr>
            <w:r w:rsidRPr="0008716B">
              <w:rPr>
                <w:rFonts w:ascii="Arial" w:hAnsi="Arial" w:cs="Arial"/>
                <w:b/>
              </w:rPr>
              <w:t>Vendor</w:t>
            </w:r>
          </w:p>
        </w:tc>
        <w:tc>
          <w:tcPr>
            <w:tcW w:w="1893" w:type="dxa"/>
          </w:tcPr>
          <w:p w:rsidR="00DA428B" w:rsidRPr="0008716B" w:rsidRDefault="00DA428B" w:rsidP="00DA428B">
            <w:pPr>
              <w:pStyle w:val="BodyText"/>
              <w:ind w:left="0"/>
              <w:jc w:val="center"/>
              <w:rPr>
                <w:rFonts w:ascii="Arial" w:hAnsi="Arial" w:cs="Arial"/>
                <w:b/>
              </w:rPr>
            </w:pPr>
            <w:r w:rsidRPr="0008716B">
              <w:rPr>
                <w:rFonts w:ascii="Arial" w:hAnsi="Arial" w:cs="Arial"/>
                <w:b/>
              </w:rPr>
              <w:t>Base Bid with</w:t>
            </w:r>
            <w:r>
              <w:rPr>
                <w:rFonts w:ascii="Arial" w:hAnsi="Arial" w:cs="Arial"/>
                <w:b/>
              </w:rPr>
              <w:t xml:space="preserve">  </w:t>
            </w:r>
            <w:r w:rsidRPr="0008716B">
              <w:rPr>
                <w:rFonts w:ascii="Arial" w:hAnsi="Arial" w:cs="Arial"/>
                <w:b/>
              </w:rPr>
              <w:t xml:space="preserve"> $0 deductible</w:t>
            </w:r>
          </w:p>
        </w:tc>
        <w:tc>
          <w:tcPr>
            <w:tcW w:w="2358" w:type="dxa"/>
            <w:shd w:val="clear" w:color="auto" w:fill="auto"/>
          </w:tcPr>
          <w:p w:rsidR="00DA428B" w:rsidRPr="0008716B" w:rsidRDefault="00DA428B" w:rsidP="00DA428B">
            <w:pPr>
              <w:pStyle w:val="BodyText"/>
              <w:ind w:left="0"/>
              <w:jc w:val="center"/>
              <w:rPr>
                <w:rFonts w:ascii="Arial" w:hAnsi="Arial" w:cs="Arial"/>
                <w:b/>
              </w:rPr>
            </w:pPr>
            <w:r w:rsidRPr="0008716B">
              <w:rPr>
                <w:rFonts w:ascii="Arial" w:hAnsi="Arial" w:cs="Arial"/>
                <w:b/>
              </w:rPr>
              <w:t xml:space="preserve">Base Bid with </w:t>
            </w:r>
            <w:r>
              <w:rPr>
                <w:rFonts w:ascii="Arial" w:hAnsi="Arial" w:cs="Arial"/>
                <w:b/>
              </w:rPr>
              <w:t xml:space="preserve">  </w:t>
            </w:r>
            <w:r w:rsidRPr="0008716B">
              <w:rPr>
                <w:rFonts w:ascii="Arial" w:hAnsi="Arial" w:cs="Arial"/>
                <w:b/>
              </w:rPr>
              <w:t xml:space="preserve"> $1,000 deductible</w:t>
            </w:r>
          </w:p>
        </w:tc>
        <w:tc>
          <w:tcPr>
            <w:tcW w:w="2158" w:type="dxa"/>
          </w:tcPr>
          <w:p w:rsidR="00DA428B" w:rsidRPr="0008716B" w:rsidRDefault="00DA428B" w:rsidP="00DA428B">
            <w:pPr>
              <w:pStyle w:val="BodyText"/>
              <w:ind w:left="0"/>
              <w:jc w:val="center"/>
              <w:rPr>
                <w:rFonts w:ascii="Arial" w:hAnsi="Arial" w:cs="Arial"/>
                <w:b/>
              </w:rPr>
            </w:pPr>
            <w:r w:rsidRPr="0008716B">
              <w:rPr>
                <w:rFonts w:ascii="Arial" w:hAnsi="Arial" w:cs="Arial"/>
                <w:b/>
              </w:rPr>
              <w:t xml:space="preserve">Base Bid with $2,000 deductible </w:t>
            </w:r>
          </w:p>
        </w:tc>
      </w:tr>
      <w:tr w:rsidR="00DA428B" w:rsidRPr="0008716B" w:rsidTr="00DA428B">
        <w:trPr>
          <w:jc w:val="center"/>
        </w:trPr>
        <w:tc>
          <w:tcPr>
            <w:tcW w:w="1972" w:type="dxa"/>
            <w:shd w:val="clear" w:color="auto" w:fill="auto"/>
          </w:tcPr>
          <w:p w:rsidR="00DA428B" w:rsidRPr="0008716B" w:rsidRDefault="00DA428B" w:rsidP="00DA428B">
            <w:pPr>
              <w:pStyle w:val="BodyText"/>
              <w:ind w:left="0"/>
              <w:rPr>
                <w:rFonts w:ascii="Arial" w:hAnsi="Arial" w:cs="Arial"/>
              </w:rPr>
            </w:pPr>
            <w:r w:rsidRPr="0008716B">
              <w:rPr>
                <w:rFonts w:ascii="Arial" w:hAnsi="Arial" w:cs="Arial"/>
              </w:rPr>
              <w:t>KASB – Topeka, KS</w:t>
            </w:r>
          </w:p>
        </w:tc>
        <w:tc>
          <w:tcPr>
            <w:tcW w:w="1893" w:type="dxa"/>
          </w:tcPr>
          <w:p w:rsidR="00DA428B" w:rsidRPr="0008716B" w:rsidRDefault="00DA428B" w:rsidP="00DA428B">
            <w:pPr>
              <w:pStyle w:val="BodyText"/>
              <w:ind w:left="0"/>
              <w:jc w:val="center"/>
              <w:rPr>
                <w:rFonts w:ascii="Arial" w:hAnsi="Arial" w:cs="Arial"/>
              </w:rPr>
            </w:pPr>
          </w:p>
          <w:p w:rsidR="00DA428B" w:rsidRPr="0008716B" w:rsidRDefault="00DA428B" w:rsidP="00DA428B">
            <w:pPr>
              <w:pStyle w:val="BodyText"/>
              <w:ind w:left="0"/>
              <w:jc w:val="center"/>
              <w:rPr>
                <w:rFonts w:ascii="Arial" w:hAnsi="Arial" w:cs="Arial"/>
              </w:rPr>
            </w:pPr>
            <w:r w:rsidRPr="0008716B">
              <w:rPr>
                <w:rFonts w:ascii="Arial" w:hAnsi="Arial" w:cs="Arial"/>
              </w:rPr>
              <w:t>$70,223.00</w:t>
            </w:r>
          </w:p>
        </w:tc>
        <w:tc>
          <w:tcPr>
            <w:tcW w:w="2358" w:type="dxa"/>
            <w:shd w:val="clear" w:color="auto" w:fill="auto"/>
          </w:tcPr>
          <w:p w:rsidR="00DA428B" w:rsidRPr="0008716B" w:rsidRDefault="00DA428B" w:rsidP="00DA428B">
            <w:pPr>
              <w:pStyle w:val="BodyText"/>
              <w:ind w:left="0"/>
              <w:jc w:val="center"/>
              <w:rPr>
                <w:rFonts w:ascii="Arial" w:hAnsi="Arial" w:cs="Arial"/>
              </w:rPr>
            </w:pPr>
          </w:p>
          <w:p w:rsidR="00DA428B" w:rsidRPr="0008716B" w:rsidRDefault="00DA428B" w:rsidP="00DA428B">
            <w:pPr>
              <w:pStyle w:val="BodyText"/>
              <w:ind w:left="0"/>
              <w:jc w:val="center"/>
              <w:rPr>
                <w:rFonts w:ascii="Arial" w:hAnsi="Arial" w:cs="Arial"/>
              </w:rPr>
            </w:pPr>
            <w:r w:rsidRPr="0008716B">
              <w:rPr>
                <w:rFonts w:ascii="Arial" w:hAnsi="Arial" w:cs="Arial"/>
              </w:rPr>
              <w:t>$64,628.00</w:t>
            </w:r>
          </w:p>
        </w:tc>
        <w:tc>
          <w:tcPr>
            <w:tcW w:w="2158" w:type="dxa"/>
          </w:tcPr>
          <w:p w:rsidR="00DA428B" w:rsidRPr="0008716B" w:rsidRDefault="00DA428B" w:rsidP="00DA428B">
            <w:pPr>
              <w:pStyle w:val="BodyText"/>
              <w:ind w:left="0"/>
              <w:jc w:val="center"/>
              <w:rPr>
                <w:rFonts w:ascii="Arial" w:hAnsi="Arial" w:cs="Arial"/>
              </w:rPr>
            </w:pPr>
          </w:p>
          <w:p w:rsidR="00DA428B" w:rsidRPr="0008716B" w:rsidRDefault="00DA428B" w:rsidP="00DA428B">
            <w:pPr>
              <w:pStyle w:val="BodyText"/>
              <w:ind w:left="0"/>
              <w:jc w:val="center"/>
              <w:rPr>
                <w:rFonts w:ascii="Arial" w:hAnsi="Arial" w:cs="Arial"/>
              </w:rPr>
            </w:pPr>
            <w:r w:rsidRPr="0008716B">
              <w:rPr>
                <w:rFonts w:ascii="Arial" w:hAnsi="Arial" w:cs="Arial"/>
              </w:rPr>
              <w:t>$62,038</w:t>
            </w:r>
          </w:p>
        </w:tc>
      </w:tr>
      <w:tr w:rsidR="00DA428B" w:rsidRPr="0008716B" w:rsidTr="00DA428B">
        <w:trPr>
          <w:jc w:val="center"/>
        </w:trPr>
        <w:tc>
          <w:tcPr>
            <w:tcW w:w="1972" w:type="dxa"/>
            <w:shd w:val="clear" w:color="auto" w:fill="auto"/>
          </w:tcPr>
          <w:p w:rsidR="00DA428B" w:rsidRPr="0008716B" w:rsidRDefault="00DA428B" w:rsidP="00DA428B">
            <w:pPr>
              <w:pStyle w:val="BodyText"/>
              <w:ind w:left="0"/>
              <w:rPr>
                <w:rFonts w:ascii="Arial" w:hAnsi="Arial" w:cs="Arial"/>
              </w:rPr>
            </w:pPr>
            <w:r w:rsidRPr="0008716B">
              <w:rPr>
                <w:rFonts w:ascii="Arial" w:hAnsi="Arial" w:cs="Arial"/>
              </w:rPr>
              <w:t>EMC via Peoples Insurance – Concordia, KS</w:t>
            </w:r>
          </w:p>
        </w:tc>
        <w:tc>
          <w:tcPr>
            <w:tcW w:w="1893" w:type="dxa"/>
          </w:tcPr>
          <w:p w:rsidR="00DA428B" w:rsidRPr="0008716B" w:rsidRDefault="00DA428B" w:rsidP="00DA428B">
            <w:pPr>
              <w:pStyle w:val="BodyText"/>
              <w:ind w:left="0"/>
              <w:jc w:val="center"/>
              <w:rPr>
                <w:rFonts w:ascii="Arial" w:hAnsi="Arial" w:cs="Arial"/>
              </w:rPr>
            </w:pPr>
          </w:p>
          <w:p w:rsidR="00DA428B" w:rsidRPr="0008716B" w:rsidRDefault="00DA428B" w:rsidP="00DA428B">
            <w:pPr>
              <w:pStyle w:val="BodyText"/>
              <w:ind w:left="0"/>
              <w:jc w:val="center"/>
              <w:rPr>
                <w:rFonts w:ascii="Arial" w:hAnsi="Arial" w:cs="Arial"/>
              </w:rPr>
            </w:pPr>
            <w:r w:rsidRPr="0008716B">
              <w:rPr>
                <w:rFonts w:ascii="Arial" w:hAnsi="Arial" w:cs="Arial"/>
              </w:rPr>
              <w:t>$79,953.00</w:t>
            </w:r>
          </w:p>
        </w:tc>
        <w:tc>
          <w:tcPr>
            <w:tcW w:w="2358" w:type="dxa"/>
            <w:shd w:val="clear" w:color="auto" w:fill="auto"/>
          </w:tcPr>
          <w:p w:rsidR="00DA428B" w:rsidRPr="0008716B" w:rsidRDefault="00DA428B" w:rsidP="00DA428B">
            <w:pPr>
              <w:pStyle w:val="BodyText"/>
              <w:ind w:left="0"/>
              <w:jc w:val="center"/>
              <w:rPr>
                <w:rFonts w:ascii="Arial" w:hAnsi="Arial" w:cs="Arial"/>
              </w:rPr>
            </w:pPr>
          </w:p>
          <w:p w:rsidR="00DA428B" w:rsidRPr="0008716B" w:rsidRDefault="00DA428B" w:rsidP="00DA428B">
            <w:pPr>
              <w:pStyle w:val="BodyText"/>
              <w:ind w:left="0"/>
              <w:jc w:val="center"/>
              <w:rPr>
                <w:rFonts w:ascii="Arial" w:hAnsi="Arial" w:cs="Arial"/>
              </w:rPr>
            </w:pPr>
            <w:r w:rsidRPr="0008716B">
              <w:rPr>
                <w:rFonts w:ascii="Arial" w:hAnsi="Arial" w:cs="Arial"/>
              </w:rPr>
              <w:t>$78,104.00</w:t>
            </w:r>
          </w:p>
        </w:tc>
        <w:tc>
          <w:tcPr>
            <w:tcW w:w="2158" w:type="dxa"/>
          </w:tcPr>
          <w:p w:rsidR="00DA428B" w:rsidRPr="0008716B" w:rsidRDefault="00DA428B" w:rsidP="00DA428B">
            <w:pPr>
              <w:pStyle w:val="BodyText"/>
              <w:ind w:left="0"/>
              <w:jc w:val="center"/>
              <w:rPr>
                <w:rFonts w:ascii="Arial" w:hAnsi="Arial" w:cs="Arial"/>
              </w:rPr>
            </w:pPr>
          </w:p>
          <w:p w:rsidR="00DA428B" w:rsidRPr="0008716B" w:rsidRDefault="00DA428B" w:rsidP="00DA428B">
            <w:pPr>
              <w:pStyle w:val="BodyText"/>
              <w:ind w:left="0"/>
              <w:jc w:val="center"/>
              <w:rPr>
                <w:rFonts w:ascii="Arial" w:hAnsi="Arial" w:cs="Arial"/>
              </w:rPr>
            </w:pPr>
            <w:r w:rsidRPr="0008716B">
              <w:rPr>
                <w:rFonts w:ascii="Arial" w:hAnsi="Arial" w:cs="Arial"/>
              </w:rPr>
              <w:t>No bid</w:t>
            </w:r>
          </w:p>
        </w:tc>
      </w:tr>
    </w:tbl>
    <w:p w:rsidR="00DA428B" w:rsidRPr="0008716B" w:rsidRDefault="00DA428B" w:rsidP="00DA428B">
      <w:pPr>
        <w:pStyle w:val="BodyText"/>
        <w:ind w:left="0"/>
        <w:rPr>
          <w:rFonts w:ascii="Arial" w:hAnsi="Arial" w:cs="Arial"/>
        </w:rPr>
      </w:pPr>
    </w:p>
    <w:p w:rsidR="00DA428B" w:rsidRPr="0008716B" w:rsidRDefault="00DA428B" w:rsidP="00DA428B">
      <w:pPr>
        <w:pStyle w:val="BodyText"/>
        <w:ind w:left="0"/>
        <w:rPr>
          <w:rFonts w:ascii="Arial" w:hAnsi="Arial" w:cs="Arial"/>
        </w:rPr>
      </w:pPr>
      <w:r>
        <w:rPr>
          <w:noProof/>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1254760</wp:posOffset>
                </wp:positionV>
                <wp:extent cx="4943475" cy="582930"/>
                <wp:effectExtent l="13335" t="5715" r="5715"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582930"/>
                        </a:xfrm>
                        <a:prstGeom prst="rect">
                          <a:avLst/>
                        </a:prstGeom>
                        <a:solidFill>
                          <a:srgbClr val="FFFFFF"/>
                        </a:solidFill>
                        <a:ln w="9525">
                          <a:solidFill>
                            <a:srgbClr val="000000"/>
                          </a:solidFill>
                          <a:miter lim="800000"/>
                          <a:headEnd/>
                          <a:tailEnd/>
                        </a:ln>
                      </wps:spPr>
                      <wps:txbx>
                        <w:txbxContent>
                          <w:p w:rsidR="00DA428B" w:rsidRPr="0008716B" w:rsidRDefault="00DA428B" w:rsidP="00DA428B">
                            <w:pPr>
                              <w:rPr>
                                <w:rFonts w:ascii="Arial" w:hAnsi="Arial" w:cs="Arial"/>
                                <w:sz w:val="22"/>
                                <w:szCs w:val="22"/>
                              </w:rPr>
                            </w:pPr>
                            <w:r>
                              <w:rPr>
                                <w:rFonts w:ascii="Arial" w:hAnsi="Arial" w:cs="Arial"/>
                                <w:sz w:val="22"/>
                                <w:szCs w:val="22"/>
                              </w:rPr>
                              <w:t>RECOMMENDED ACTION:   Accept the low bid from Kansas Association of School Boards for $64,628 with a $1,000 deductible for workers compensation insurance for fiscal year 2014 and authorize payment.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2pt;margin-top:98.8pt;width:389.25pt;height:45.9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">
                <v:textbox style="mso-fit-shape-to-text:t">
                  <w:txbxContent>
                    <w:p w:rsidR="00DA428B" w:rsidRPr="0008716B" w:rsidRDefault="00DA428B" w:rsidP="00DA428B">
                      <w:pPr>
                        <w:rPr>
                          <w:rFonts w:ascii="Arial" w:hAnsi="Arial" w:cs="Arial"/>
                          <w:sz w:val="22"/>
                          <w:szCs w:val="22"/>
                        </w:rPr>
                      </w:pPr>
                      <w:r>
                        <w:rPr>
                          <w:rFonts w:ascii="Arial" w:hAnsi="Arial" w:cs="Arial"/>
                          <w:sz w:val="22"/>
                          <w:szCs w:val="22"/>
                        </w:rPr>
                        <w:t>RECOMMENDED ACTION:   Accept the low bid from Kansas Association of School Boards for $64,628 with a $1,000 deductible for workers compensation insurance for fiscal year 2014 and authorize payment.</w:t>
                      </w:r>
                    </w:p>
                  </w:txbxContent>
                </v:textbox>
              </v:shape>
            </w:pict>
          </mc:Fallback>
        </mc:AlternateContent>
      </w:r>
      <w:r w:rsidRPr="0008716B">
        <w:rPr>
          <w:rFonts w:ascii="Arial" w:hAnsi="Arial" w:cs="Arial"/>
        </w:rPr>
        <w:t>We had hoped this year we would see a significant drop in our workers compensation costs due to our internal efforts at reducing employee claims.  Unfortunately, even though our claims were very low this year at a total $551.82, workers compensation providers base their rates on experience factors shown by the National Council on Compensation.  These experience factors are based on the three-year claims and do not include the current year.  This rate represents an increase of $11,104 or 20.7% in our worker</w:t>
      </w:r>
      <w:r>
        <w:rPr>
          <w:rFonts w:ascii="Arial" w:hAnsi="Arial" w:cs="Arial"/>
        </w:rPr>
        <w:t>s</w:t>
      </w:r>
      <w:r w:rsidRPr="0008716B">
        <w:rPr>
          <w:rFonts w:ascii="Arial" w:hAnsi="Arial" w:cs="Arial"/>
        </w:rPr>
        <w:t xml:space="preserve"> comp from FY 2013 and an increase of 63.4% since fiscal year 2012.  We will continue our internal efforts on safety in the work place and hopefully will see some reductions in fiscal year 2015.   </w:t>
      </w:r>
    </w:p>
    <w:p w:rsidR="009C68CD" w:rsidRDefault="009C68CD" w:rsidP="009C68CD">
      <w:pPr>
        <w:tabs>
          <w:tab w:val="left" w:pos="720"/>
          <w:tab w:val="left" w:pos="2520"/>
        </w:tabs>
        <w:ind w:left="720" w:hanging="720"/>
        <w:rPr>
          <w:sz w:val="26"/>
          <w:szCs w:val="26"/>
        </w:rPr>
      </w:pPr>
    </w:p>
    <w:p w:rsidR="00DA428B" w:rsidRDefault="00DA428B" w:rsidP="009C68CD">
      <w:pPr>
        <w:tabs>
          <w:tab w:val="left" w:pos="720"/>
          <w:tab w:val="left" w:pos="2520"/>
        </w:tabs>
        <w:ind w:left="720" w:hanging="720"/>
        <w:rPr>
          <w:sz w:val="26"/>
          <w:szCs w:val="26"/>
        </w:rPr>
      </w:pPr>
    </w:p>
    <w:p w:rsidR="00DA428B" w:rsidRDefault="00DA428B" w:rsidP="009C68CD">
      <w:pPr>
        <w:tabs>
          <w:tab w:val="left" w:pos="720"/>
          <w:tab w:val="left" w:pos="2520"/>
        </w:tabs>
        <w:ind w:left="720" w:hanging="720"/>
        <w:rPr>
          <w:sz w:val="26"/>
          <w:szCs w:val="26"/>
        </w:rPr>
      </w:pPr>
    </w:p>
    <w:p w:rsidR="00DA428B" w:rsidRDefault="00DA428B" w:rsidP="009C68CD">
      <w:pPr>
        <w:tabs>
          <w:tab w:val="left" w:pos="720"/>
          <w:tab w:val="left" w:pos="2520"/>
        </w:tabs>
        <w:ind w:left="720" w:hanging="720"/>
        <w:rPr>
          <w:sz w:val="26"/>
          <w:szCs w:val="26"/>
        </w:rPr>
      </w:pPr>
    </w:p>
    <w:p w:rsidR="00DA428B" w:rsidRDefault="00DA428B" w:rsidP="009C68CD">
      <w:pPr>
        <w:tabs>
          <w:tab w:val="left" w:pos="720"/>
          <w:tab w:val="left" w:pos="2520"/>
        </w:tabs>
        <w:ind w:left="720" w:hanging="720"/>
        <w:rPr>
          <w:sz w:val="26"/>
          <w:szCs w:val="26"/>
        </w:rPr>
      </w:pPr>
    </w:p>
    <w:p w:rsidR="00E93F41" w:rsidRDefault="00372584" w:rsidP="00E93F41">
      <w:pPr>
        <w:tabs>
          <w:tab w:val="left" w:pos="720"/>
          <w:tab w:val="left" w:pos="2520"/>
        </w:tabs>
        <w:ind w:left="720" w:hanging="720"/>
        <w:jc w:val="center"/>
        <w:rPr>
          <w:sz w:val="26"/>
          <w:szCs w:val="26"/>
        </w:rPr>
      </w:pPr>
      <w:r>
        <w:rPr>
          <w:sz w:val="26"/>
          <w:szCs w:val="26"/>
        </w:rPr>
        <w:lastRenderedPageBreak/>
        <w:t>C</w:t>
      </w:r>
      <w:r w:rsidR="00E93F41">
        <w:rPr>
          <w:sz w:val="26"/>
          <w:szCs w:val="26"/>
        </w:rPr>
        <w:t>LOUD COUNTY COMMUNITY COLLEGE</w:t>
      </w:r>
    </w:p>
    <w:p w:rsidR="00E93F41" w:rsidRDefault="00E93F41" w:rsidP="00E93F41">
      <w:pPr>
        <w:jc w:val="center"/>
        <w:rPr>
          <w:sz w:val="26"/>
          <w:szCs w:val="26"/>
        </w:rPr>
      </w:pPr>
      <w:r>
        <w:rPr>
          <w:sz w:val="26"/>
          <w:szCs w:val="26"/>
        </w:rPr>
        <w:t xml:space="preserve">BOARD OF TRUSTEES                                                                                                </w:t>
      </w:r>
    </w:p>
    <w:p w:rsidR="00E93F41" w:rsidRDefault="004F70DA" w:rsidP="00E93F41">
      <w:pPr>
        <w:tabs>
          <w:tab w:val="left" w:pos="2955"/>
        </w:tabs>
        <w:jc w:val="center"/>
        <w:rPr>
          <w:sz w:val="26"/>
          <w:szCs w:val="26"/>
        </w:rPr>
      </w:pPr>
      <w:r>
        <w:rPr>
          <w:sz w:val="26"/>
          <w:szCs w:val="26"/>
        </w:rPr>
        <w:t>June 25</w:t>
      </w:r>
      <w:r w:rsidR="00330026">
        <w:rPr>
          <w:sz w:val="26"/>
          <w:szCs w:val="26"/>
        </w:rPr>
        <w:t>, 2013</w:t>
      </w:r>
    </w:p>
    <w:p w:rsidR="00341477" w:rsidRDefault="00341477" w:rsidP="00E93F41">
      <w:pPr>
        <w:tabs>
          <w:tab w:val="left" w:pos="2955"/>
        </w:tabs>
        <w:jc w:val="center"/>
        <w:rPr>
          <w:sz w:val="26"/>
          <w:szCs w:val="26"/>
        </w:rPr>
      </w:pPr>
    </w:p>
    <w:p w:rsidR="0024202A" w:rsidRDefault="0024202A" w:rsidP="00E93F41">
      <w:pPr>
        <w:tabs>
          <w:tab w:val="left" w:pos="2955"/>
        </w:tabs>
        <w:jc w:val="center"/>
        <w:rPr>
          <w:sz w:val="26"/>
          <w:szCs w:val="26"/>
        </w:rPr>
      </w:pPr>
    </w:p>
    <w:p w:rsidR="00E93F41" w:rsidRDefault="00E93F41" w:rsidP="00E93F41">
      <w:pPr>
        <w:rPr>
          <w:sz w:val="26"/>
          <w:szCs w:val="26"/>
          <w:u w:val="single"/>
        </w:rPr>
      </w:pPr>
      <w:r>
        <w:rPr>
          <w:sz w:val="26"/>
          <w:szCs w:val="26"/>
        </w:rPr>
        <w:t xml:space="preserve">ITEM NO:    </w:t>
      </w:r>
      <w:r>
        <w:rPr>
          <w:sz w:val="26"/>
          <w:szCs w:val="26"/>
          <w:u w:val="single"/>
        </w:rPr>
        <w:t xml:space="preserve">  1</w:t>
      </w:r>
      <w:r w:rsidR="00446A23">
        <w:rPr>
          <w:sz w:val="26"/>
          <w:szCs w:val="26"/>
          <w:u w:val="single"/>
        </w:rPr>
        <w:t>5</w:t>
      </w:r>
      <w:r>
        <w:rPr>
          <w:sz w:val="26"/>
          <w:szCs w:val="26"/>
          <w:u w:val="single"/>
        </w:rPr>
        <w:t xml:space="preserve"> </w:t>
      </w:r>
    </w:p>
    <w:p w:rsidR="00E93F41" w:rsidRDefault="00E93F41" w:rsidP="00E93F41">
      <w:pPr>
        <w:rPr>
          <w:sz w:val="26"/>
          <w:szCs w:val="26"/>
        </w:rPr>
      </w:pPr>
    </w:p>
    <w:p w:rsidR="00E93F41" w:rsidRDefault="00E93F41" w:rsidP="00E93F41">
      <w:pPr>
        <w:tabs>
          <w:tab w:val="left" w:pos="2160"/>
        </w:tabs>
        <w:rPr>
          <w:sz w:val="26"/>
          <w:szCs w:val="26"/>
        </w:rPr>
      </w:pPr>
      <w:r>
        <w:rPr>
          <w:sz w:val="26"/>
          <w:szCs w:val="26"/>
        </w:rPr>
        <w:t xml:space="preserve">AGENDA ITEM:     </w:t>
      </w:r>
      <w:r>
        <w:rPr>
          <w:sz w:val="26"/>
          <w:szCs w:val="26"/>
          <w:u w:val="single"/>
        </w:rPr>
        <w:t>Personnel</w:t>
      </w: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p>
    <w:p w:rsidR="00E93F41" w:rsidRDefault="00E93F41" w:rsidP="00E93F41">
      <w:pPr>
        <w:rPr>
          <w:sz w:val="26"/>
          <w:szCs w:val="26"/>
        </w:rPr>
      </w:pPr>
    </w:p>
    <w:p w:rsidR="00E93F41" w:rsidRDefault="00E93F41" w:rsidP="00E93F41">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t xml:space="preserve">            </w:t>
      </w:r>
      <w:r>
        <w:rPr>
          <w:sz w:val="26"/>
          <w:szCs w:val="26"/>
          <w:u w:val="single"/>
        </w:rPr>
        <w:t>Decision</w:t>
      </w:r>
      <w:r>
        <w:rPr>
          <w:sz w:val="26"/>
          <w:szCs w:val="26"/>
        </w:rPr>
        <w:tab/>
      </w:r>
      <w:r>
        <w:rPr>
          <w:sz w:val="26"/>
          <w:szCs w:val="26"/>
        </w:rPr>
        <w:tab/>
      </w:r>
    </w:p>
    <w:p w:rsidR="00341477" w:rsidRDefault="00341477" w:rsidP="00E93F41">
      <w:pPr>
        <w:tabs>
          <w:tab w:val="left" w:pos="2955"/>
        </w:tabs>
        <w:rPr>
          <w:sz w:val="26"/>
          <w:szCs w:val="26"/>
        </w:rPr>
      </w:pPr>
    </w:p>
    <w:p w:rsidR="00F229DB" w:rsidRPr="00366D49" w:rsidRDefault="00366D49" w:rsidP="00366D49">
      <w:pPr>
        <w:rPr>
          <w:sz w:val="26"/>
          <w:szCs w:val="26"/>
          <w:u w:val="single"/>
        </w:rPr>
      </w:pPr>
      <w:r>
        <w:rPr>
          <w:sz w:val="26"/>
          <w:szCs w:val="26"/>
          <w:u w:val="single"/>
        </w:rPr>
        <w:t>COMMENT:</w:t>
      </w:r>
    </w:p>
    <w:p w:rsidR="00F229DB" w:rsidRDefault="00F229DB" w:rsidP="00F229DB">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rFonts w:ascii="Times New Roman" w:hAnsi="Times New Roman"/>
          <w:sz w:val="26"/>
          <w:szCs w:val="26"/>
        </w:rPr>
      </w:pPr>
    </w:p>
    <w:p w:rsidR="00341477" w:rsidRDefault="00341477" w:rsidP="001A208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1F0331" w:rsidRDefault="006731D0" w:rsidP="004F70DA">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A</w:t>
      </w:r>
      <w:r w:rsidR="00341477">
        <w:rPr>
          <w:b/>
          <w:sz w:val="26"/>
          <w:szCs w:val="26"/>
        </w:rPr>
        <w:t>.</w:t>
      </w:r>
      <w:r w:rsidR="00341477">
        <w:rPr>
          <w:b/>
          <w:sz w:val="26"/>
          <w:szCs w:val="26"/>
        </w:rPr>
        <w:tab/>
      </w:r>
      <w:r w:rsidR="00B11EF2">
        <w:rPr>
          <w:b/>
          <w:sz w:val="26"/>
          <w:szCs w:val="26"/>
        </w:rPr>
        <w:t xml:space="preserve">Resignation – Samantha </w:t>
      </w:r>
      <w:proofErr w:type="spellStart"/>
      <w:r w:rsidR="00F47FCD">
        <w:rPr>
          <w:b/>
          <w:sz w:val="26"/>
          <w:szCs w:val="26"/>
        </w:rPr>
        <w:t>Stueder</w:t>
      </w:r>
      <w:proofErr w:type="spellEnd"/>
      <w:r w:rsidR="00B11EF2">
        <w:rPr>
          <w:b/>
          <w:sz w:val="26"/>
          <w:szCs w:val="26"/>
        </w:rPr>
        <w:t>.</w:t>
      </w:r>
      <w:r w:rsidR="001F0331">
        <w:rPr>
          <w:b/>
          <w:sz w:val="26"/>
          <w:szCs w:val="26"/>
        </w:rPr>
        <w:t xml:space="preserve">   </w:t>
      </w:r>
      <w:r w:rsidR="001F0331">
        <w:rPr>
          <w:sz w:val="26"/>
          <w:szCs w:val="26"/>
        </w:rPr>
        <w:t xml:space="preserve">Samantha </w:t>
      </w:r>
      <w:proofErr w:type="spellStart"/>
      <w:r w:rsidR="001F0331">
        <w:rPr>
          <w:sz w:val="26"/>
          <w:szCs w:val="26"/>
        </w:rPr>
        <w:t>Stueder</w:t>
      </w:r>
      <w:proofErr w:type="spellEnd"/>
      <w:r w:rsidR="001F0331">
        <w:rPr>
          <w:sz w:val="26"/>
          <w:szCs w:val="26"/>
        </w:rPr>
        <w:t xml:space="preserve"> has resigned her position as Admissions Counselor effective July 31, 2013.  Samantha has been an employee at Cloud County Community College since November 2012.  Her letter of resignation is enclosed.</w:t>
      </w:r>
    </w:p>
    <w:p w:rsidR="00B11EF2" w:rsidRDefault="00B11EF2" w:rsidP="004F70DA">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r>
        <w:rPr>
          <w:b/>
          <w:sz w:val="26"/>
          <w:szCs w:val="26"/>
        </w:rPr>
        <w:t xml:space="preserve">   </w:t>
      </w:r>
    </w:p>
    <w:p w:rsidR="001021CB" w:rsidRDefault="001F0331" w:rsidP="004F70DA">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ab/>
      </w:r>
      <w:r>
        <w:rPr>
          <w:sz w:val="26"/>
          <w:szCs w:val="26"/>
        </w:rPr>
        <w:t>RECOMMENDED ACTION:   Accept the resignation of Samantha</w:t>
      </w:r>
      <w:r w:rsidR="009D560A">
        <w:rPr>
          <w:sz w:val="26"/>
          <w:szCs w:val="26"/>
        </w:rPr>
        <w:t xml:space="preserve"> </w:t>
      </w:r>
      <w:proofErr w:type="spellStart"/>
      <w:r>
        <w:rPr>
          <w:sz w:val="26"/>
          <w:szCs w:val="26"/>
        </w:rPr>
        <w:t>Stueder</w:t>
      </w:r>
      <w:proofErr w:type="spellEnd"/>
      <w:r>
        <w:rPr>
          <w:sz w:val="26"/>
          <w:szCs w:val="26"/>
        </w:rPr>
        <w:t xml:space="preserve"> effective July 31, </w:t>
      </w:r>
      <w:r w:rsidR="003A2334">
        <w:rPr>
          <w:sz w:val="26"/>
          <w:szCs w:val="26"/>
        </w:rPr>
        <w:t>2013</w:t>
      </w:r>
      <w:r w:rsidR="001021CB">
        <w:rPr>
          <w:sz w:val="26"/>
          <w:szCs w:val="26"/>
        </w:rPr>
        <w:t xml:space="preserve"> and authorize the administration to fill the Admissions Counselor position vacancy.</w:t>
      </w:r>
    </w:p>
    <w:p w:rsidR="00B11EF2" w:rsidRPr="001F0331" w:rsidRDefault="003A2334" w:rsidP="004F70DA">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w:t>
      </w:r>
    </w:p>
    <w:p w:rsidR="00B11EF2" w:rsidRDefault="00B11EF2" w:rsidP="004F70DA">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B11EF2" w:rsidRPr="00E67EAB" w:rsidRDefault="00B11EF2" w:rsidP="004F70DA">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B.</w:t>
      </w:r>
      <w:r>
        <w:rPr>
          <w:b/>
          <w:sz w:val="26"/>
          <w:szCs w:val="26"/>
        </w:rPr>
        <w:tab/>
        <w:t>Director of Admissions.</w:t>
      </w:r>
      <w:r w:rsidR="00E67EAB">
        <w:rPr>
          <w:sz w:val="26"/>
          <w:szCs w:val="26"/>
        </w:rPr>
        <w:t xml:space="preserve">   The search committee has been reviewing applications and interviewing candidates for this position.  If available, a recommend</w:t>
      </w:r>
      <w:r w:rsidR="008F2471">
        <w:rPr>
          <w:sz w:val="26"/>
          <w:szCs w:val="26"/>
        </w:rPr>
        <w:t>ation</w:t>
      </w:r>
      <w:r w:rsidR="00E67EAB">
        <w:rPr>
          <w:sz w:val="26"/>
          <w:szCs w:val="26"/>
        </w:rPr>
        <w:t xml:space="preserve"> will be made for this position.</w:t>
      </w:r>
    </w:p>
    <w:p w:rsidR="00B11EF2" w:rsidRDefault="00B11EF2" w:rsidP="004F70DA">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B11EF2" w:rsidRDefault="00E67EAB" w:rsidP="004F70DA">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ab/>
      </w:r>
      <w:r>
        <w:rPr>
          <w:sz w:val="26"/>
          <w:szCs w:val="26"/>
        </w:rPr>
        <w:t>RECOMMENDED ACTION:</w:t>
      </w:r>
      <w:r w:rsidR="00E4664B">
        <w:rPr>
          <w:sz w:val="26"/>
          <w:szCs w:val="26"/>
        </w:rPr>
        <w:t xml:space="preserve">   Take action as appropriate.</w:t>
      </w:r>
    </w:p>
    <w:p w:rsidR="00E67EAB" w:rsidRDefault="00E67EAB" w:rsidP="004F70DA">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E67EAB" w:rsidRPr="00E67EAB" w:rsidRDefault="00E67EAB" w:rsidP="004F70DA">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584169" w:rsidRDefault="00B11EF2" w:rsidP="004F70DA">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C.</w:t>
      </w:r>
      <w:r>
        <w:rPr>
          <w:b/>
          <w:sz w:val="26"/>
          <w:szCs w:val="26"/>
        </w:rPr>
        <w:tab/>
      </w:r>
      <w:r w:rsidR="004F70DA">
        <w:rPr>
          <w:b/>
          <w:sz w:val="26"/>
          <w:szCs w:val="26"/>
        </w:rPr>
        <w:t>Instructor in Mass Communications</w:t>
      </w:r>
      <w:r w:rsidR="00584169">
        <w:rPr>
          <w:b/>
          <w:sz w:val="26"/>
          <w:szCs w:val="26"/>
        </w:rPr>
        <w:t xml:space="preserve">.   </w:t>
      </w:r>
      <w:r w:rsidR="004F70DA">
        <w:rPr>
          <w:sz w:val="26"/>
          <w:szCs w:val="26"/>
        </w:rPr>
        <w:t>The search committee has completed its work, and the committee and the President recommend the appointment of Tasha Riggins to the full-time, nine-month position of Instructor in Mass Communications effective August 14, 2013.</w:t>
      </w:r>
    </w:p>
    <w:p w:rsidR="004F70DA" w:rsidRDefault="004F70DA" w:rsidP="004F70DA">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4F70DA" w:rsidRDefault="004F70DA" w:rsidP="004F70DA">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b/>
        <w:t>RECOMMENDED ACTION:   Approve the appointment of Tasha Riggins to the position of Instructor in Mass Communications on a full-time, KPERS-covered, faculty contract effective August 14, 2013 at the nine-month salary of $33,750 plus fringe benefits and authoriz</w:t>
      </w:r>
      <w:r w:rsidR="00396FEA">
        <w:rPr>
          <w:sz w:val="26"/>
          <w:szCs w:val="26"/>
        </w:rPr>
        <w:t xml:space="preserve">e </w:t>
      </w:r>
      <w:r>
        <w:rPr>
          <w:sz w:val="26"/>
          <w:szCs w:val="26"/>
        </w:rPr>
        <w:t xml:space="preserve">the filling of the Admissions Counselor position being vacated by </w:t>
      </w:r>
      <w:r w:rsidR="00396FEA">
        <w:rPr>
          <w:sz w:val="26"/>
          <w:szCs w:val="26"/>
        </w:rPr>
        <w:t xml:space="preserve">Ms. </w:t>
      </w:r>
      <w:proofErr w:type="spellStart"/>
      <w:r w:rsidR="00396FEA">
        <w:rPr>
          <w:sz w:val="26"/>
          <w:szCs w:val="26"/>
        </w:rPr>
        <w:t>Riggens</w:t>
      </w:r>
      <w:proofErr w:type="spellEnd"/>
      <w:r>
        <w:rPr>
          <w:sz w:val="26"/>
          <w:szCs w:val="26"/>
        </w:rPr>
        <w:t>.</w:t>
      </w:r>
    </w:p>
    <w:p w:rsidR="004F70DA" w:rsidRDefault="004F70DA" w:rsidP="004F70DA">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584169" w:rsidRDefault="00584169" w:rsidP="001A208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E67EAB" w:rsidRDefault="00E67EAB" w:rsidP="00E67EAB">
      <w:pPr>
        <w:tabs>
          <w:tab w:val="left" w:pos="720"/>
          <w:tab w:val="left" w:pos="2520"/>
        </w:tabs>
        <w:ind w:left="720" w:hanging="720"/>
        <w:jc w:val="center"/>
        <w:rPr>
          <w:sz w:val="26"/>
          <w:szCs w:val="26"/>
        </w:rPr>
      </w:pPr>
      <w:r>
        <w:rPr>
          <w:sz w:val="26"/>
          <w:szCs w:val="26"/>
        </w:rPr>
        <w:lastRenderedPageBreak/>
        <w:t>CLOUD COUNTY COMMUNITY COLLEGE</w:t>
      </w:r>
    </w:p>
    <w:p w:rsidR="00E67EAB" w:rsidRDefault="00E67EAB" w:rsidP="00E67EAB">
      <w:pPr>
        <w:jc w:val="center"/>
        <w:rPr>
          <w:sz w:val="26"/>
          <w:szCs w:val="26"/>
        </w:rPr>
      </w:pPr>
      <w:r>
        <w:rPr>
          <w:sz w:val="26"/>
          <w:szCs w:val="26"/>
        </w:rPr>
        <w:t xml:space="preserve">BOARD OF TRUSTEES                                                                                                </w:t>
      </w:r>
    </w:p>
    <w:p w:rsidR="00E67EAB" w:rsidRDefault="00E67EAB" w:rsidP="00E67EAB">
      <w:pPr>
        <w:tabs>
          <w:tab w:val="left" w:pos="2955"/>
        </w:tabs>
        <w:jc w:val="center"/>
        <w:rPr>
          <w:sz w:val="26"/>
          <w:szCs w:val="26"/>
        </w:rPr>
      </w:pPr>
      <w:r>
        <w:rPr>
          <w:sz w:val="26"/>
          <w:szCs w:val="26"/>
        </w:rPr>
        <w:t>June 25, 2013</w:t>
      </w:r>
    </w:p>
    <w:p w:rsidR="00E67EAB" w:rsidRDefault="00E67EAB" w:rsidP="00E67EAB">
      <w:pPr>
        <w:tabs>
          <w:tab w:val="left" w:pos="2955"/>
        </w:tabs>
        <w:jc w:val="center"/>
        <w:rPr>
          <w:sz w:val="26"/>
          <w:szCs w:val="26"/>
        </w:rPr>
      </w:pPr>
    </w:p>
    <w:p w:rsidR="00343768" w:rsidRDefault="00343768" w:rsidP="00E67EAB">
      <w:pPr>
        <w:tabs>
          <w:tab w:val="left" w:pos="2955"/>
        </w:tabs>
        <w:jc w:val="center"/>
        <w:rPr>
          <w:sz w:val="26"/>
          <w:szCs w:val="26"/>
        </w:rPr>
      </w:pPr>
    </w:p>
    <w:p w:rsidR="00E67EAB" w:rsidRDefault="00E67EAB" w:rsidP="00E67EAB">
      <w:pPr>
        <w:rPr>
          <w:sz w:val="26"/>
          <w:szCs w:val="26"/>
          <w:u w:val="single"/>
        </w:rPr>
      </w:pPr>
      <w:r>
        <w:rPr>
          <w:sz w:val="26"/>
          <w:szCs w:val="26"/>
        </w:rPr>
        <w:t xml:space="preserve">ITEM NO:    </w:t>
      </w:r>
      <w:r>
        <w:rPr>
          <w:sz w:val="26"/>
          <w:szCs w:val="26"/>
          <w:u w:val="single"/>
        </w:rPr>
        <w:t xml:space="preserve">  15 </w:t>
      </w:r>
    </w:p>
    <w:p w:rsidR="00E67EAB" w:rsidRDefault="00E67EAB" w:rsidP="00E67EAB">
      <w:pPr>
        <w:rPr>
          <w:sz w:val="26"/>
          <w:szCs w:val="26"/>
        </w:rPr>
      </w:pPr>
    </w:p>
    <w:p w:rsidR="00E67EAB" w:rsidRDefault="00E67EAB" w:rsidP="00E67EAB">
      <w:pPr>
        <w:tabs>
          <w:tab w:val="left" w:pos="2160"/>
        </w:tabs>
        <w:rPr>
          <w:sz w:val="26"/>
          <w:szCs w:val="26"/>
        </w:rPr>
      </w:pPr>
      <w:r>
        <w:rPr>
          <w:sz w:val="26"/>
          <w:szCs w:val="26"/>
        </w:rPr>
        <w:t xml:space="preserve">AGENDA ITEM:     </w:t>
      </w:r>
      <w:proofErr w:type="gramStart"/>
      <w:r>
        <w:rPr>
          <w:sz w:val="26"/>
          <w:szCs w:val="26"/>
          <w:u w:val="single"/>
        </w:rPr>
        <w:t>Personnel</w:t>
      </w:r>
      <w:r>
        <w:rPr>
          <w:sz w:val="26"/>
          <w:szCs w:val="26"/>
        </w:rPr>
        <w:t xml:space="preserve">  (</w:t>
      </w:r>
      <w:proofErr w:type="gramEnd"/>
      <w:r w:rsidR="00343768">
        <w:rPr>
          <w:sz w:val="26"/>
          <w:szCs w:val="26"/>
        </w:rPr>
        <w:t>C</w:t>
      </w:r>
      <w:r>
        <w:rPr>
          <w:sz w:val="26"/>
          <w:szCs w:val="26"/>
        </w:rPr>
        <w:t xml:space="preserve">ont’d)  </w:t>
      </w:r>
      <w:r>
        <w:rPr>
          <w:sz w:val="26"/>
          <w:szCs w:val="26"/>
        </w:rPr>
        <w:tab/>
      </w:r>
      <w:r>
        <w:rPr>
          <w:sz w:val="26"/>
          <w:szCs w:val="26"/>
        </w:rPr>
        <w:tab/>
      </w:r>
      <w:r>
        <w:rPr>
          <w:sz w:val="26"/>
          <w:szCs w:val="26"/>
        </w:rPr>
        <w:tab/>
      </w:r>
      <w:r>
        <w:rPr>
          <w:sz w:val="26"/>
          <w:szCs w:val="26"/>
        </w:rPr>
        <w:tab/>
      </w:r>
      <w:r>
        <w:rPr>
          <w:sz w:val="26"/>
          <w:szCs w:val="26"/>
        </w:rPr>
        <w:tab/>
      </w:r>
    </w:p>
    <w:p w:rsidR="00E67EAB" w:rsidRDefault="00E67EAB" w:rsidP="00E67EAB">
      <w:pPr>
        <w:rPr>
          <w:sz w:val="26"/>
          <w:szCs w:val="26"/>
        </w:rPr>
      </w:pPr>
    </w:p>
    <w:p w:rsidR="00E67EAB" w:rsidRDefault="00E67EAB" w:rsidP="00E67EAB">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t xml:space="preserve">            </w:t>
      </w:r>
      <w:r>
        <w:rPr>
          <w:sz w:val="26"/>
          <w:szCs w:val="26"/>
          <w:u w:val="single"/>
        </w:rPr>
        <w:t>Decision</w:t>
      </w:r>
      <w:r>
        <w:rPr>
          <w:sz w:val="26"/>
          <w:szCs w:val="26"/>
        </w:rPr>
        <w:tab/>
      </w:r>
      <w:r>
        <w:rPr>
          <w:sz w:val="26"/>
          <w:szCs w:val="26"/>
        </w:rPr>
        <w:tab/>
      </w:r>
    </w:p>
    <w:p w:rsidR="00E67EAB" w:rsidRDefault="00E67EAB" w:rsidP="00E67EAB">
      <w:pPr>
        <w:tabs>
          <w:tab w:val="left" w:pos="2955"/>
        </w:tabs>
        <w:rPr>
          <w:sz w:val="26"/>
          <w:szCs w:val="26"/>
        </w:rPr>
      </w:pPr>
    </w:p>
    <w:p w:rsidR="00E67EAB" w:rsidRPr="00366D49" w:rsidRDefault="00E67EAB" w:rsidP="00E67EAB">
      <w:pPr>
        <w:rPr>
          <w:sz w:val="26"/>
          <w:szCs w:val="26"/>
          <w:u w:val="single"/>
        </w:rPr>
      </w:pPr>
      <w:r>
        <w:rPr>
          <w:sz w:val="26"/>
          <w:szCs w:val="26"/>
          <w:u w:val="single"/>
        </w:rPr>
        <w:t>COMMENT:</w:t>
      </w:r>
    </w:p>
    <w:p w:rsidR="00E67EAB" w:rsidRDefault="00E67EAB" w:rsidP="001A208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E67EAB" w:rsidRDefault="00E67EAB" w:rsidP="001A208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994A72" w:rsidRPr="00E67EAB" w:rsidRDefault="00994A72" w:rsidP="00994A7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D.</w:t>
      </w:r>
      <w:r>
        <w:rPr>
          <w:b/>
          <w:sz w:val="26"/>
          <w:szCs w:val="26"/>
        </w:rPr>
        <w:tab/>
        <w:t xml:space="preserve">Instructor in Animal Science.   </w:t>
      </w:r>
      <w:r>
        <w:rPr>
          <w:sz w:val="26"/>
          <w:szCs w:val="26"/>
        </w:rPr>
        <w:t>The search committee has been reviewing applications and interviewing candidates for this position.  If available, a recommendation will be made for this position.</w:t>
      </w:r>
    </w:p>
    <w:p w:rsidR="00994A72" w:rsidRDefault="00994A72" w:rsidP="00994A7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994A72" w:rsidRDefault="00994A72" w:rsidP="00994A7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ab/>
      </w:r>
      <w:r>
        <w:rPr>
          <w:sz w:val="26"/>
          <w:szCs w:val="26"/>
        </w:rPr>
        <w:t>RECOMMENDED ACTION:</w:t>
      </w:r>
      <w:r w:rsidR="00E4664B">
        <w:rPr>
          <w:sz w:val="26"/>
          <w:szCs w:val="26"/>
        </w:rPr>
        <w:t xml:space="preserve">   Take action as appropriate.</w:t>
      </w:r>
    </w:p>
    <w:p w:rsidR="00E4664B" w:rsidRPr="00E67EAB" w:rsidRDefault="00E4664B" w:rsidP="00994A7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994A72" w:rsidRDefault="00994A72" w:rsidP="001A208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E67EAB" w:rsidRPr="00E67EAB" w:rsidRDefault="00B11EF2" w:rsidP="00E67EAB">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E.</w:t>
      </w:r>
      <w:r>
        <w:rPr>
          <w:b/>
          <w:sz w:val="26"/>
          <w:szCs w:val="26"/>
        </w:rPr>
        <w:tab/>
      </w:r>
      <w:r w:rsidR="00ED2B9A">
        <w:rPr>
          <w:b/>
          <w:sz w:val="26"/>
          <w:szCs w:val="26"/>
        </w:rPr>
        <w:tab/>
      </w:r>
      <w:r w:rsidR="00E67EAB">
        <w:rPr>
          <w:b/>
          <w:sz w:val="26"/>
          <w:szCs w:val="26"/>
        </w:rPr>
        <w:t xml:space="preserve">Instructor in Chemistry.   </w:t>
      </w:r>
      <w:r w:rsidR="00E67EAB">
        <w:rPr>
          <w:sz w:val="26"/>
          <w:szCs w:val="26"/>
        </w:rPr>
        <w:t>The search committee has been reviewing applications and interviewing candidates for this position.  If available, a recommend</w:t>
      </w:r>
      <w:r w:rsidR="00093DD4">
        <w:rPr>
          <w:sz w:val="26"/>
          <w:szCs w:val="26"/>
        </w:rPr>
        <w:t>ation</w:t>
      </w:r>
      <w:r w:rsidR="00E67EAB">
        <w:rPr>
          <w:sz w:val="26"/>
          <w:szCs w:val="26"/>
        </w:rPr>
        <w:t xml:space="preserve"> will be made for this position.</w:t>
      </w:r>
    </w:p>
    <w:p w:rsidR="00E67EAB" w:rsidRDefault="00E67EAB" w:rsidP="00E67EAB">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E67EAB" w:rsidRPr="00E4664B" w:rsidRDefault="00E67EAB" w:rsidP="001A208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ab/>
      </w:r>
      <w:r>
        <w:rPr>
          <w:sz w:val="26"/>
          <w:szCs w:val="26"/>
        </w:rPr>
        <w:t>RECOMMENDED ACTION:</w:t>
      </w:r>
      <w:r>
        <w:rPr>
          <w:b/>
          <w:sz w:val="26"/>
          <w:szCs w:val="26"/>
        </w:rPr>
        <w:t xml:space="preserve"> </w:t>
      </w:r>
      <w:r w:rsidR="00E4664B">
        <w:rPr>
          <w:b/>
          <w:sz w:val="26"/>
          <w:szCs w:val="26"/>
        </w:rPr>
        <w:t xml:space="preserve">  </w:t>
      </w:r>
      <w:r w:rsidR="00E4664B">
        <w:rPr>
          <w:sz w:val="26"/>
          <w:szCs w:val="26"/>
        </w:rPr>
        <w:t>Take action as appropriate.</w:t>
      </w:r>
    </w:p>
    <w:p w:rsidR="00E67EAB" w:rsidRDefault="00E67EAB" w:rsidP="001A208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E67EAB" w:rsidRDefault="00E67EAB" w:rsidP="001A208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2006FA" w:rsidRDefault="00A20913" w:rsidP="00E630BE">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F</w:t>
      </w:r>
      <w:r w:rsidR="002006FA">
        <w:rPr>
          <w:b/>
          <w:sz w:val="26"/>
          <w:szCs w:val="26"/>
        </w:rPr>
        <w:t>.</w:t>
      </w:r>
      <w:r w:rsidR="002006FA">
        <w:rPr>
          <w:b/>
          <w:sz w:val="26"/>
          <w:szCs w:val="26"/>
        </w:rPr>
        <w:tab/>
        <w:t>Assistant Women’s Basketball Coach.</w:t>
      </w:r>
      <w:r w:rsidR="00E4664B">
        <w:rPr>
          <w:b/>
          <w:sz w:val="26"/>
          <w:szCs w:val="26"/>
        </w:rPr>
        <w:t xml:space="preserve">   </w:t>
      </w:r>
      <w:r w:rsidR="00E630BE">
        <w:rPr>
          <w:sz w:val="26"/>
          <w:szCs w:val="26"/>
        </w:rPr>
        <w:t>The search committee has completed its work, and the committee and the President recommend the appointment of Brady Jasper to the full-time, twelve-month position of Assistant Women’s Basketball Coach effective July 1, 2013.</w:t>
      </w:r>
    </w:p>
    <w:p w:rsidR="00E630BE" w:rsidRDefault="00E630BE" w:rsidP="00E630BE">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p>
    <w:p w:rsidR="00E630BE" w:rsidRPr="00E4664B" w:rsidRDefault="00E630BE" w:rsidP="00E630BE">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b/>
        <w:t xml:space="preserve">RECOMMENDED ACTION:   Approve the appointment of Brady Jasper to the position of Assistant Women’s Basketball Coach on a full-time, KPERS-covered, professional services contract effective July 1, 2013 at the </w:t>
      </w:r>
      <w:r w:rsidR="00343768">
        <w:rPr>
          <w:sz w:val="26"/>
          <w:szCs w:val="26"/>
        </w:rPr>
        <w:t xml:space="preserve">pro-rated </w:t>
      </w:r>
      <w:r>
        <w:rPr>
          <w:sz w:val="26"/>
          <w:szCs w:val="26"/>
        </w:rPr>
        <w:t xml:space="preserve">twelve-month salary of $30,000 plus fringe benefits. </w:t>
      </w:r>
    </w:p>
    <w:p w:rsidR="00E67EAB" w:rsidRDefault="00E67EAB" w:rsidP="001A208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343768" w:rsidRDefault="00343768" w:rsidP="00343768">
      <w:pPr>
        <w:tabs>
          <w:tab w:val="left" w:pos="720"/>
          <w:tab w:val="left" w:pos="2520"/>
        </w:tabs>
        <w:ind w:left="720" w:hanging="720"/>
        <w:jc w:val="center"/>
        <w:rPr>
          <w:sz w:val="26"/>
          <w:szCs w:val="26"/>
        </w:rPr>
      </w:pPr>
    </w:p>
    <w:p w:rsidR="00343768" w:rsidRDefault="00343768" w:rsidP="00343768">
      <w:pPr>
        <w:tabs>
          <w:tab w:val="left" w:pos="720"/>
          <w:tab w:val="left" w:pos="2520"/>
        </w:tabs>
        <w:ind w:left="720" w:hanging="720"/>
        <w:jc w:val="center"/>
        <w:rPr>
          <w:sz w:val="26"/>
          <w:szCs w:val="26"/>
        </w:rPr>
      </w:pPr>
    </w:p>
    <w:p w:rsidR="00343768" w:rsidRDefault="00343768" w:rsidP="00343768">
      <w:pPr>
        <w:tabs>
          <w:tab w:val="left" w:pos="720"/>
          <w:tab w:val="left" w:pos="2520"/>
        </w:tabs>
        <w:ind w:left="720" w:hanging="720"/>
        <w:jc w:val="center"/>
        <w:rPr>
          <w:sz w:val="26"/>
          <w:szCs w:val="26"/>
        </w:rPr>
      </w:pPr>
    </w:p>
    <w:p w:rsidR="00343768" w:rsidRDefault="00343768" w:rsidP="00343768">
      <w:pPr>
        <w:tabs>
          <w:tab w:val="left" w:pos="720"/>
          <w:tab w:val="left" w:pos="2520"/>
        </w:tabs>
        <w:ind w:left="720" w:hanging="720"/>
        <w:jc w:val="center"/>
        <w:rPr>
          <w:sz w:val="26"/>
          <w:szCs w:val="26"/>
        </w:rPr>
      </w:pPr>
    </w:p>
    <w:p w:rsidR="00343768" w:rsidRDefault="00343768" w:rsidP="00343768">
      <w:pPr>
        <w:tabs>
          <w:tab w:val="left" w:pos="720"/>
          <w:tab w:val="left" w:pos="2520"/>
        </w:tabs>
        <w:ind w:left="720" w:hanging="720"/>
        <w:jc w:val="center"/>
        <w:rPr>
          <w:sz w:val="26"/>
          <w:szCs w:val="26"/>
        </w:rPr>
      </w:pPr>
    </w:p>
    <w:p w:rsidR="00343768" w:rsidRDefault="00343768" w:rsidP="00343768">
      <w:pPr>
        <w:tabs>
          <w:tab w:val="left" w:pos="720"/>
          <w:tab w:val="left" w:pos="2520"/>
        </w:tabs>
        <w:ind w:left="720" w:hanging="720"/>
        <w:jc w:val="center"/>
        <w:rPr>
          <w:sz w:val="26"/>
          <w:szCs w:val="26"/>
        </w:rPr>
      </w:pPr>
      <w:r>
        <w:rPr>
          <w:sz w:val="26"/>
          <w:szCs w:val="26"/>
        </w:rPr>
        <w:lastRenderedPageBreak/>
        <w:t>CLOUD COUNTY COMMUNITY COLLEGE</w:t>
      </w:r>
    </w:p>
    <w:p w:rsidR="00343768" w:rsidRDefault="00343768" w:rsidP="00343768">
      <w:pPr>
        <w:jc w:val="center"/>
        <w:rPr>
          <w:sz w:val="26"/>
          <w:szCs w:val="26"/>
        </w:rPr>
      </w:pPr>
      <w:r>
        <w:rPr>
          <w:sz w:val="26"/>
          <w:szCs w:val="26"/>
        </w:rPr>
        <w:t xml:space="preserve">BOARD OF TRUSTEES                                                                                                </w:t>
      </w:r>
    </w:p>
    <w:p w:rsidR="00343768" w:rsidRDefault="00343768" w:rsidP="00343768">
      <w:pPr>
        <w:tabs>
          <w:tab w:val="left" w:pos="2955"/>
        </w:tabs>
        <w:jc w:val="center"/>
        <w:rPr>
          <w:sz w:val="26"/>
          <w:szCs w:val="26"/>
        </w:rPr>
      </w:pPr>
      <w:r>
        <w:rPr>
          <w:sz w:val="26"/>
          <w:szCs w:val="26"/>
        </w:rPr>
        <w:t>June 25, 2013</w:t>
      </w:r>
    </w:p>
    <w:p w:rsidR="00343768" w:rsidRDefault="00343768" w:rsidP="00343768">
      <w:pPr>
        <w:tabs>
          <w:tab w:val="left" w:pos="2955"/>
        </w:tabs>
        <w:jc w:val="center"/>
        <w:rPr>
          <w:sz w:val="26"/>
          <w:szCs w:val="26"/>
        </w:rPr>
      </w:pPr>
    </w:p>
    <w:p w:rsidR="00343768" w:rsidRDefault="00343768" w:rsidP="00343768">
      <w:pPr>
        <w:tabs>
          <w:tab w:val="left" w:pos="2955"/>
        </w:tabs>
        <w:jc w:val="center"/>
        <w:rPr>
          <w:sz w:val="26"/>
          <w:szCs w:val="26"/>
        </w:rPr>
      </w:pPr>
    </w:p>
    <w:p w:rsidR="00343768" w:rsidRDefault="00343768" w:rsidP="00343768">
      <w:pPr>
        <w:rPr>
          <w:sz w:val="26"/>
          <w:szCs w:val="26"/>
          <w:u w:val="single"/>
        </w:rPr>
      </w:pPr>
      <w:r>
        <w:rPr>
          <w:sz w:val="26"/>
          <w:szCs w:val="26"/>
        </w:rPr>
        <w:t xml:space="preserve">ITEM NO:    </w:t>
      </w:r>
      <w:r>
        <w:rPr>
          <w:sz w:val="26"/>
          <w:szCs w:val="26"/>
          <w:u w:val="single"/>
        </w:rPr>
        <w:t xml:space="preserve">  15 </w:t>
      </w:r>
    </w:p>
    <w:p w:rsidR="00343768" w:rsidRDefault="00343768" w:rsidP="00343768">
      <w:pPr>
        <w:rPr>
          <w:sz w:val="26"/>
          <w:szCs w:val="26"/>
        </w:rPr>
      </w:pPr>
    </w:p>
    <w:p w:rsidR="00343768" w:rsidRDefault="00343768" w:rsidP="00343768">
      <w:pPr>
        <w:tabs>
          <w:tab w:val="left" w:pos="2160"/>
        </w:tabs>
        <w:rPr>
          <w:sz w:val="26"/>
          <w:szCs w:val="26"/>
        </w:rPr>
      </w:pPr>
      <w:r>
        <w:rPr>
          <w:sz w:val="26"/>
          <w:szCs w:val="26"/>
        </w:rPr>
        <w:t xml:space="preserve">AGENDA ITEM:     </w:t>
      </w:r>
      <w:proofErr w:type="gramStart"/>
      <w:r>
        <w:rPr>
          <w:sz w:val="26"/>
          <w:szCs w:val="26"/>
          <w:u w:val="single"/>
        </w:rPr>
        <w:t>Personnel</w:t>
      </w:r>
      <w:r>
        <w:rPr>
          <w:sz w:val="26"/>
          <w:szCs w:val="26"/>
        </w:rPr>
        <w:t xml:space="preserve">  (</w:t>
      </w:r>
      <w:proofErr w:type="gramEnd"/>
      <w:r>
        <w:rPr>
          <w:sz w:val="26"/>
          <w:szCs w:val="26"/>
        </w:rPr>
        <w:t xml:space="preserve">Cont’d)  </w:t>
      </w:r>
      <w:r>
        <w:rPr>
          <w:sz w:val="26"/>
          <w:szCs w:val="26"/>
        </w:rPr>
        <w:tab/>
      </w:r>
      <w:r>
        <w:rPr>
          <w:sz w:val="26"/>
          <w:szCs w:val="26"/>
        </w:rPr>
        <w:tab/>
      </w:r>
      <w:r>
        <w:rPr>
          <w:sz w:val="26"/>
          <w:szCs w:val="26"/>
        </w:rPr>
        <w:tab/>
      </w:r>
      <w:r>
        <w:rPr>
          <w:sz w:val="26"/>
          <w:szCs w:val="26"/>
        </w:rPr>
        <w:tab/>
      </w:r>
      <w:r>
        <w:rPr>
          <w:sz w:val="26"/>
          <w:szCs w:val="26"/>
        </w:rPr>
        <w:tab/>
      </w:r>
    </w:p>
    <w:p w:rsidR="00343768" w:rsidRDefault="00343768" w:rsidP="00343768">
      <w:pPr>
        <w:rPr>
          <w:sz w:val="26"/>
          <w:szCs w:val="26"/>
        </w:rPr>
      </w:pPr>
    </w:p>
    <w:p w:rsidR="00343768" w:rsidRDefault="00343768" w:rsidP="00343768">
      <w:pPr>
        <w:tabs>
          <w:tab w:val="left" w:pos="720"/>
          <w:tab w:val="left" w:pos="1440"/>
          <w:tab w:val="left" w:pos="2160"/>
          <w:tab w:val="left" w:pos="2880"/>
          <w:tab w:val="left" w:pos="3600"/>
        </w:tabs>
        <w:ind w:left="3600" w:hanging="3600"/>
        <w:rPr>
          <w:sz w:val="26"/>
          <w:szCs w:val="26"/>
        </w:rPr>
      </w:pPr>
      <w:r>
        <w:rPr>
          <w:sz w:val="26"/>
          <w:szCs w:val="26"/>
        </w:rPr>
        <w:t>ITEM TYPE:</w:t>
      </w:r>
      <w:r>
        <w:rPr>
          <w:sz w:val="26"/>
          <w:szCs w:val="26"/>
        </w:rPr>
        <w:tab/>
        <w:t xml:space="preserve">            </w:t>
      </w:r>
      <w:r>
        <w:rPr>
          <w:sz w:val="26"/>
          <w:szCs w:val="26"/>
          <w:u w:val="single"/>
        </w:rPr>
        <w:t>Decision</w:t>
      </w:r>
      <w:r>
        <w:rPr>
          <w:sz w:val="26"/>
          <w:szCs w:val="26"/>
        </w:rPr>
        <w:tab/>
      </w:r>
      <w:r>
        <w:rPr>
          <w:sz w:val="26"/>
          <w:szCs w:val="26"/>
        </w:rPr>
        <w:tab/>
      </w:r>
    </w:p>
    <w:p w:rsidR="00343768" w:rsidRDefault="00343768" w:rsidP="00343768">
      <w:pPr>
        <w:tabs>
          <w:tab w:val="left" w:pos="2955"/>
        </w:tabs>
        <w:rPr>
          <w:sz w:val="26"/>
          <w:szCs w:val="26"/>
        </w:rPr>
      </w:pPr>
    </w:p>
    <w:p w:rsidR="00343768" w:rsidRPr="00366D49" w:rsidRDefault="00343768" w:rsidP="00343768">
      <w:pPr>
        <w:rPr>
          <w:sz w:val="26"/>
          <w:szCs w:val="26"/>
          <w:u w:val="single"/>
        </w:rPr>
      </w:pPr>
      <w:r>
        <w:rPr>
          <w:sz w:val="26"/>
          <w:szCs w:val="26"/>
          <w:u w:val="single"/>
        </w:rPr>
        <w:t>COMMENT:</w:t>
      </w:r>
    </w:p>
    <w:p w:rsidR="00343768" w:rsidRDefault="00343768" w:rsidP="00343768">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E67EAB" w:rsidRDefault="00E67EAB" w:rsidP="001A208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F616C9" w:rsidRPr="001A2082" w:rsidRDefault="00A20913" w:rsidP="001A2082">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r>
        <w:rPr>
          <w:b/>
          <w:sz w:val="26"/>
          <w:szCs w:val="26"/>
        </w:rPr>
        <w:t>G</w:t>
      </w:r>
      <w:r w:rsidR="00E67EAB">
        <w:rPr>
          <w:b/>
          <w:sz w:val="26"/>
          <w:szCs w:val="26"/>
        </w:rPr>
        <w:t>.</w:t>
      </w:r>
      <w:r w:rsidR="00E67EAB">
        <w:rPr>
          <w:b/>
          <w:sz w:val="26"/>
          <w:szCs w:val="26"/>
        </w:rPr>
        <w:tab/>
      </w:r>
      <w:r w:rsidR="00147D8E">
        <w:rPr>
          <w:b/>
          <w:sz w:val="26"/>
          <w:szCs w:val="26"/>
        </w:rPr>
        <w:t xml:space="preserve">Head Cross Country and Assistant Track Coach.   </w:t>
      </w:r>
      <w:r w:rsidR="005757A2">
        <w:rPr>
          <w:b/>
          <w:sz w:val="26"/>
          <w:szCs w:val="26"/>
        </w:rPr>
        <w:tab/>
      </w:r>
    </w:p>
    <w:p w:rsidR="004F70DA" w:rsidRDefault="004F70DA"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147D8E" w:rsidRPr="00E67EAB" w:rsidRDefault="00147D8E" w:rsidP="00147D8E">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sz w:val="26"/>
          <w:szCs w:val="26"/>
        </w:rPr>
        <w:tab/>
        <w:t>The search committee has been reviewing applications and interviewing candidates for this position.  If available, a recommendation will be made for this position.</w:t>
      </w:r>
    </w:p>
    <w:p w:rsidR="00147D8E" w:rsidRDefault="00147D8E" w:rsidP="00147D8E">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b/>
          <w:sz w:val="26"/>
          <w:szCs w:val="26"/>
        </w:rPr>
      </w:pPr>
    </w:p>
    <w:p w:rsidR="00147D8E" w:rsidRPr="00E4664B" w:rsidRDefault="00147D8E" w:rsidP="00147D8E">
      <w:pPr>
        <w:tabs>
          <w:tab w:val="left" w:pos="-1080"/>
          <w:tab w:val="left" w:pos="-720"/>
          <w:tab w:val="left" w:pos="0"/>
          <w:tab w:val="left" w:pos="748"/>
          <w:tab w:val="left" w:pos="1122"/>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left="720" w:hanging="720"/>
        <w:rPr>
          <w:sz w:val="26"/>
          <w:szCs w:val="26"/>
        </w:rPr>
      </w:pPr>
      <w:r>
        <w:rPr>
          <w:b/>
          <w:sz w:val="26"/>
          <w:szCs w:val="26"/>
        </w:rPr>
        <w:tab/>
      </w:r>
      <w:r>
        <w:rPr>
          <w:sz w:val="26"/>
          <w:szCs w:val="26"/>
        </w:rPr>
        <w:t>RECOMMENDED ACTION:   Take action as appropriate.</w:t>
      </w:r>
    </w:p>
    <w:p w:rsidR="004F70DA" w:rsidRDefault="004F70DA" w:rsidP="00147D8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4F70DA" w:rsidRDefault="004F70DA" w:rsidP="00147D8E">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147D8E" w:rsidRPr="00147D8E" w:rsidRDefault="00147D8E" w:rsidP="00147D8E">
      <w:pPr>
        <w:pStyle w:val="ListParagraph"/>
        <w:numPr>
          <w:ilvl w:val="0"/>
          <w:numId w:val="42"/>
        </w:numPr>
        <w:tabs>
          <w:tab w:val="left" w:pos="-1080"/>
          <w:tab w:val="left" w:pos="-720"/>
          <w:tab w:val="left" w:pos="0"/>
          <w:tab w:val="left" w:pos="720"/>
          <w:tab w:val="left" w:pos="748"/>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ind w:hanging="720"/>
        <w:rPr>
          <w:rFonts w:ascii="Times New Roman" w:hAnsi="Times New Roman"/>
          <w:b/>
          <w:sz w:val="26"/>
          <w:szCs w:val="26"/>
        </w:rPr>
      </w:pPr>
      <w:r w:rsidRPr="00147D8E">
        <w:rPr>
          <w:rFonts w:ascii="Times New Roman" w:hAnsi="Times New Roman"/>
          <w:b/>
          <w:sz w:val="26"/>
          <w:szCs w:val="26"/>
        </w:rPr>
        <w:t>Other.</w:t>
      </w:r>
    </w:p>
    <w:p w:rsidR="00343768" w:rsidRDefault="00343768"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3768" w:rsidRDefault="00343768"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3768" w:rsidRDefault="00343768"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3768" w:rsidRDefault="00343768"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3768" w:rsidRDefault="00343768"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3768" w:rsidRDefault="00343768"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3768" w:rsidRDefault="00343768"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3768" w:rsidRDefault="00343768"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3768" w:rsidRDefault="00343768"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3768" w:rsidRDefault="00343768"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3768" w:rsidRDefault="00343768"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3768" w:rsidRDefault="00343768"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3768" w:rsidRDefault="00343768"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3768" w:rsidRDefault="00343768"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3768" w:rsidRDefault="00343768"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3768" w:rsidRDefault="00343768"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3768" w:rsidRDefault="00343768"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3768" w:rsidRDefault="00343768"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3768" w:rsidRDefault="00343768"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bookmarkStart w:id="0" w:name="_GoBack"/>
      <w:bookmarkEnd w:id="0"/>
    </w:p>
    <w:p w:rsidR="008E7EF7" w:rsidRDefault="00045862"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r>
        <w:rPr>
          <w:sz w:val="26"/>
          <w:szCs w:val="26"/>
        </w:rPr>
        <w:lastRenderedPageBreak/>
        <w:t>C</w:t>
      </w:r>
      <w:r w:rsidR="008E7EF7">
        <w:rPr>
          <w:sz w:val="26"/>
          <w:szCs w:val="26"/>
        </w:rPr>
        <w:t>LOUD COUNTY COMMUNITY COLLEGE</w:t>
      </w:r>
    </w:p>
    <w:p w:rsidR="008E7EF7" w:rsidRDefault="008E7EF7" w:rsidP="008E7EF7">
      <w:pPr>
        <w:jc w:val="center"/>
        <w:rPr>
          <w:sz w:val="26"/>
          <w:szCs w:val="26"/>
        </w:rPr>
      </w:pPr>
      <w:r>
        <w:rPr>
          <w:sz w:val="26"/>
          <w:szCs w:val="26"/>
        </w:rPr>
        <w:t>BOARD OF TRUSTEES</w:t>
      </w:r>
    </w:p>
    <w:p w:rsidR="008E7EF7" w:rsidRDefault="005D32C5" w:rsidP="008E7EF7">
      <w:pPr>
        <w:jc w:val="center"/>
        <w:rPr>
          <w:sz w:val="26"/>
          <w:szCs w:val="26"/>
        </w:rPr>
      </w:pPr>
      <w:r>
        <w:rPr>
          <w:sz w:val="26"/>
          <w:szCs w:val="26"/>
        </w:rPr>
        <w:t>June 25</w:t>
      </w:r>
      <w:r w:rsidR="008E7EF7">
        <w:rPr>
          <w:sz w:val="26"/>
          <w:szCs w:val="26"/>
        </w:rPr>
        <w:t>, 2013</w:t>
      </w:r>
    </w:p>
    <w:p w:rsidR="008E7EF7" w:rsidRDefault="008E7EF7" w:rsidP="00CE5581">
      <w:pPr>
        <w:jc w:val="center"/>
        <w:rPr>
          <w:sz w:val="26"/>
          <w:szCs w:val="26"/>
        </w:rPr>
      </w:pPr>
    </w:p>
    <w:p w:rsidR="008E7EF7" w:rsidRDefault="008E7EF7" w:rsidP="008E7EF7">
      <w:pPr>
        <w:rPr>
          <w:sz w:val="26"/>
          <w:szCs w:val="26"/>
        </w:rPr>
      </w:pPr>
    </w:p>
    <w:p w:rsidR="008E7EF7" w:rsidRDefault="008E7EF7" w:rsidP="008E7EF7">
      <w:pPr>
        <w:rPr>
          <w:sz w:val="26"/>
          <w:szCs w:val="26"/>
          <w:u w:val="single"/>
        </w:rPr>
      </w:pPr>
      <w:r>
        <w:rPr>
          <w:sz w:val="26"/>
          <w:szCs w:val="26"/>
        </w:rPr>
        <w:t xml:space="preserve">ITEM NO:    </w:t>
      </w:r>
      <w:r>
        <w:rPr>
          <w:sz w:val="26"/>
          <w:szCs w:val="26"/>
          <w:u w:val="single"/>
        </w:rPr>
        <w:t xml:space="preserve">    1</w:t>
      </w:r>
      <w:r w:rsidR="00045862">
        <w:rPr>
          <w:sz w:val="26"/>
          <w:szCs w:val="26"/>
          <w:u w:val="single"/>
        </w:rPr>
        <w:t>6</w:t>
      </w:r>
      <w:r>
        <w:rPr>
          <w:sz w:val="26"/>
          <w:szCs w:val="26"/>
          <w:u w:val="single"/>
        </w:rPr>
        <w:t xml:space="preserve">    </w:t>
      </w:r>
    </w:p>
    <w:p w:rsidR="008E7EF7" w:rsidRDefault="008E7EF7" w:rsidP="008E7EF7">
      <w:pPr>
        <w:rPr>
          <w:sz w:val="26"/>
          <w:szCs w:val="26"/>
        </w:rPr>
      </w:pPr>
    </w:p>
    <w:p w:rsidR="008E7EF7" w:rsidRPr="00223565" w:rsidRDefault="008E7EF7" w:rsidP="008E7EF7">
      <w:pPr>
        <w:tabs>
          <w:tab w:val="left" w:pos="2160"/>
        </w:tabs>
        <w:rPr>
          <w:sz w:val="26"/>
          <w:szCs w:val="26"/>
          <w:u w:val="single"/>
        </w:rPr>
      </w:pPr>
      <w:r>
        <w:rPr>
          <w:sz w:val="26"/>
          <w:szCs w:val="26"/>
        </w:rPr>
        <w:t xml:space="preserve">AGENDA ITEM:   </w:t>
      </w:r>
      <w:r>
        <w:rPr>
          <w:sz w:val="26"/>
          <w:szCs w:val="26"/>
        </w:rPr>
        <w:tab/>
      </w:r>
      <w:r>
        <w:rPr>
          <w:sz w:val="26"/>
          <w:szCs w:val="26"/>
          <w:u w:val="single"/>
        </w:rPr>
        <w:t>Facilities</w:t>
      </w:r>
    </w:p>
    <w:p w:rsidR="008E7EF7" w:rsidRDefault="008E7EF7" w:rsidP="008E7EF7">
      <w:pPr>
        <w:rPr>
          <w:sz w:val="26"/>
          <w:szCs w:val="26"/>
          <w:u w:val="single"/>
        </w:rPr>
      </w:pPr>
    </w:p>
    <w:p w:rsidR="008E7EF7" w:rsidRPr="007E4752" w:rsidRDefault="008E7EF7" w:rsidP="008E7EF7">
      <w:pPr>
        <w:tabs>
          <w:tab w:val="left" w:pos="2160"/>
        </w:tabs>
        <w:rPr>
          <w:sz w:val="26"/>
          <w:szCs w:val="26"/>
          <w:u w:val="single"/>
        </w:rPr>
      </w:pPr>
      <w:r>
        <w:rPr>
          <w:sz w:val="26"/>
          <w:szCs w:val="26"/>
        </w:rPr>
        <w:t>ITEM TYPE:</w:t>
      </w:r>
      <w:r>
        <w:rPr>
          <w:sz w:val="26"/>
          <w:szCs w:val="26"/>
        </w:rPr>
        <w:tab/>
      </w:r>
      <w:r w:rsidR="006F5193">
        <w:rPr>
          <w:sz w:val="26"/>
          <w:szCs w:val="26"/>
          <w:u w:val="single"/>
        </w:rPr>
        <w:t>Information</w:t>
      </w:r>
      <w:r>
        <w:rPr>
          <w:sz w:val="26"/>
          <w:szCs w:val="26"/>
        </w:rPr>
        <w:tab/>
      </w:r>
      <w:r>
        <w:rPr>
          <w:sz w:val="26"/>
          <w:szCs w:val="26"/>
        </w:rPr>
        <w:tab/>
      </w:r>
    </w:p>
    <w:p w:rsidR="008E7EF7" w:rsidRDefault="008E7EF7" w:rsidP="008E7EF7">
      <w:pPr>
        <w:rPr>
          <w:sz w:val="26"/>
          <w:szCs w:val="26"/>
        </w:rPr>
      </w:pPr>
    </w:p>
    <w:p w:rsidR="008E7EF7" w:rsidRDefault="008E7EF7" w:rsidP="008E7EF7">
      <w:pPr>
        <w:rPr>
          <w:sz w:val="26"/>
          <w:szCs w:val="26"/>
        </w:rPr>
      </w:pPr>
    </w:p>
    <w:p w:rsidR="008E7EF7" w:rsidRDefault="008E7EF7" w:rsidP="008E7EF7">
      <w:pPr>
        <w:rPr>
          <w:sz w:val="26"/>
          <w:szCs w:val="26"/>
        </w:rPr>
      </w:pPr>
      <w:r w:rsidRPr="00031DBA">
        <w:rPr>
          <w:sz w:val="26"/>
          <w:szCs w:val="26"/>
          <w:u w:val="single"/>
        </w:rPr>
        <w:t>COMMENT</w:t>
      </w:r>
      <w:r>
        <w:rPr>
          <w:sz w:val="26"/>
          <w:szCs w:val="26"/>
        </w:rPr>
        <w:t>:</w:t>
      </w:r>
    </w:p>
    <w:p w:rsidR="008E7EF7" w:rsidRDefault="008E7EF7"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E7EF7" w:rsidRDefault="008E7EF7" w:rsidP="008E7EF7">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p>
    <w:p w:rsidR="00045862" w:rsidRPr="00FD1331" w:rsidRDefault="00045862" w:rsidP="00F65194">
      <w:pPr>
        <w:pStyle w:val="ListParagraph"/>
        <w:numPr>
          <w:ilvl w:val="0"/>
          <w:numId w:val="21"/>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Pr>
          <w:rFonts w:ascii="Times New Roman" w:hAnsi="Times New Roman"/>
          <w:b/>
          <w:sz w:val="26"/>
          <w:szCs w:val="26"/>
        </w:rPr>
        <w:t>Summer Projects.</w:t>
      </w:r>
    </w:p>
    <w:p w:rsidR="00FD1331" w:rsidRDefault="00FD1331" w:rsidP="00FD133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b/>
          <w:sz w:val="26"/>
          <w:szCs w:val="26"/>
        </w:rPr>
      </w:pPr>
    </w:p>
    <w:p w:rsidR="00FD1331" w:rsidRDefault="00FD1331" w:rsidP="00FD133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b/>
          <w:sz w:val="26"/>
          <w:szCs w:val="26"/>
        </w:rPr>
        <w:tab/>
      </w:r>
      <w:r>
        <w:rPr>
          <w:b/>
          <w:sz w:val="26"/>
          <w:szCs w:val="26"/>
        </w:rPr>
        <w:tab/>
      </w:r>
      <w:r>
        <w:rPr>
          <w:sz w:val="26"/>
          <w:szCs w:val="26"/>
        </w:rPr>
        <w:t>1).</w:t>
      </w:r>
      <w:r>
        <w:rPr>
          <w:sz w:val="26"/>
          <w:szCs w:val="26"/>
        </w:rPr>
        <w:tab/>
        <w:t>Agricultural Science Laboratory Lab Tables</w:t>
      </w:r>
    </w:p>
    <w:p w:rsidR="00FD1331" w:rsidRPr="00FD1331" w:rsidRDefault="00FD1331" w:rsidP="00FD1331">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rPr>
          <w:sz w:val="26"/>
          <w:szCs w:val="26"/>
        </w:rPr>
      </w:pPr>
      <w:r>
        <w:rPr>
          <w:sz w:val="26"/>
          <w:szCs w:val="26"/>
        </w:rPr>
        <w:tab/>
      </w:r>
      <w:r>
        <w:rPr>
          <w:sz w:val="26"/>
          <w:szCs w:val="26"/>
        </w:rPr>
        <w:tab/>
        <w:t>2).</w:t>
      </w:r>
      <w:r>
        <w:rPr>
          <w:sz w:val="26"/>
          <w:szCs w:val="26"/>
        </w:rPr>
        <w:tab/>
        <w:t>Agricultural Classroom Furniture</w:t>
      </w:r>
    </w:p>
    <w:p w:rsidR="00045862" w:rsidRDefault="00045862" w:rsidP="00F65194">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b/>
          <w:sz w:val="26"/>
          <w:szCs w:val="26"/>
        </w:rPr>
      </w:pPr>
    </w:p>
    <w:p w:rsidR="00045862" w:rsidRPr="00045862" w:rsidRDefault="00045862" w:rsidP="00F65194">
      <w:pPr>
        <w:pStyle w:val="ListParagraph"/>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rPr>
          <w:b/>
          <w:sz w:val="26"/>
          <w:szCs w:val="26"/>
        </w:rPr>
      </w:pPr>
    </w:p>
    <w:p w:rsidR="008E7EF7" w:rsidRPr="008E7EF7" w:rsidRDefault="008E7EF7" w:rsidP="00F65194">
      <w:pPr>
        <w:pStyle w:val="ListParagraph"/>
        <w:numPr>
          <w:ilvl w:val="0"/>
          <w:numId w:val="21"/>
        </w:num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spacing w:after="0" w:line="240" w:lineRule="auto"/>
        <w:ind w:hanging="720"/>
        <w:rPr>
          <w:b/>
          <w:sz w:val="26"/>
          <w:szCs w:val="26"/>
        </w:rPr>
      </w:pPr>
      <w:r>
        <w:rPr>
          <w:rFonts w:ascii="Times New Roman" w:hAnsi="Times New Roman"/>
          <w:b/>
          <w:sz w:val="26"/>
          <w:szCs w:val="26"/>
        </w:rPr>
        <w:t>Other</w:t>
      </w:r>
      <w:r w:rsidR="008C3FAC">
        <w:rPr>
          <w:rFonts w:ascii="Times New Roman" w:hAnsi="Times New Roman"/>
          <w:b/>
          <w:sz w:val="26"/>
          <w:szCs w:val="26"/>
        </w:rPr>
        <w:t>.</w:t>
      </w:r>
    </w:p>
    <w:p w:rsidR="008E7EF7" w:rsidRDefault="008E7EF7"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E7EF7" w:rsidRDefault="008E7EF7"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65194" w:rsidRDefault="00F65194"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F65194" w:rsidRDefault="00F65194"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537AB" w:rsidRDefault="008537AB"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537AB" w:rsidRDefault="008537AB"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537AB" w:rsidRDefault="008537AB"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8C3FAC" w:rsidRDefault="008C3FAC"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1477" w:rsidRDefault="00341477"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341477" w:rsidRDefault="00341477" w:rsidP="00B96812">
      <w:pPr>
        <w:tabs>
          <w:tab w:val="left" w:pos="-1080"/>
          <w:tab w:val="left" w:pos="-720"/>
          <w:tab w:val="left" w:pos="0"/>
          <w:tab w:val="left" w:pos="748"/>
          <w:tab w:val="left" w:pos="1122"/>
          <w:tab w:val="left" w:pos="1496"/>
          <w:tab w:val="left" w:pos="2880"/>
          <w:tab w:val="left" w:pos="3600"/>
          <w:tab w:val="left" w:pos="4320"/>
          <w:tab w:val="left" w:pos="5040"/>
          <w:tab w:val="left" w:pos="5760"/>
          <w:tab w:val="left" w:pos="6480"/>
          <w:tab w:val="left" w:pos="7200"/>
          <w:tab w:val="left" w:pos="7920"/>
          <w:tab w:val="left" w:pos="8415"/>
          <w:tab w:val="left" w:pos="9360"/>
          <w:tab w:val="left" w:pos="10080"/>
          <w:tab w:val="left" w:pos="10800"/>
          <w:tab w:val="left" w:pos="11520"/>
        </w:tabs>
        <w:jc w:val="center"/>
        <w:rPr>
          <w:sz w:val="26"/>
          <w:szCs w:val="26"/>
        </w:rPr>
      </w:pPr>
    </w:p>
    <w:p w:rsidR="00DF1B88" w:rsidRDefault="00E93C9A" w:rsidP="00DF1B88">
      <w:pPr>
        <w:jc w:val="center"/>
        <w:rPr>
          <w:sz w:val="26"/>
          <w:szCs w:val="26"/>
        </w:rPr>
      </w:pPr>
      <w:r>
        <w:rPr>
          <w:sz w:val="26"/>
          <w:szCs w:val="26"/>
        </w:rPr>
        <w:lastRenderedPageBreak/>
        <w:t>C</w:t>
      </w:r>
      <w:r w:rsidR="00DF1B88">
        <w:rPr>
          <w:sz w:val="26"/>
          <w:szCs w:val="26"/>
        </w:rPr>
        <w:t>LOUD COUNTY COMMUNITY COLLEGE</w:t>
      </w:r>
    </w:p>
    <w:p w:rsidR="00DF1B88" w:rsidRDefault="00DF1B88" w:rsidP="00DF1B88">
      <w:pPr>
        <w:jc w:val="center"/>
        <w:rPr>
          <w:sz w:val="26"/>
          <w:szCs w:val="26"/>
        </w:rPr>
      </w:pPr>
      <w:r>
        <w:rPr>
          <w:sz w:val="26"/>
          <w:szCs w:val="26"/>
        </w:rPr>
        <w:t>BOARD OF TRUSTEES</w:t>
      </w:r>
    </w:p>
    <w:p w:rsidR="00DF1B88" w:rsidRDefault="005D32C5" w:rsidP="00DF1B88">
      <w:pPr>
        <w:tabs>
          <w:tab w:val="left" w:pos="2160"/>
        </w:tabs>
        <w:jc w:val="center"/>
        <w:rPr>
          <w:sz w:val="26"/>
          <w:szCs w:val="26"/>
        </w:rPr>
      </w:pPr>
      <w:r>
        <w:rPr>
          <w:sz w:val="26"/>
          <w:szCs w:val="26"/>
        </w:rPr>
        <w:t>June 25</w:t>
      </w:r>
      <w:r w:rsidR="004372EC">
        <w:rPr>
          <w:sz w:val="26"/>
          <w:szCs w:val="26"/>
        </w:rPr>
        <w:t>, 2013</w:t>
      </w:r>
    </w:p>
    <w:p w:rsidR="006D4891" w:rsidRDefault="006D4891" w:rsidP="00DF1B88">
      <w:pPr>
        <w:tabs>
          <w:tab w:val="left" w:pos="2160"/>
        </w:tabs>
        <w:jc w:val="center"/>
        <w:rPr>
          <w:sz w:val="26"/>
          <w:szCs w:val="26"/>
        </w:rPr>
      </w:pPr>
    </w:p>
    <w:p w:rsidR="00874156" w:rsidRDefault="00874156" w:rsidP="00DF1B88">
      <w:pPr>
        <w:rPr>
          <w:sz w:val="26"/>
          <w:szCs w:val="26"/>
        </w:rPr>
      </w:pPr>
    </w:p>
    <w:p w:rsidR="002F3336" w:rsidRDefault="002F3336" w:rsidP="002F3336">
      <w:pPr>
        <w:rPr>
          <w:sz w:val="26"/>
          <w:szCs w:val="26"/>
          <w:u w:val="single"/>
        </w:rPr>
      </w:pPr>
      <w:r>
        <w:rPr>
          <w:sz w:val="26"/>
          <w:szCs w:val="26"/>
        </w:rPr>
        <w:t xml:space="preserve">ITEM NO:    </w:t>
      </w:r>
      <w:r>
        <w:rPr>
          <w:sz w:val="26"/>
          <w:szCs w:val="26"/>
          <w:u w:val="single"/>
        </w:rPr>
        <w:t xml:space="preserve">  </w:t>
      </w:r>
      <w:r w:rsidR="005D32C5">
        <w:rPr>
          <w:sz w:val="26"/>
          <w:szCs w:val="26"/>
          <w:u w:val="single"/>
        </w:rPr>
        <w:t>17</w:t>
      </w:r>
    </w:p>
    <w:p w:rsidR="002F3336" w:rsidRDefault="002F3336" w:rsidP="002F3336">
      <w:pPr>
        <w:rPr>
          <w:sz w:val="26"/>
          <w:szCs w:val="26"/>
          <w:u w:val="single"/>
        </w:rPr>
      </w:pPr>
    </w:p>
    <w:p w:rsidR="002F3336" w:rsidRPr="004E1AA8" w:rsidRDefault="002F3336" w:rsidP="002F3336">
      <w:pPr>
        <w:tabs>
          <w:tab w:val="left" w:pos="2160"/>
        </w:tabs>
        <w:rPr>
          <w:sz w:val="26"/>
          <w:szCs w:val="26"/>
        </w:rPr>
      </w:pPr>
      <w:r>
        <w:rPr>
          <w:sz w:val="26"/>
          <w:szCs w:val="26"/>
        </w:rPr>
        <w:t>AGENDA ITEM:</w:t>
      </w:r>
      <w:r>
        <w:rPr>
          <w:sz w:val="26"/>
          <w:szCs w:val="26"/>
        </w:rPr>
        <w:tab/>
      </w:r>
      <w:r>
        <w:rPr>
          <w:sz w:val="26"/>
          <w:szCs w:val="26"/>
          <w:u w:val="single"/>
        </w:rPr>
        <w:t>Information Items</w:t>
      </w:r>
      <w:r w:rsidR="004E1AA8">
        <w:rPr>
          <w:sz w:val="26"/>
          <w:szCs w:val="26"/>
        </w:rPr>
        <w:t xml:space="preserve">   </w:t>
      </w:r>
    </w:p>
    <w:p w:rsidR="002F3336" w:rsidRDefault="002F3336" w:rsidP="002F3336">
      <w:pPr>
        <w:rPr>
          <w:sz w:val="26"/>
          <w:szCs w:val="26"/>
          <w:u w:val="single"/>
        </w:rPr>
      </w:pPr>
    </w:p>
    <w:p w:rsidR="002F3336" w:rsidRPr="0071757F" w:rsidRDefault="002F3336" w:rsidP="002F3336">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Information</w:t>
      </w:r>
    </w:p>
    <w:p w:rsidR="002F3336" w:rsidRDefault="002F3336" w:rsidP="002F3336">
      <w:pPr>
        <w:tabs>
          <w:tab w:val="left" w:pos="720"/>
          <w:tab w:val="left" w:pos="1440"/>
          <w:tab w:val="left" w:pos="2160"/>
        </w:tabs>
        <w:ind w:left="2160" w:hanging="2160"/>
        <w:rPr>
          <w:sz w:val="26"/>
          <w:szCs w:val="26"/>
        </w:rPr>
      </w:pPr>
      <w:r>
        <w:rPr>
          <w:sz w:val="26"/>
          <w:szCs w:val="26"/>
        </w:rPr>
        <w:t xml:space="preserve"> </w:t>
      </w:r>
    </w:p>
    <w:p w:rsidR="002F3336" w:rsidRDefault="002F3336" w:rsidP="002F3336">
      <w:pPr>
        <w:tabs>
          <w:tab w:val="left" w:pos="720"/>
          <w:tab w:val="left" w:pos="1440"/>
          <w:tab w:val="left" w:pos="2160"/>
        </w:tabs>
        <w:ind w:left="2160" w:hanging="2160"/>
        <w:rPr>
          <w:sz w:val="26"/>
          <w:szCs w:val="26"/>
        </w:rPr>
      </w:pPr>
    </w:p>
    <w:p w:rsidR="002F3336" w:rsidRDefault="002F3336" w:rsidP="002F3336">
      <w:pPr>
        <w:rPr>
          <w:b/>
          <w:sz w:val="26"/>
          <w:szCs w:val="26"/>
        </w:rPr>
      </w:pPr>
      <w:r>
        <w:rPr>
          <w:sz w:val="26"/>
          <w:szCs w:val="26"/>
          <w:u w:val="single"/>
        </w:rPr>
        <w:t>COMMENT</w:t>
      </w:r>
      <w:r>
        <w:rPr>
          <w:sz w:val="26"/>
          <w:szCs w:val="26"/>
        </w:rPr>
        <w:t>:</w:t>
      </w:r>
      <w:r>
        <w:rPr>
          <w:b/>
          <w:sz w:val="26"/>
          <w:szCs w:val="26"/>
        </w:rPr>
        <w:t xml:space="preserve"> </w:t>
      </w:r>
    </w:p>
    <w:p w:rsidR="002F3336" w:rsidRDefault="002F3336" w:rsidP="002F3336">
      <w:pPr>
        <w:jc w:val="center"/>
        <w:rPr>
          <w:sz w:val="26"/>
          <w:szCs w:val="26"/>
        </w:rPr>
      </w:pPr>
    </w:p>
    <w:p w:rsidR="002F3336" w:rsidRDefault="002F3336" w:rsidP="002F3336">
      <w:pPr>
        <w:jc w:val="center"/>
        <w:rPr>
          <w:sz w:val="26"/>
          <w:szCs w:val="26"/>
        </w:rPr>
      </w:pPr>
    </w:p>
    <w:p w:rsidR="0044614F" w:rsidRDefault="0044614F" w:rsidP="0044614F">
      <w:pPr>
        <w:pStyle w:val="ListParagraph"/>
        <w:numPr>
          <w:ilvl w:val="0"/>
          <w:numId w:val="7"/>
        </w:numPr>
        <w:spacing w:after="0" w:line="240" w:lineRule="auto"/>
        <w:ind w:hanging="720"/>
        <w:rPr>
          <w:rFonts w:ascii="Times New Roman" w:hAnsi="Times New Roman"/>
          <w:sz w:val="26"/>
          <w:szCs w:val="26"/>
        </w:rPr>
      </w:pPr>
      <w:r w:rsidRPr="0044614F">
        <w:rPr>
          <w:rFonts w:ascii="Times New Roman" w:hAnsi="Times New Roman"/>
          <w:b/>
          <w:sz w:val="26"/>
          <w:szCs w:val="26"/>
        </w:rPr>
        <w:t xml:space="preserve">2013-2014 Board Organizational Meeting.   </w:t>
      </w:r>
      <w:r w:rsidRPr="0044614F">
        <w:rPr>
          <w:rFonts w:ascii="Times New Roman" w:hAnsi="Times New Roman"/>
          <w:sz w:val="26"/>
          <w:szCs w:val="26"/>
        </w:rPr>
        <w:t>At the May 28 meeting, the Board set Wednesday, July 3, at 6:00 a.m. to organize the Board for 2013-2014.</w:t>
      </w:r>
    </w:p>
    <w:p w:rsidR="0044614F" w:rsidRDefault="0044614F" w:rsidP="0044614F">
      <w:pPr>
        <w:rPr>
          <w:sz w:val="26"/>
          <w:szCs w:val="26"/>
        </w:rPr>
      </w:pPr>
    </w:p>
    <w:p w:rsidR="0044614F" w:rsidRPr="0044614F" w:rsidRDefault="0044614F" w:rsidP="0044614F">
      <w:pPr>
        <w:rPr>
          <w:sz w:val="26"/>
          <w:szCs w:val="26"/>
        </w:rPr>
      </w:pPr>
    </w:p>
    <w:p w:rsidR="006E1A88" w:rsidRDefault="004E7ED6" w:rsidP="006E1A88">
      <w:pPr>
        <w:pStyle w:val="ListParagraph"/>
        <w:numPr>
          <w:ilvl w:val="0"/>
          <w:numId w:val="7"/>
        </w:numPr>
        <w:spacing w:after="100" w:afterAutospacing="1" w:line="240" w:lineRule="auto"/>
        <w:ind w:hanging="720"/>
        <w:rPr>
          <w:rFonts w:ascii="Times New Roman" w:hAnsi="Times New Roman"/>
          <w:b/>
          <w:sz w:val="26"/>
          <w:szCs w:val="26"/>
        </w:rPr>
      </w:pPr>
      <w:r>
        <w:rPr>
          <w:rFonts w:ascii="Times New Roman" w:hAnsi="Times New Roman"/>
          <w:b/>
          <w:sz w:val="26"/>
          <w:szCs w:val="26"/>
        </w:rPr>
        <w:t>Kid’s College</w:t>
      </w:r>
      <w:r w:rsidR="00F444CD">
        <w:rPr>
          <w:rFonts w:ascii="Times New Roman" w:hAnsi="Times New Roman"/>
          <w:b/>
          <w:sz w:val="26"/>
          <w:szCs w:val="26"/>
        </w:rPr>
        <w:t>.</w:t>
      </w:r>
      <w:r w:rsidR="006E1A88">
        <w:rPr>
          <w:rFonts w:ascii="Times New Roman" w:hAnsi="Times New Roman"/>
          <w:b/>
          <w:sz w:val="26"/>
          <w:szCs w:val="26"/>
        </w:rPr>
        <w:t xml:space="preserve">   </w:t>
      </w:r>
      <w:r>
        <w:rPr>
          <w:rFonts w:ascii="Times New Roman" w:hAnsi="Times New Roman"/>
          <w:sz w:val="26"/>
          <w:szCs w:val="26"/>
        </w:rPr>
        <w:t>Kid’s College will be held July 15 to 18 from 1:00 p.m. to 4:00 p.m.  The theme is “African Safari”.</w:t>
      </w:r>
    </w:p>
    <w:p w:rsidR="00295582" w:rsidRPr="00312314" w:rsidRDefault="00F444CD" w:rsidP="006E1A88">
      <w:pPr>
        <w:pStyle w:val="ListParagraph"/>
        <w:spacing w:after="100" w:afterAutospacing="1" w:line="240" w:lineRule="auto"/>
        <w:rPr>
          <w:rFonts w:ascii="Times New Roman" w:hAnsi="Times New Roman"/>
          <w:b/>
          <w:sz w:val="26"/>
          <w:szCs w:val="26"/>
        </w:rPr>
      </w:pPr>
      <w:r>
        <w:rPr>
          <w:rFonts w:ascii="Times New Roman" w:hAnsi="Times New Roman"/>
          <w:b/>
          <w:sz w:val="26"/>
          <w:szCs w:val="26"/>
        </w:rPr>
        <w:t xml:space="preserve">   </w:t>
      </w:r>
    </w:p>
    <w:p w:rsidR="005D32C5" w:rsidRDefault="0044614F" w:rsidP="006E1A88">
      <w:pPr>
        <w:ind w:left="720" w:hanging="720"/>
        <w:rPr>
          <w:sz w:val="26"/>
          <w:szCs w:val="26"/>
        </w:rPr>
      </w:pPr>
      <w:r>
        <w:rPr>
          <w:b/>
          <w:sz w:val="26"/>
          <w:szCs w:val="26"/>
        </w:rPr>
        <w:t>C</w:t>
      </w:r>
      <w:r w:rsidR="005D32C5">
        <w:rPr>
          <w:b/>
          <w:sz w:val="26"/>
          <w:szCs w:val="26"/>
        </w:rPr>
        <w:t>.</w:t>
      </w:r>
      <w:r w:rsidR="005D32C5">
        <w:rPr>
          <w:b/>
          <w:sz w:val="26"/>
          <w:szCs w:val="26"/>
        </w:rPr>
        <w:tab/>
      </w:r>
      <w:r w:rsidR="00D16549">
        <w:rPr>
          <w:b/>
          <w:sz w:val="26"/>
          <w:szCs w:val="26"/>
        </w:rPr>
        <w:t xml:space="preserve">Cloud and Republic County Fairs.   </w:t>
      </w:r>
      <w:r w:rsidR="00D16549">
        <w:rPr>
          <w:sz w:val="26"/>
          <w:szCs w:val="26"/>
        </w:rPr>
        <w:t>The College will have a booth at the Cloud County Fair July 23-27 and the Republic County Fair July</w:t>
      </w:r>
      <w:r w:rsidR="00E05877">
        <w:rPr>
          <w:sz w:val="26"/>
          <w:szCs w:val="26"/>
        </w:rPr>
        <w:t xml:space="preserve"> 29 </w:t>
      </w:r>
      <w:r w:rsidR="00D16549">
        <w:rPr>
          <w:sz w:val="26"/>
          <w:szCs w:val="26"/>
        </w:rPr>
        <w:t>through August</w:t>
      </w:r>
      <w:r w:rsidR="00E05877">
        <w:rPr>
          <w:sz w:val="26"/>
          <w:szCs w:val="26"/>
        </w:rPr>
        <w:t xml:space="preserve"> 3</w:t>
      </w:r>
      <w:r w:rsidR="00D16549">
        <w:rPr>
          <w:sz w:val="26"/>
          <w:szCs w:val="26"/>
        </w:rPr>
        <w:t>.  Board members are welcome to volunteer to work in these booths.</w:t>
      </w:r>
    </w:p>
    <w:p w:rsidR="00D16549" w:rsidRDefault="00D16549" w:rsidP="006E1A88">
      <w:pPr>
        <w:ind w:left="720" w:hanging="720"/>
        <w:rPr>
          <w:sz w:val="26"/>
          <w:szCs w:val="26"/>
        </w:rPr>
      </w:pPr>
    </w:p>
    <w:p w:rsidR="00D16549" w:rsidRPr="00D16549" w:rsidRDefault="00D16549" w:rsidP="006E1A88">
      <w:pPr>
        <w:ind w:left="720" w:hanging="720"/>
        <w:rPr>
          <w:sz w:val="26"/>
          <w:szCs w:val="26"/>
        </w:rPr>
      </w:pPr>
    </w:p>
    <w:p w:rsidR="007D7D0D" w:rsidRDefault="0044614F" w:rsidP="006E1A88">
      <w:pPr>
        <w:ind w:left="720" w:hanging="720"/>
        <w:rPr>
          <w:sz w:val="26"/>
          <w:szCs w:val="26"/>
        </w:rPr>
      </w:pPr>
      <w:proofErr w:type="gramStart"/>
      <w:r>
        <w:rPr>
          <w:b/>
          <w:sz w:val="26"/>
          <w:szCs w:val="26"/>
        </w:rPr>
        <w:t>D</w:t>
      </w:r>
      <w:r w:rsidR="006E1A88">
        <w:rPr>
          <w:b/>
          <w:sz w:val="26"/>
          <w:szCs w:val="26"/>
        </w:rPr>
        <w:t>.</w:t>
      </w:r>
      <w:r w:rsidR="006E1A88">
        <w:rPr>
          <w:b/>
          <w:sz w:val="26"/>
          <w:szCs w:val="26"/>
        </w:rPr>
        <w:tab/>
      </w:r>
      <w:r w:rsidR="004E7ED6">
        <w:rPr>
          <w:b/>
          <w:sz w:val="26"/>
          <w:szCs w:val="26"/>
        </w:rPr>
        <w:t>Cloud County Community College T-Bird Golf Tournament.</w:t>
      </w:r>
      <w:proofErr w:type="gramEnd"/>
      <w:r w:rsidR="004E7ED6">
        <w:rPr>
          <w:b/>
          <w:sz w:val="26"/>
          <w:szCs w:val="26"/>
        </w:rPr>
        <w:t xml:space="preserve">   </w:t>
      </w:r>
      <w:r w:rsidR="004E7ED6">
        <w:rPr>
          <w:sz w:val="26"/>
          <w:szCs w:val="26"/>
        </w:rPr>
        <w:t>The 13</w:t>
      </w:r>
      <w:r w:rsidR="004E7ED6" w:rsidRPr="004E7ED6">
        <w:rPr>
          <w:sz w:val="26"/>
          <w:szCs w:val="26"/>
          <w:vertAlign w:val="superscript"/>
        </w:rPr>
        <w:t>th</w:t>
      </w:r>
      <w:r w:rsidR="004E7ED6">
        <w:rPr>
          <w:sz w:val="26"/>
          <w:szCs w:val="26"/>
        </w:rPr>
        <w:t xml:space="preserve"> </w:t>
      </w:r>
      <w:proofErr w:type="gramStart"/>
      <w:r w:rsidR="004E7ED6">
        <w:rPr>
          <w:sz w:val="26"/>
          <w:szCs w:val="26"/>
        </w:rPr>
        <w:t>Annual  T</w:t>
      </w:r>
      <w:proofErr w:type="gramEnd"/>
      <w:r w:rsidR="004E7ED6">
        <w:rPr>
          <w:sz w:val="26"/>
          <w:szCs w:val="26"/>
        </w:rPr>
        <w:t>-Bird Classic Golf Tournament is scheduled for S</w:t>
      </w:r>
      <w:r w:rsidR="009E2B18">
        <w:rPr>
          <w:sz w:val="26"/>
          <w:szCs w:val="26"/>
        </w:rPr>
        <w:t>aturday</w:t>
      </w:r>
      <w:r w:rsidR="004E7ED6">
        <w:rPr>
          <w:sz w:val="26"/>
          <w:szCs w:val="26"/>
        </w:rPr>
        <w:t>, August</w:t>
      </w:r>
      <w:r w:rsidR="007370A7">
        <w:rPr>
          <w:sz w:val="26"/>
          <w:szCs w:val="26"/>
        </w:rPr>
        <w:t xml:space="preserve"> 10</w:t>
      </w:r>
      <w:r w:rsidR="004E7ED6">
        <w:rPr>
          <w:sz w:val="26"/>
          <w:szCs w:val="26"/>
        </w:rPr>
        <w:t>, at the 19</w:t>
      </w:r>
      <w:r w:rsidR="004E7ED6" w:rsidRPr="004E7ED6">
        <w:rPr>
          <w:sz w:val="26"/>
          <w:szCs w:val="26"/>
          <w:vertAlign w:val="superscript"/>
        </w:rPr>
        <w:t>th</w:t>
      </w:r>
      <w:r w:rsidR="004E7ED6">
        <w:rPr>
          <w:sz w:val="26"/>
          <w:szCs w:val="26"/>
        </w:rPr>
        <w:t xml:space="preserve"> Hole.</w:t>
      </w:r>
    </w:p>
    <w:p w:rsidR="00D16549" w:rsidRDefault="00D16549" w:rsidP="006E1A88">
      <w:pPr>
        <w:ind w:left="720" w:hanging="720"/>
        <w:rPr>
          <w:sz w:val="26"/>
          <w:szCs w:val="26"/>
        </w:rPr>
      </w:pPr>
    </w:p>
    <w:p w:rsidR="00D16549" w:rsidRPr="004E7ED6" w:rsidRDefault="00D16549" w:rsidP="006E1A88">
      <w:pPr>
        <w:ind w:left="720" w:hanging="720"/>
        <w:rPr>
          <w:sz w:val="26"/>
          <w:szCs w:val="26"/>
        </w:rPr>
      </w:pPr>
    </w:p>
    <w:p w:rsidR="00D16549" w:rsidRDefault="0044614F" w:rsidP="00D16549">
      <w:pPr>
        <w:ind w:left="720" w:hanging="720"/>
        <w:rPr>
          <w:b/>
          <w:sz w:val="26"/>
          <w:szCs w:val="26"/>
        </w:rPr>
      </w:pPr>
      <w:proofErr w:type="gramStart"/>
      <w:r>
        <w:rPr>
          <w:b/>
          <w:sz w:val="26"/>
          <w:szCs w:val="26"/>
        </w:rPr>
        <w:t>E</w:t>
      </w:r>
      <w:r w:rsidR="00D16549">
        <w:rPr>
          <w:b/>
          <w:sz w:val="26"/>
          <w:szCs w:val="26"/>
        </w:rPr>
        <w:t>.</w:t>
      </w:r>
      <w:r w:rsidR="00D16549">
        <w:rPr>
          <w:b/>
          <w:sz w:val="26"/>
          <w:szCs w:val="26"/>
        </w:rPr>
        <w:tab/>
        <w:t>ACCT Community College Leadership Conference.</w:t>
      </w:r>
      <w:proofErr w:type="gramEnd"/>
      <w:r w:rsidR="00D16549">
        <w:rPr>
          <w:b/>
          <w:sz w:val="26"/>
          <w:szCs w:val="26"/>
        </w:rPr>
        <w:t xml:space="preserve">    </w:t>
      </w:r>
      <w:r w:rsidR="00D16549">
        <w:rPr>
          <w:sz w:val="26"/>
          <w:szCs w:val="26"/>
        </w:rPr>
        <w:t>The 2013 ACCT Community College Leadership Congress will be held October</w:t>
      </w:r>
      <w:r w:rsidR="00B16D51">
        <w:rPr>
          <w:sz w:val="26"/>
          <w:szCs w:val="26"/>
        </w:rPr>
        <w:t xml:space="preserve"> 2-5 </w:t>
      </w:r>
      <w:r w:rsidR="00D16549">
        <w:rPr>
          <w:sz w:val="26"/>
          <w:szCs w:val="26"/>
        </w:rPr>
        <w:t>in Seattle, WA.  The early bird registration deadline is August</w:t>
      </w:r>
      <w:r w:rsidR="00B16D51">
        <w:rPr>
          <w:sz w:val="26"/>
          <w:szCs w:val="26"/>
        </w:rPr>
        <w:t xml:space="preserve"> 2</w:t>
      </w:r>
      <w:r w:rsidR="00D16549">
        <w:rPr>
          <w:sz w:val="26"/>
          <w:szCs w:val="26"/>
        </w:rPr>
        <w:t>.  The registration cost will go up after that date.  Also, the deadline for hotel reservations is September</w:t>
      </w:r>
      <w:r w:rsidR="00B16D51">
        <w:rPr>
          <w:sz w:val="26"/>
          <w:szCs w:val="26"/>
        </w:rPr>
        <w:t xml:space="preserve"> 9</w:t>
      </w:r>
      <w:r w:rsidR="00D16549">
        <w:rPr>
          <w:sz w:val="26"/>
          <w:szCs w:val="26"/>
        </w:rPr>
        <w:t xml:space="preserve">.  If anyone is interested in attending, please let Marilyn know. </w:t>
      </w:r>
      <w:r w:rsidR="00D16549">
        <w:rPr>
          <w:b/>
          <w:sz w:val="26"/>
          <w:szCs w:val="26"/>
        </w:rPr>
        <w:t xml:space="preserve"> </w:t>
      </w:r>
    </w:p>
    <w:p w:rsidR="004A7409" w:rsidRDefault="004A7409" w:rsidP="00D16549">
      <w:pPr>
        <w:ind w:left="720" w:hanging="720"/>
        <w:rPr>
          <w:b/>
          <w:sz w:val="26"/>
          <w:szCs w:val="26"/>
        </w:rPr>
      </w:pPr>
    </w:p>
    <w:p w:rsidR="004A7409" w:rsidRPr="00D16549" w:rsidRDefault="004A7409" w:rsidP="00D16549">
      <w:pPr>
        <w:ind w:left="720" w:hanging="720"/>
        <w:rPr>
          <w:b/>
          <w:sz w:val="26"/>
          <w:szCs w:val="26"/>
        </w:rPr>
      </w:pPr>
    </w:p>
    <w:p w:rsidR="00A4142D" w:rsidRDefault="00A4142D" w:rsidP="006E1A88">
      <w:pPr>
        <w:ind w:left="720" w:hanging="720"/>
        <w:rPr>
          <w:sz w:val="26"/>
          <w:szCs w:val="26"/>
        </w:rPr>
      </w:pPr>
    </w:p>
    <w:p w:rsidR="004E7ED6" w:rsidRDefault="004E7ED6" w:rsidP="006E1A88">
      <w:pPr>
        <w:ind w:left="720" w:hanging="720"/>
        <w:rPr>
          <w:sz w:val="26"/>
          <w:szCs w:val="26"/>
        </w:rPr>
      </w:pPr>
    </w:p>
    <w:p w:rsidR="004E7ED6" w:rsidRDefault="004E7ED6" w:rsidP="006E1A88">
      <w:pPr>
        <w:ind w:left="720" w:hanging="720"/>
        <w:rPr>
          <w:sz w:val="26"/>
          <w:szCs w:val="26"/>
        </w:rPr>
      </w:pPr>
    </w:p>
    <w:p w:rsidR="005C7C23" w:rsidRDefault="005C7C23" w:rsidP="005C7C23">
      <w:pPr>
        <w:jc w:val="center"/>
        <w:rPr>
          <w:sz w:val="26"/>
          <w:szCs w:val="26"/>
        </w:rPr>
      </w:pPr>
      <w:r>
        <w:rPr>
          <w:sz w:val="26"/>
          <w:szCs w:val="26"/>
        </w:rPr>
        <w:lastRenderedPageBreak/>
        <w:t>CLOUD COUNTY COMMUNITY COLLEGE</w:t>
      </w:r>
    </w:p>
    <w:p w:rsidR="005C7C23" w:rsidRDefault="005C7C23" w:rsidP="005C7C23">
      <w:pPr>
        <w:jc w:val="center"/>
        <w:rPr>
          <w:sz w:val="26"/>
          <w:szCs w:val="26"/>
        </w:rPr>
      </w:pPr>
      <w:r>
        <w:rPr>
          <w:sz w:val="26"/>
          <w:szCs w:val="26"/>
        </w:rPr>
        <w:t>BOARD OF TRUSTEES</w:t>
      </w:r>
    </w:p>
    <w:p w:rsidR="005C7C23" w:rsidRDefault="004A7409" w:rsidP="005C7C23">
      <w:pPr>
        <w:jc w:val="center"/>
        <w:rPr>
          <w:sz w:val="26"/>
          <w:szCs w:val="26"/>
        </w:rPr>
      </w:pPr>
      <w:r>
        <w:rPr>
          <w:sz w:val="26"/>
          <w:szCs w:val="26"/>
        </w:rPr>
        <w:t>June 25</w:t>
      </w:r>
      <w:r w:rsidR="005C7C23">
        <w:rPr>
          <w:sz w:val="26"/>
          <w:szCs w:val="26"/>
        </w:rPr>
        <w:t>, 2013</w:t>
      </w:r>
    </w:p>
    <w:p w:rsidR="005C7C23" w:rsidRDefault="005C7C23" w:rsidP="005C7C23">
      <w:pPr>
        <w:jc w:val="center"/>
        <w:rPr>
          <w:sz w:val="26"/>
          <w:szCs w:val="26"/>
        </w:rPr>
      </w:pPr>
    </w:p>
    <w:p w:rsidR="005C7C23" w:rsidRDefault="005C7C23" w:rsidP="005C7C23">
      <w:pPr>
        <w:jc w:val="center"/>
        <w:rPr>
          <w:sz w:val="26"/>
          <w:szCs w:val="26"/>
        </w:rPr>
      </w:pPr>
    </w:p>
    <w:p w:rsidR="005C7C23" w:rsidRDefault="005C7C23" w:rsidP="005C7C23">
      <w:pPr>
        <w:rPr>
          <w:sz w:val="26"/>
          <w:szCs w:val="26"/>
        </w:rPr>
      </w:pPr>
      <w:r>
        <w:rPr>
          <w:sz w:val="26"/>
          <w:szCs w:val="26"/>
        </w:rPr>
        <w:t xml:space="preserve">ITEM NO:    </w:t>
      </w:r>
      <w:r>
        <w:rPr>
          <w:sz w:val="26"/>
          <w:szCs w:val="26"/>
          <w:u w:val="single"/>
        </w:rPr>
        <w:t xml:space="preserve">  </w:t>
      </w:r>
      <w:r w:rsidR="004A7409">
        <w:rPr>
          <w:sz w:val="26"/>
          <w:szCs w:val="26"/>
          <w:u w:val="single"/>
        </w:rPr>
        <w:t>18</w:t>
      </w:r>
    </w:p>
    <w:p w:rsidR="005C7C23" w:rsidRDefault="005C7C23" w:rsidP="005C7C23">
      <w:pPr>
        <w:rPr>
          <w:sz w:val="26"/>
          <w:szCs w:val="26"/>
        </w:rPr>
      </w:pPr>
    </w:p>
    <w:p w:rsidR="005C7C23" w:rsidRDefault="005C7C23" w:rsidP="005C7C23">
      <w:pPr>
        <w:rPr>
          <w:sz w:val="26"/>
          <w:szCs w:val="26"/>
          <w:u w:val="single"/>
        </w:rPr>
      </w:pPr>
      <w:r>
        <w:rPr>
          <w:sz w:val="26"/>
          <w:szCs w:val="26"/>
        </w:rPr>
        <w:t>AGENDA ITEM:</w:t>
      </w:r>
      <w:r>
        <w:rPr>
          <w:sz w:val="26"/>
          <w:szCs w:val="26"/>
        </w:rPr>
        <w:tab/>
        <w:t xml:space="preserve"> </w:t>
      </w:r>
      <w:r>
        <w:rPr>
          <w:sz w:val="26"/>
          <w:szCs w:val="26"/>
          <w:u w:val="single"/>
        </w:rPr>
        <w:t>Other</w:t>
      </w:r>
    </w:p>
    <w:p w:rsidR="005C7C23" w:rsidRDefault="005C7C23" w:rsidP="005C7C23">
      <w:pPr>
        <w:rPr>
          <w:sz w:val="26"/>
          <w:szCs w:val="26"/>
        </w:rPr>
      </w:pPr>
    </w:p>
    <w:p w:rsidR="005C7C23" w:rsidRPr="00355BEB" w:rsidRDefault="005C7C23" w:rsidP="005C7C23">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sidR="00355BEB">
        <w:rPr>
          <w:sz w:val="26"/>
          <w:szCs w:val="26"/>
          <w:u w:val="single"/>
        </w:rPr>
        <w:t>Decision</w:t>
      </w:r>
    </w:p>
    <w:p w:rsidR="005C7C23" w:rsidRDefault="005C7C23" w:rsidP="005C7C23">
      <w:pPr>
        <w:rPr>
          <w:sz w:val="26"/>
          <w:szCs w:val="26"/>
          <w:u w:val="single"/>
        </w:rPr>
      </w:pPr>
    </w:p>
    <w:p w:rsidR="005C7C23" w:rsidRDefault="005C7C23" w:rsidP="005C7C23">
      <w:pPr>
        <w:rPr>
          <w:sz w:val="26"/>
          <w:szCs w:val="26"/>
        </w:rPr>
      </w:pPr>
    </w:p>
    <w:p w:rsidR="005C7C23" w:rsidRDefault="005C7C23" w:rsidP="005C7C23">
      <w:pPr>
        <w:rPr>
          <w:sz w:val="26"/>
          <w:szCs w:val="26"/>
          <w:u w:val="single"/>
        </w:rPr>
      </w:pPr>
      <w:r>
        <w:rPr>
          <w:sz w:val="26"/>
          <w:szCs w:val="26"/>
          <w:u w:val="single"/>
        </w:rPr>
        <w:t>COMMENT:</w:t>
      </w:r>
    </w:p>
    <w:p w:rsidR="005C7C23" w:rsidRDefault="005C7C23" w:rsidP="00AE6838">
      <w:pPr>
        <w:jc w:val="center"/>
        <w:rPr>
          <w:sz w:val="26"/>
          <w:szCs w:val="26"/>
        </w:rPr>
      </w:pPr>
    </w:p>
    <w:p w:rsidR="005C7C23" w:rsidRPr="00355BEB" w:rsidRDefault="005C7C23" w:rsidP="00AE1CA5">
      <w:pPr>
        <w:rPr>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AE1CA5" w:rsidRDefault="00AE1CA5" w:rsidP="003F48A2">
      <w:pPr>
        <w:rPr>
          <w:b/>
          <w:sz w:val="26"/>
          <w:szCs w:val="26"/>
        </w:rPr>
      </w:pPr>
    </w:p>
    <w:p w:rsidR="003F48A2" w:rsidRDefault="003F48A2" w:rsidP="003F48A2">
      <w:pPr>
        <w:rPr>
          <w:b/>
          <w:sz w:val="26"/>
          <w:szCs w:val="26"/>
        </w:rPr>
      </w:pPr>
    </w:p>
    <w:p w:rsidR="003F48A2" w:rsidRDefault="003F48A2" w:rsidP="003F48A2">
      <w:pPr>
        <w:rPr>
          <w:b/>
          <w:sz w:val="26"/>
          <w:szCs w:val="26"/>
        </w:rPr>
      </w:pPr>
    </w:p>
    <w:p w:rsidR="004A7409" w:rsidRDefault="004A7409" w:rsidP="003F48A2">
      <w:pPr>
        <w:rPr>
          <w:b/>
          <w:sz w:val="26"/>
          <w:szCs w:val="26"/>
        </w:rPr>
      </w:pPr>
    </w:p>
    <w:p w:rsidR="004A7409" w:rsidRDefault="004A7409" w:rsidP="003F48A2">
      <w:pPr>
        <w:rPr>
          <w:b/>
          <w:sz w:val="26"/>
          <w:szCs w:val="26"/>
        </w:rPr>
      </w:pPr>
    </w:p>
    <w:p w:rsidR="004A7409" w:rsidRDefault="004A7409" w:rsidP="003F48A2">
      <w:pPr>
        <w:rPr>
          <w:b/>
          <w:sz w:val="26"/>
          <w:szCs w:val="26"/>
        </w:rPr>
      </w:pPr>
    </w:p>
    <w:p w:rsidR="004A7409" w:rsidRDefault="004A7409" w:rsidP="003F48A2">
      <w:pPr>
        <w:rPr>
          <w:b/>
          <w:sz w:val="26"/>
          <w:szCs w:val="26"/>
        </w:rPr>
      </w:pPr>
    </w:p>
    <w:p w:rsidR="004A7409" w:rsidRDefault="004A7409" w:rsidP="003F48A2">
      <w:pPr>
        <w:rPr>
          <w:b/>
          <w:sz w:val="26"/>
          <w:szCs w:val="26"/>
        </w:rPr>
      </w:pPr>
    </w:p>
    <w:p w:rsidR="004A7409" w:rsidRDefault="004A7409" w:rsidP="003F48A2">
      <w:pPr>
        <w:rPr>
          <w:b/>
          <w:sz w:val="26"/>
          <w:szCs w:val="26"/>
        </w:rPr>
      </w:pPr>
    </w:p>
    <w:p w:rsidR="004A7409" w:rsidRDefault="004A7409" w:rsidP="003F48A2">
      <w:pPr>
        <w:rPr>
          <w:b/>
          <w:sz w:val="26"/>
          <w:szCs w:val="26"/>
        </w:rPr>
      </w:pPr>
    </w:p>
    <w:p w:rsidR="004A7409" w:rsidRDefault="004A7409" w:rsidP="003F48A2">
      <w:pPr>
        <w:rPr>
          <w:b/>
          <w:sz w:val="26"/>
          <w:szCs w:val="26"/>
        </w:rPr>
      </w:pPr>
    </w:p>
    <w:p w:rsidR="00AE6838" w:rsidRDefault="00927D81" w:rsidP="00AE6838">
      <w:pPr>
        <w:jc w:val="center"/>
        <w:rPr>
          <w:sz w:val="26"/>
          <w:szCs w:val="26"/>
        </w:rPr>
      </w:pPr>
      <w:r>
        <w:rPr>
          <w:sz w:val="26"/>
          <w:szCs w:val="26"/>
        </w:rPr>
        <w:lastRenderedPageBreak/>
        <w:t>C</w:t>
      </w:r>
      <w:r w:rsidR="00AE6838">
        <w:rPr>
          <w:sz w:val="26"/>
          <w:szCs w:val="26"/>
        </w:rPr>
        <w:t>LOUD COUNTY COMMUNITY COLLEGE</w:t>
      </w:r>
    </w:p>
    <w:p w:rsidR="00AE6838" w:rsidRDefault="00AE6838" w:rsidP="00AE6838">
      <w:pPr>
        <w:jc w:val="center"/>
        <w:rPr>
          <w:sz w:val="26"/>
          <w:szCs w:val="26"/>
        </w:rPr>
      </w:pPr>
      <w:r>
        <w:rPr>
          <w:sz w:val="26"/>
          <w:szCs w:val="26"/>
        </w:rPr>
        <w:t>BOARD OF TRUSTEES</w:t>
      </w:r>
    </w:p>
    <w:p w:rsidR="00AE6838" w:rsidRDefault="004A7409" w:rsidP="00AE6838">
      <w:pPr>
        <w:jc w:val="center"/>
        <w:rPr>
          <w:sz w:val="26"/>
          <w:szCs w:val="26"/>
        </w:rPr>
      </w:pPr>
      <w:r>
        <w:rPr>
          <w:sz w:val="26"/>
          <w:szCs w:val="26"/>
        </w:rPr>
        <w:t>June 25,</w:t>
      </w:r>
      <w:r w:rsidR="00B21B5D">
        <w:rPr>
          <w:sz w:val="26"/>
          <w:szCs w:val="26"/>
        </w:rPr>
        <w:t xml:space="preserve"> 2013</w:t>
      </w:r>
    </w:p>
    <w:p w:rsidR="00AE6838" w:rsidRDefault="00AE6838" w:rsidP="00AE6838">
      <w:pPr>
        <w:jc w:val="center"/>
        <w:rPr>
          <w:sz w:val="26"/>
          <w:szCs w:val="26"/>
        </w:rPr>
      </w:pPr>
    </w:p>
    <w:p w:rsidR="00AE6838" w:rsidRDefault="00AE6838" w:rsidP="00AE6838">
      <w:pPr>
        <w:jc w:val="center"/>
        <w:rPr>
          <w:sz w:val="26"/>
          <w:szCs w:val="26"/>
        </w:rPr>
      </w:pPr>
    </w:p>
    <w:p w:rsidR="00AE6838" w:rsidRDefault="00AE6838" w:rsidP="00AE6838">
      <w:pPr>
        <w:rPr>
          <w:sz w:val="26"/>
          <w:szCs w:val="26"/>
        </w:rPr>
      </w:pPr>
      <w:r>
        <w:rPr>
          <w:sz w:val="26"/>
          <w:szCs w:val="26"/>
        </w:rPr>
        <w:t xml:space="preserve">ITEM NO:    </w:t>
      </w:r>
      <w:r>
        <w:rPr>
          <w:sz w:val="26"/>
          <w:szCs w:val="26"/>
          <w:u w:val="single"/>
        </w:rPr>
        <w:t xml:space="preserve">  </w:t>
      </w:r>
      <w:r w:rsidR="004A7409">
        <w:rPr>
          <w:sz w:val="26"/>
          <w:szCs w:val="26"/>
          <w:u w:val="single"/>
        </w:rPr>
        <w:t>19</w:t>
      </w:r>
    </w:p>
    <w:p w:rsidR="00AE6838" w:rsidRDefault="00AE6838" w:rsidP="00AE6838">
      <w:pPr>
        <w:rPr>
          <w:sz w:val="26"/>
          <w:szCs w:val="26"/>
        </w:rPr>
      </w:pPr>
    </w:p>
    <w:p w:rsidR="00AE6838" w:rsidRDefault="00AE6838" w:rsidP="00AE6838">
      <w:pPr>
        <w:rPr>
          <w:sz w:val="26"/>
          <w:szCs w:val="26"/>
          <w:u w:val="single"/>
        </w:rPr>
      </w:pPr>
      <w:r>
        <w:rPr>
          <w:sz w:val="26"/>
          <w:szCs w:val="26"/>
        </w:rPr>
        <w:t>AGENDA ITEM:</w:t>
      </w:r>
      <w:r>
        <w:rPr>
          <w:sz w:val="26"/>
          <w:szCs w:val="26"/>
        </w:rPr>
        <w:tab/>
        <w:t xml:space="preserve"> </w:t>
      </w:r>
      <w:r>
        <w:rPr>
          <w:sz w:val="26"/>
          <w:szCs w:val="26"/>
          <w:u w:val="single"/>
        </w:rPr>
        <w:t>Executive Session</w:t>
      </w:r>
    </w:p>
    <w:p w:rsidR="00AE6838" w:rsidRDefault="00AE6838" w:rsidP="00AE6838">
      <w:pPr>
        <w:rPr>
          <w:sz w:val="26"/>
          <w:szCs w:val="26"/>
        </w:rPr>
      </w:pPr>
    </w:p>
    <w:p w:rsidR="00AE6838" w:rsidRPr="00391A93" w:rsidRDefault="00AE6838" w:rsidP="00AE6838">
      <w:pPr>
        <w:tabs>
          <w:tab w:val="left" w:pos="720"/>
          <w:tab w:val="left" w:pos="1440"/>
          <w:tab w:val="left" w:pos="2160"/>
        </w:tabs>
        <w:ind w:left="2160" w:hanging="2160"/>
        <w:rPr>
          <w:sz w:val="26"/>
          <w:szCs w:val="26"/>
          <w:u w:val="single"/>
        </w:rPr>
      </w:pPr>
      <w:r>
        <w:rPr>
          <w:sz w:val="26"/>
          <w:szCs w:val="26"/>
        </w:rPr>
        <w:t>ITEM TYPE:</w:t>
      </w:r>
      <w:r>
        <w:rPr>
          <w:sz w:val="26"/>
          <w:szCs w:val="26"/>
        </w:rPr>
        <w:tab/>
      </w:r>
      <w:r>
        <w:rPr>
          <w:sz w:val="26"/>
          <w:szCs w:val="26"/>
        </w:rPr>
        <w:tab/>
        <w:t xml:space="preserve"> </w:t>
      </w:r>
      <w:r>
        <w:rPr>
          <w:sz w:val="26"/>
          <w:szCs w:val="26"/>
          <w:u w:val="single"/>
        </w:rPr>
        <w:t>Executive Session</w:t>
      </w:r>
    </w:p>
    <w:p w:rsidR="00AE6838" w:rsidRDefault="00AE6838" w:rsidP="00AE6838">
      <w:pPr>
        <w:rPr>
          <w:sz w:val="26"/>
          <w:szCs w:val="26"/>
          <w:u w:val="single"/>
        </w:rPr>
      </w:pPr>
    </w:p>
    <w:p w:rsidR="00AE6838" w:rsidRDefault="00AE6838" w:rsidP="00AE6838">
      <w:pPr>
        <w:rPr>
          <w:sz w:val="26"/>
          <w:szCs w:val="26"/>
        </w:rPr>
      </w:pPr>
    </w:p>
    <w:p w:rsidR="00AE6838" w:rsidRDefault="00AE6838" w:rsidP="00AE6838">
      <w:pPr>
        <w:rPr>
          <w:sz w:val="26"/>
          <w:szCs w:val="26"/>
          <w:u w:val="single"/>
        </w:rPr>
      </w:pPr>
      <w:r>
        <w:rPr>
          <w:sz w:val="26"/>
          <w:szCs w:val="26"/>
          <w:u w:val="single"/>
        </w:rPr>
        <w:t>COMMENT:</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Consultation with Legal Counsel.</w:t>
      </w:r>
    </w:p>
    <w:p w:rsidR="00AE6838" w:rsidRDefault="00AE6838" w:rsidP="00AE6838">
      <w:pPr>
        <w:rPr>
          <w:b/>
          <w:bCs/>
          <w:sz w:val="26"/>
          <w:szCs w:val="26"/>
        </w:rPr>
      </w:pPr>
    </w:p>
    <w:p w:rsidR="00AE6838" w:rsidRDefault="00AE6838" w:rsidP="00AE6838">
      <w:pPr>
        <w:rPr>
          <w:b/>
          <w:bCs/>
          <w:sz w:val="26"/>
          <w:szCs w:val="26"/>
        </w:rPr>
      </w:pPr>
    </w:p>
    <w:p w:rsidR="00AE6838" w:rsidRDefault="00AE6838" w:rsidP="00041F27">
      <w:pPr>
        <w:numPr>
          <w:ilvl w:val="0"/>
          <w:numId w:val="1"/>
        </w:numPr>
        <w:ind w:left="720"/>
        <w:rPr>
          <w:b/>
          <w:bCs/>
          <w:sz w:val="26"/>
          <w:szCs w:val="26"/>
        </w:rPr>
      </w:pPr>
      <w:r>
        <w:rPr>
          <w:b/>
          <w:bCs/>
          <w:sz w:val="26"/>
          <w:szCs w:val="26"/>
        </w:rPr>
        <w:t>Non-elected Personnel.</w:t>
      </w:r>
    </w:p>
    <w:p w:rsidR="00890067" w:rsidRDefault="00890067" w:rsidP="00890067">
      <w:pPr>
        <w:ind w:left="720"/>
        <w:rPr>
          <w:b/>
          <w:bCs/>
          <w:sz w:val="26"/>
          <w:szCs w:val="26"/>
        </w:rPr>
      </w:pPr>
    </w:p>
    <w:p w:rsidR="007875D9" w:rsidRDefault="007875D9" w:rsidP="007875D9">
      <w:pPr>
        <w:rPr>
          <w:b/>
          <w:bCs/>
          <w:sz w:val="26"/>
          <w:szCs w:val="26"/>
        </w:rPr>
      </w:pPr>
    </w:p>
    <w:p w:rsidR="007875D9" w:rsidRPr="00890067" w:rsidRDefault="00890067" w:rsidP="00890067">
      <w:pPr>
        <w:pStyle w:val="ListParagraph"/>
        <w:numPr>
          <w:ilvl w:val="0"/>
          <w:numId w:val="1"/>
        </w:numPr>
        <w:ind w:left="720"/>
        <w:rPr>
          <w:rFonts w:ascii="Times New Roman" w:hAnsi="Times New Roman"/>
          <w:b/>
          <w:bCs/>
          <w:sz w:val="26"/>
          <w:szCs w:val="26"/>
        </w:rPr>
      </w:pPr>
      <w:r w:rsidRPr="00890067">
        <w:rPr>
          <w:rFonts w:ascii="Times New Roman" w:hAnsi="Times New Roman"/>
          <w:b/>
          <w:bCs/>
          <w:sz w:val="26"/>
          <w:szCs w:val="26"/>
        </w:rPr>
        <w:t>Negotiations.</w:t>
      </w:r>
    </w:p>
    <w:p w:rsidR="00D84F6A" w:rsidRPr="00041F27" w:rsidRDefault="00D84F6A" w:rsidP="00041F27">
      <w:pPr>
        <w:rPr>
          <w:b/>
          <w:bCs/>
          <w:sz w:val="26"/>
          <w:szCs w:val="26"/>
        </w:rPr>
      </w:pPr>
    </w:p>
    <w:p w:rsidR="00D71DC7" w:rsidRDefault="00D71DC7"/>
    <w:sectPr w:rsidR="00D71DC7" w:rsidSect="00444A36">
      <w:headerReference w:type="default" r:id="rId9"/>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28B" w:rsidRDefault="00DA428B" w:rsidP="009D4DC6">
      <w:r>
        <w:separator/>
      </w:r>
    </w:p>
  </w:endnote>
  <w:endnote w:type="continuationSeparator" w:id="0">
    <w:p w:rsidR="00DA428B" w:rsidRDefault="00DA428B" w:rsidP="009D4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28B" w:rsidRDefault="00DA428B" w:rsidP="009D4DC6">
      <w:r>
        <w:separator/>
      </w:r>
    </w:p>
  </w:footnote>
  <w:footnote w:type="continuationSeparator" w:id="0">
    <w:p w:rsidR="00DA428B" w:rsidRDefault="00DA428B" w:rsidP="009D4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28B" w:rsidRPr="0031550A" w:rsidRDefault="00DA428B" w:rsidP="0031550A">
    <w:pPr>
      <w:pStyle w:val="Header"/>
      <w:rPr>
        <w:sz w:val="18"/>
        <w:szCs w:val="18"/>
      </w:rPr>
    </w:pPr>
    <w:r>
      <w:tab/>
    </w:r>
    <w:r>
      <w:tab/>
    </w:r>
    <w:r>
      <w:rPr>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621E"/>
    <w:multiLevelType w:val="hybridMultilevel"/>
    <w:tmpl w:val="C636B1AE"/>
    <w:lvl w:ilvl="0" w:tplc="0409000B">
      <w:start w:val="1"/>
      <w:numFmt w:val="bullet"/>
      <w:lvlText w:val=""/>
      <w:lvlJc w:val="left"/>
      <w:pPr>
        <w:tabs>
          <w:tab w:val="num" w:pos="900"/>
        </w:tabs>
        <w:ind w:left="90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B96E81"/>
    <w:multiLevelType w:val="hybridMultilevel"/>
    <w:tmpl w:val="613CC9CC"/>
    <w:lvl w:ilvl="0" w:tplc="590ED1BA">
      <w:start w:val="1"/>
      <w:numFmt w:val="upperLetter"/>
      <w:lvlText w:val="%1."/>
      <w:lvlJc w:val="left"/>
      <w:pPr>
        <w:ind w:left="1485" w:hanging="360"/>
      </w:pPr>
      <w:rPr>
        <w:rFonts w:hint="default"/>
      </w:rPr>
    </w:lvl>
    <w:lvl w:ilvl="1" w:tplc="04090019">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
    <w:nsid w:val="066207D3"/>
    <w:multiLevelType w:val="hybridMultilevel"/>
    <w:tmpl w:val="2564EEE0"/>
    <w:lvl w:ilvl="0" w:tplc="D838742C">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97D3B25"/>
    <w:multiLevelType w:val="hybridMultilevel"/>
    <w:tmpl w:val="E3409D0E"/>
    <w:lvl w:ilvl="0" w:tplc="62942AD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25E5F73"/>
    <w:multiLevelType w:val="hybridMultilevel"/>
    <w:tmpl w:val="115A176E"/>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43F8E"/>
    <w:multiLevelType w:val="hybridMultilevel"/>
    <w:tmpl w:val="7002809C"/>
    <w:lvl w:ilvl="0" w:tplc="734EDF10">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6D59E0"/>
    <w:multiLevelType w:val="hybridMultilevel"/>
    <w:tmpl w:val="F9D4B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7A1215"/>
    <w:multiLevelType w:val="hybridMultilevel"/>
    <w:tmpl w:val="C5201648"/>
    <w:lvl w:ilvl="0" w:tplc="0F160460">
      <w:start w:val="1"/>
      <w:numFmt w:val="upperLetter"/>
      <w:lvlText w:val="%1."/>
      <w:lvlJc w:val="left"/>
      <w:pPr>
        <w:ind w:left="1530" w:hanging="360"/>
      </w:pPr>
      <w:rPr>
        <w:rFonts w:ascii="Times New Roman" w:hAnsi="Times New Roman" w:cs="Times New Roman" w:hint="default"/>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1E8F0DB4"/>
    <w:multiLevelType w:val="hybridMultilevel"/>
    <w:tmpl w:val="39085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CA3123"/>
    <w:multiLevelType w:val="hybridMultilevel"/>
    <w:tmpl w:val="0F92A758"/>
    <w:lvl w:ilvl="0" w:tplc="D4684CA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1A5AD5"/>
    <w:multiLevelType w:val="hybridMultilevel"/>
    <w:tmpl w:val="489AB850"/>
    <w:lvl w:ilvl="0" w:tplc="0DAE078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291737"/>
    <w:multiLevelType w:val="hybridMultilevel"/>
    <w:tmpl w:val="93547A72"/>
    <w:lvl w:ilvl="0" w:tplc="5318519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nsid w:val="277E4B10"/>
    <w:multiLevelType w:val="hybridMultilevel"/>
    <w:tmpl w:val="B596F3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83E196C"/>
    <w:multiLevelType w:val="hybridMultilevel"/>
    <w:tmpl w:val="6B120074"/>
    <w:lvl w:ilvl="0" w:tplc="A04039AA">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704BE6"/>
    <w:multiLevelType w:val="hybridMultilevel"/>
    <w:tmpl w:val="80580CE2"/>
    <w:lvl w:ilvl="0" w:tplc="F782DFA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5">
    <w:nsid w:val="2CF45B11"/>
    <w:multiLevelType w:val="hybridMultilevel"/>
    <w:tmpl w:val="FA2C07F0"/>
    <w:lvl w:ilvl="0" w:tplc="C286361A">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A04FF0"/>
    <w:multiLevelType w:val="hybridMultilevel"/>
    <w:tmpl w:val="A7CE1FBA"/>
    <w:lvl w:ilvl="0" w:tplc="67269F5A">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7">
    <w:nsid w:val="3C961570"/>
    <w:multiLevelType w:val="hybridMultilevel"/>
    <w:tmpl w:val="DB88774A"/>
    <w:lvl w:ilvl="0" w:tplc="44D27DFE">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3E0D4129"/>
    <w:multiLevelType w:val="hybridMultilevel"/>
    <w:tmpl w:val="61789C16"/>
    <w:lvl w:ilvl="0" w:tplc="FA74D002">
      <w:start w:val="1"/>
      <w:numFmt w:val="upperLetter"/>
      <w:lvlText w:val="%1."/>
      <w:lvlJc w:val="left"/>
      <w:pPr>
        <w:ind w:left="1543" w:hanging="375"/>
      </w:pPr>
      <w:rPr>
        <w:rFonts w:hint="default"/>
      </w:r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19">
    <w:nsid w:val="46E50E2A"/>
    <w:multiLevelType w:val="hybridMultilevel"/>
    <w:tmpl w:val="61789C16"/>
    <w:lvl w:ilvl="0" w:tplc="FA74D002">
      <w:start w:val="1"/>
      <w:numFmt w:val="upperLetter"/>
      <w:lvlText w:val="%1."/>
      <w:lvlJc w:val="left"/>
      <w:pPr>
        <w:ind w:left="1543" w:hanging="375"/>
      </w:pPr>
      <w:rPr>
        <w:rFonts w:hint="default"/>
      </w:rPr>
    </w:lvl>
    <w:lvl w:ilvl="1" w:tplc="04090019" w:tentative="1">
      <w:start w:val="1"/>
      <w:numFmt w:val="lowerLetter"/>
      <w:lvlText w:val="%2."/>
      <w:lvlJc w:val="left"/>
      <w:pPr>
        <w:ind w:left="2248" w:hanging="360"/>
      </w:pPr>
    </w:lvl>
    <w:lvl w:ilvl="2" w:tplc="0409001B" w:tentative="1">
      <w:start w:val="1"/>
      <w:numFmt w:val="lowerRoman"/>
      <w:lvlText w:val="%3."/>
      <w:lvlJc w:val="right"/>
      <w:pPr>
        <w:ind w:left="2968" w:hanging="180"/>
      </w:pPr>
    </w:lvl>
    <w:lvl w:ilvl="3" w:tplc="0409000F" w:tentative="1">
      <w:start w:val="1"/>
      <w:numFmt w:val="decimal"/>
      <w:lvlText w:val="%4."/>
      <w:lvlJc w:val="left"/>
      <w:pPr>
        <w:ind w:left="3688" w:hanging="360"/>
      </w:pPr>
    </w:lvl>
    <w:lvl w:ilvl="4" w:tplc="04090019" w:tentative="1">
      <w:start w:val="1"/>
      <w:numFmt w:val="lowerLetter"/>
      <w:lvlText w:val="%5."/>
      <w:lvlJc w:val="left"/>
      <w:pPr>
        <w:ind w:left="4408" w:hanging="360"/>
      </w:pPr>
    </w:lvl>
    <w:lvl w:ilvl="5" w:tplc="0409001B" w:tentative="1">
      <w:start w:val="1"/>
      <w:numFmt w:val="lowerRoman"/>
      <w:lvlText w:val="%6."/>
      <w:lvlJc w:val="right"/>
      <w:pPr>
        <w:ind w:left="5128" w:hanging="180"/>
      </w:pPr>
    </w:lvl>
    <w:lvl w:ilvl="6" w:tplc="0409000F" w:tentative="1">
      <w:start w:val="1"/>
      <w:numFmt w:val="decimal"/>
      <w:lvlText w:val="%7."/>
      <w:lvlJc w:val="left"/>
      <w:pPr>
        <w:ind w:left="5848" w:hanging="360"/>
      </w:pPr>
    </w:lvl>
    <w:lvl w:ilvl="7" w:tplc="04090019" w:tentative="1">
      <w:start w:val="1"/>
      <w:numFmt w:val="lowerLetter"/>
      <w:lvlText w:val="%8."/>
      <w:lvlJc w:val="left"/>
      <w:pPr>
        <w:ind w:left="6568" w:hanging="360"/>
      </w:pPr>
    </w:lvl>
    <w:lvl w:ilvl="8" w:tplc="0409001B" w:tentative="1">
      <w:start w:val="1"/>
      <w:numFmt w:val="lowerRoman"/>
      <w:lvlText w:val="%9."/>
      <w:lvlJc w:val="right"/>
      <w:pPr>
        <w:ind w:left="7288" w:hanging="180"/>
      </w:pPr>
    </w:lvl>
  </w:abstractNum>
  <w:abstractNum w:abstractNumId="20">
    <w:nsid w:val="4920167C"/>
    <w:multiLevelType w:val="hybridMultilevel"/>
    <w:tmpl w:val="F8C67D5A"/>
    <w:lvl w:ilvl="0" w:tplc="F5AA2348">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nsid w:val="496F6AA7"/>
    <w:multiLevelType w:val="hybridMultilevel"/>
    <w:tmpl w:val="950C616A"/>
    <w:lvl w:ilvl="0" w:tplc="B33813B0">
      <w:start w:val="1"/>
      <w:numFmt w:val="upp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705246"/>
    <w:multiLevelType w:val="hybridMultilevel"/>
    <w:tmpl w:val="33AA900C"/>
    <w:lvl w:ilvl="0" w:tplc="84841A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493091"/>
    <w:multiLevelType w:val="hybridMultilevel"/>
    <w:tmpl w:val="C5CE25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4F1A57"/>
    <w:multiLevelType w:val="hybridMultilevel"/>
    <w:tmpl w:val="5FBAF784"/>
    <w:lvl w:ilvl="0" w:tplc="D7CA0E7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38312AC"/>
    <w:multiLevelType w:val="hybridMultilevel"/>
    <w:tmpl w:val="26BA0B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F545D4"/>
    <w:multiLevelType w:val="hybridMultilevel"/>
    <w:tmpl w:val="9DE4A8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46292B"/>
    <w:multiLevelType w:val="hybridMultilevel"/>
    <w:tmpl w:val="33BE6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A040BD"/>
    <w:multiLevelType w:val="hybridMultilevel"/>
    <w:tmpl w:val="2600359E"/>
    <w:lvl w:ilvl="0" w:tplc="1934676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9">
    <w:nsid w:val="5FEF22C0"/>
    <w:multiLevelType w:val="hybridMultilevel"/>
    <w:tmpl w:val="FAC01B6A"/>
    <w:lvl w:ilvl="0" w:tplc="17F2DC3E">
      <w:start w:val="1"/>
      <w:numFmt w:val="upperLetter"/>
      <w:lvlText w:val="%1."/>
      <w:lvlJc w:val="left"/>
      <w:pPr>
        <w:ind w:left="1500" w:hanging="375"/>
      </w:pPr>
      <w:rPr>
        <w:rFonts w:ascii="Times New Roman" w:hAnsi="Times New Roman" w:cs="Times New Roman"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0">
    <w:nsid w:val="601D1193"/>
    <w:multiLevelType w:val="hybridMultilevel"/>
    <w:tmpl w:val="C25828E8"/>
    <w:lvl w:ilvl="0" w:tplc="DAC2E3D4">
      <w:start w:val="1"/>
      <w:numFmt w:val="decimal"/>
      <w:lvlText w:val="%1."/>
      <w:lvlJc w:val="left"/>
      <w:pPr>
        <w:ind w:left="45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1">
    <w:nsid w:val="625C1F12"/>
    <w:multiLevelType w:val="hybridMultilevel"/>
    <w:tmpl w:val="E806B03C"/>
    <w:lvl w:ilvl="0" w:tplc="85F0E092">
      <w:start w:val="1"/>
      <w:numFmt w:val="upperLetter"/>
      <w:lvlText w:val="%1."/>
      <w:lvlJc w:val="left"/>
      <w:pPr>
        <w:ind w:left="1080" w:hanging="72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966E18"/>
    <w:multiLevelType w:val="hybridMultilevel"/>
    <w:tmpl w:val="A20409BA"/>
    <w:lvl w:ilvl="0" w:tplc="7C10E668">
      <w:start w:val="1"/>
      <w:numFmt w:val="decimal"/>
      <w:lvlText w:val="%1."/>
      <w:lvlJc w:val="left"/>
      <w:pPr>
        <w:ind w:left="806" w:hanging="615"/>
      </w:pPr>
      <w:rPr>
        <w:rFonts w:hint="default"/>
      </w:rPr>
    </w:lvl>
    <w:lvl w:ilvl="1" w:tplc="04090019" w:tentative="1">
      <w:start w:val="1"/>
      <w:numFmt w:val="lowerLetter"/>
      <w:lvlText w:val="%2."/>
      <w:lvlJc w:val="left"/>
      <w:pPr>
        <w:ind w:left="1271" w:hanging="360"/>
      </w:pPr>
    </w:lvl>
    <w:lvl w:ilvl="2" w:tplc="0409001B" w:tentative="1">
      <w:start w:val="1"/>
      <w:numFmt w:val="lowerRoman"/>
      <w:lvlText w:val="%3."/>
      <w:lvlJc w:val="right"/>
      <w:pPr>
        <w:ind w:left="1991" w:hanging="180"/>
      </w:pPr>
    </w:lvl>
    <w:lvl w:ilvl="3" w:tplc="0409000F" w:tentative="1">
      <w:start w:val="1"/>
      <w:numFmt w:val="decimal"/>
      <w:lvlText w:val="%4."/>
      <w:lvlJc w:val="left"/>
      <w:pPr>
        <w:ind w:left="2711" w:hanging="360"/>
      </w:pPr>
    </w:lvl>
    <w:lvl w:ilvl="4" w:tplc="04090019" w:tentative="1">
      <w:start w:val="1"/>
      <w:numFmt w:val="lowerLetter"/>
      <w:lvlText w:val="%5."/>
      <w:lvlJc w:val="left"/>
      <w:pPr>
        <w:ind w:left="3431" w:hanging="360"/>
      </w:pPr>
    </w:lvl>
    <w:lvl w:ilvl="5" w:tplc="0409001B" w:tentative="1">
      <w:start w:val="1"/>
      <w:numFmt w:val="lowerRoman"/>
      <w:lvlText w:val="%6."/>
      <w:lvlJc w:val="right"/>
      <w:pPr>
        <w:ind w:left="4151" w:hanging="180"/>
      </w:pPr>
    </w:lvl>
    <w:lvl w:ilvl="6" w:tplc="0409000F" w:tentative="1">
      <w:start w:val="1"/>
      <w:numFmt w:val="decimal"/>
      <w:lvlText w:val="%7."/>
      <w:lvlJc w:val="left"/>
      <w:pPr>
        <w:ind w:left="4871" w:hanging="360"/>
      </w:pPr>
    </w:lvl>
    <w:lvl w:ilvl="7" w:tplc="04090019" w:tentative="1">
      <w:start w:val="1"/>
      <w:numFmt w:val="lowerLetter"/>
      <w:lvlText w:val="%8."/>
      <w:lvlJc w:val="left"/>
      <w:pPr>
        <w:ind w:left="5591" w:hanging="360"/>
      </w:pPr>
    </w:lvl>
    <w:lvl w:ilvl="8" w:tplc="0409001B" w:tentative="1">
      <w:start w:val="1"/>
      <w:numFmt w:val="lowerRoman"/>
      <w:lvlText w:val="%9."/>
      <w:lvlJc w:val="right"/>
      <w:pPr>
        <w:ind w:left="6311" w:hanging="180"/>
      </w:pPr>
    </w:lvl>
  </w:abstractNum>
  <w:abstractNum w:abstractNumId="33">
    <w:nsid w:val="6383598C"/>
    <w:multiLevelType w:val="hybridMultilevel"/>
    <w:tmpl w:val="6CC2BE9E"/>
    <w:lvl w:ilvl="0" w:tplc="1EE82FB4">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4">
    <w:nsid w:val="690B20B4"/>
    <w:multiLevelType w:val="hybridMultilevel"/>
    <w:tmpl w:val="1E0ABA84"/>
    <w:lvl w:ilvl="0" w:tplc="654A37F4">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5">
    <w:nsid w:val="6E404C6D"/>
    <w:multiLevelType w:val="hybridMultilevel"/>
    <w:tmpl w:val="1406A99A"/>
    <w:lvl w:ilvl="0" w:tplc="0658ABB2">
      <w:start w:val="1"/>
      <w:numFmt w:val="upperLetter"/>
      <w:lvlText w:val="%1."/>
      <w:lvlJc w:val="left"/>
      <w:pPr>
        <w:ind w:left="360" w:hanging="360"/>
      </w:pPr>
      <w:rPr>
        <w:rFonts w:ascii="Times New Roman" w:hAnsi="Times New Roman" w:cs="Times New Roman"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A44F8"/>
    <w:multiLevelType w:val="hybridMultilevel"/>
    <w:tmpl w:val="E4BA675C"/>
    <w:lvl w:ilvl="0" w:tplc="8D2C60D2">
      <w:start w:val="1"/>
      <w:numFmt w:val="upperLetter"/>
      <w:lvlText w:val="%1."/>
      <w:lvlJc w:val="left"/>
      <w:pPr>
        <w:ind w:left="1500" w:hanging="375"/>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7">
    <w:nsid w:val="7997743D"/>
    <w:multiLevelType w:val="hybridMultilevel"/>
    <w:tmpl w:val="514C6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8">
    <w:nsid w:val="7A1C6135"/>
    <w:multiLevelType w:val="hybridMultilevel"/>
    <w:tmpl w:val="353CAD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321372"/>
    <w:multiLevelType w:val="hybridMultilevel"/>
    <w:tmpl w:val="335A79BC"/>
    <w:lvl w:ilvl="0" w:tplc="CCA44E88">
      <w:start w:val="1"/>
      <w:numFmt w:val="upperLetter"/>
      <w:lvlText w:val="%1."/>
      <w:lvlJc w:val="left"/>
      <w:pPr>
        <w:ind w:left="720" w:hanging="360"/>
      </w:pPr>
      <w:rPr>
        <w:rFonts w:ascii="Times New Roman" w:hAnsi="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2E575C"/>
    <w:multiLevelType w:val="hybridMultilevel"/>
    <w:tmpl w:val="7F26330A"/>
    <w:lvl w:ilvl="0" w:tplc="70AE617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35785C"/>
    <w:multiLevelType w:val="hybridMultilevel"/>
    <w:tmpl w:val="43E4E48C"/>
    <w:lvl w:ilvl="0" w:tplc="66BCAA3E">
      <w:start w:val="1"/>
      <w:numFmt w:val="decimal"/>
      <w:lvlText w:val="%1."/>
      <w:lvlJc w:val="left"/>
      <w:pPr>
        <w:ind w:left="360" w:hanging="360"/>
      </w:pPr>
      <w:rPr>
        <w:rFonts w:ascii="Times New Roman" w:hAnsi="Times New Roman" w:cs="Times New Roman" w:hint="default"/>
      </w:rPr>
    </w:lvl>
    <w:lvl w:ilvl="1" w:tplc="04090019">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31"/>
  </w:num>
  <w:num w:numId="2">
    <w:abstractNumId w:val="35"/>
  </w:num>
  <w:num w:numId="3">
    <w:abstractNumId w:val="32"/>
  </w:num>
  <w:num w:numId="4">
    <w:abstractNumId w:val="36"/>
  </w:num>
  <w:num w:numId="5">
    <w:abstractNumId w:val="21"/>
  </w:num>
  <w:num w:numId="6">
    <w:abstractNumId w:val="3"/>
  </w:num>
  <w:num w:numId="7">
    <w:abstractNumId w:val="13"/>
  </w:num>
  <w:num w:numId="8">
    <w:abstractNumId w:val="29"/>
  </w:num>
  <w:num w:numId="9">
    <w:abstractNumId w:val="16"/>
  </w:num>
  <w:num w:numId="10">
    <w:abstractNumId w:val="1"/>
  </w:num>
  <w:num w:numId="11">
    <w:abstractNumId w:val="2"/>
  </w:num>
  <w:num w:numId="12">
    <w:abstractNumId w:val="25"/>
  </w:num>
  <w:num w:numId="13">
    <w:abstractNumId w:val="8"/>
  </w:num>
  <w:num w:numId="14">
    <w:abstractNumId w:val="10"/>
  </w:num>
  <w:num w:numId="15">
    <w:abstractNumId w:val="30"/>
  </w:num>
  <w:num w:numId="16">
    <w:abstractNumId w:val="37"/>
  </w:num>
  <w:num w:numId="17">
    <w:abstractNumId w:val="27"/>
  </w:num>
  <w:num w:numId="18">
    <w:abstractNumId w:val="12"/>
  </w:num>
  <w:num w:numId="19">
    <w:abstractNumId w:val="9"/>
  </w:num>
  <w:num w:numId="20">
    <w:abstractNumId w:val="33"/>
  </w:num>
  <w:num w:numId="21">
    <w:abstractNumId w:val="15"/>
  </w:num>
  <w:num w:numId="22">
    <w:abstractNumId w:val="41"/>
  </w:num>
  <w:num w:numId="23">
    <w:abstractNumId w:val="28"/>
  </w:num>
  <w:num w:numId="24">
    <w:abstractNumId w:val="38"/>
  </w:num>
  <w:num w:numId="25">
    <w:abstractNumId w:val="23"/>
  </w:num>
  <w:num w:numId="26">
    <w:abstractNumId w:val="24"/>
  </w:num>
  <w:num w:numId="27">
    <w:abstractNumId w:val="11"/>
  </w:num>
  <w:num w:numId="28">
    <w:abstractNumId w:val="34"/>
  </w:num>
  <w:num w:numId="29">
    <w:abstractNumId w:val="14"/>
  </w:num>
  <w:num w:numId="30">
    <w:abstractNumId w:val="17"/>
  </w:num>
  <w:num w:numId="31">
    <w:abstractNumId w:val="7"/>
  </w:num>
  <w:num w:numId="32">
    <w:abstractNumId w:val="5"/>
  </w:num>
  <w:num w:numId="33">
    <w:abstractNumId w:val="40"/>
  </w:num>
  <w:num w:numId="34">
    <w:abstractNumId w:val="39"/>
  </w:num>
  <w:num w:numId="35">
    <w:abstractNumId w:val="0"/>
  </w:num>
  <w:num w:numId="36">
    <w:abstractNumId w:val="22"/>
  </w:num>
  <w:num w:numId="37">
    <w:abstractNumId w:val="26"/>
  </w:num>
  <w:num w:numId="38">
    <w:abstractNumId w:val="6"/>
  </w:num>
  <w:num w:numId="39">
    <w:abstractNumId w:val="20"/>
  </w:num>
  <w:num w:numId="40">
    <w:abstractNumId w:val="19"/>
  </w:num>
  <w:num w:numId="41">
    <w:abstractNumId w:val="18"/>
  </w:num>
  <w:num w:numId="4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5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838"/>
    <w:rsid w:val="00001097"/>
    <w:rsid w:val="00001CC9"/>
    <w:rsid w:val="00002832"/>
    <w:rsid w:val="00003F12"/>
    <w:rsid w:val="0000451F"/>
    <w:rsid w:val="000126FB"/>
    <w:rsid w:val="00012E18"/>
    <w:rsid w:val="0001617C"/>
    <w:rsid w:val="0002003C"/>
    <w:rsid w:val="00023FB6"/>
    <w:rsid w:val="00023FBB"/>
    <w:rsid w:val="00025868"/>
    <w:rsid w:val="00026550"/>
    <w:rsid w:val="00027258"/>
    <w:rsid w:val="00027450"/>
    <w:rsid w:val="000331D8"/>
    <w:rsid w:val="00036AA4"/>
    <w:rsid w:val="000378C0"/>
    <w:rsid w:val="00040710"/>
    <w:rsid w:val="0004079E"/>
    <w:rsid w:val="00041F20"/>
    <w:rsid w:val="00041F27"/>
    <w:rsid w:val="00043820"/>
    <w:rsid w:val="00043EDD"/>
    <w:rsid w:val="00044C55"/>
    <w:rsid w:val="00045862"/>
    <w:rsid w:val="00046A06"/>
    <w:rsid w:val="00046F54"/>
    <w:rsid w:val="000475D7"/>
    <w:rsid w:val="000505DE"/>
    <w:rsid w:val="00051BB0"/>
    <w:rsid w:val="00054FFE"/>
    <w:rsid w:val="000570A2"/>
    <w:rsid w:val="00060486"/>
    <w:rsid w:val="00062C8A"/>
    <w:rsid w:val="0006376A"/>
    <w:rsid w:val="000639F6"/>
    <w:rsid w:val="00064264"/>
    <w:rsid w:val="00064499"/>
    <w:rsid w:val="00064C85"/>
    <w:rsid w:val="00065C53"/>
    <w:rsid w:val="00067D10"/>
    <w:rsid w:val="00067F6D"/>
    <w:rsid w:val="0007211D"/>
    <w:rsid w:val="00073737"/>
    <w:rsid w:val="000751D5"/>
    <w:rsid w:val="0007575A"/>
    <w:rsid w:val="00077119"/>
    <w:rsid w:val="000823B1"/>
    <w:rsid w:val="00082592"/>
    <w:rsid w:val="000862E1"/>
    <w:rsid w:val="00087191"/>
    <w:rsid w:val="00090472"/>
    <w:rsid w:val="00090F72"/>
    <w:rsid w:val="00093DD4"/>
    <w:rsid w:val="00096176"/>
    <w:rsid w:val="000975D9"/>
    <w:rsid w:val="000A00E2"/>
    <w:rsid w:val="000A0F7E"/>
    <w:rsid w:val="000A3498"/>
    <w:rsid w:val="000A52E5"/>
    <w:rsid w:val="000A5674"/>
    <w:rsid w:val="000A6790"/>
    <w:rsid w:val="000A70F4"/>
    <w:rsid w:val="000A7A04"/>
    <w:rsid w:val="000B18DA"/>
    <w:rsid w:val="000B1D21"/>
    <w:rsid w:val="000B3392"/>
    <w:rsid w:val="000B48B2"/>
    <w:rsid w:val="000B54ED"/>
    <w:rsid w:val="000C3E01"/>
    <w:rsid w:val="000C4985"/>
    <w:rsid w:val="000C4ECA"/>
    <w:rsid w:val="000C5607"/>
    <w:rsid w:val="000C6619"/>
    <w:rsid w:val="000C7482"/>
    <w:rsid w:val="000C7D4D"/>
    <w:rsid w:val="000D0358"/>
    <w:rsid w:val="000D0740"/>
    <w:rsid w:val="000D1BD8"/>
    <w:rsid w:val="000D2D05"/>
    <w:rsid w:val="000D3592"/>
    <w:rsid w:val="000D4E63"/>
    <w:rsid w:val="000E09FC"/>
    <w:rsid w:val="000E1C18"/>
    <w:rsid w:val="000E32D5"/>
    <w:rsid w:val="000E5A1C"/>
    <w:rsid w:val="000E6605"/>
    <w:rsid w:val="000E74B9"/>
    <w:rsid w:val="000E7D81"/>
    <w:rsid w:val="000F1888"/>
    <w:rsid w:val="000F28B4"/>
    <w:rsid w:val="000F5D94"/>
    <w:rsid w:val="000F5EA2"/>
    <w:rsid w:val="000F7864"/>
    <w:rsid w:val="001021CB"/>
    <w:rsid w:val="0010277A"/>
    <w:rsid w:val="00102C4F"/>
    <w:rsid w:val="00103808"/>
    <w:rsid w:val="00104133"/>
    <w:rsid w:val="001053A7"/>
    <w:rsid w:val="00106661"/>
    <w:rsid w:val="00107B93"/>
    <w:rsid w:val="00112D3C"/>
    <w:rsid w:val="00113651"/>
    <w:rsid w:val="00114034"/>
    <w:rsid w:val="00114264"/>
    <w:rsid w:val="00116E4A"/>
    <w:rsid w:val="001170A4"/>
    <w:rsid w:val="00117831"/>
    <w:rsid w:val="0012014B"/>
    <w:rsid w:val="0012056E"/>
    <w:rsid w:val="0012099A"/>
    <w:rsid w:val="00121981"/>
    <w:rsid w:val="0012453F"/>
    <w:rsid w:val="00124CB6"/>
    <w:rsid w:val="00126160"/>
    <w:rsid w:val="001267CC"/>
    <w:rsid w:val="001313B6"/>
    <w:rsid w:val="0013409D"/>
    <w:rsid w:val="00135A08"/>
    <w:rsid w:val="00137134"/>
    <w:rsid w:val="00137527"/>
    <w:rsid w:val="00141EF0"/>
    <w:rsid w:val="00142D8A"/>
    <w:rsid w:val="00143621"/>
    <w:rsid w:val="00145139"/>
    <w:rsid w:val="00145D9E"/>
    <w:rsid w:val="001461CA"/>
    <w:rsid w:val="00146545"/>
    <w:rsid w:val="00146AFB"/>
    <w:rsid w:val="00147B80"/>
    <w:rsid w:val="00147D8E"/>
    <w:rsid w:val="00147F1A"/>
    <w:rsid w:val="001513CE"/>
    <w:rsid w:val="00154083"/>
    <w:rsid w:val="00155545"/>
    <w:rsid w:val="0016143E"/>
    <w:rsid w:val="0016331D"/>
    <w:rsid w:val="00165B8C"/>
    <w:rsid w:val="001668C3"/>
    <w:rsid w:val="00170ADF"/>
    <w:rsid w:val="00170AF3"/>
    <w:rsid w:val="001716C4"/>
    <w:rsid w:val="00171912"/>
    <w:rsid w:val="001725AF"/>
    <w:rsid w:val="0017303F"/>
    <w:rsid w:val="00173A00"/>
    <w:rsid w:val="00174B5E"/>
    <w:rsid w:val="00177C1D"/>
    <w:rsid w:val="00177F3A"/>
    <w:rsid w:val="0018003B"/>
    <w:rsid w:val="00180268"/>
    <w:rsid w:val="00180710"/>
    <w:rsid w:val="0018103F"/>
    <w:rsid w:val="00181995"/>
    <w:rsid w:val="00185174"/>
    <w:rsid w:val="001854A8"/>
    <w:rsid w:val="00186065"/>
    <w:rsid w:val="00187400"/>
    <w:rsid w:val="0019070F"/>
    <w:rsid w:val="001914ED"/>
    <w:rsid w:val="00191F40"/>
    <w:rsid w:val="00192F0B"/>
    <w:rsid w:val="0019325D"/>
    <w:rsid w:val="001941C4"/>
    <w:rsid w:val="001949DF"/>
    <w:rsid w:val="00195DE0"/>
    <w:rsid w:val="0019615C"/>
    <w:rsid w:val="001A0374"/>
    <w:rsid w:val="001A0C08"/>
    <w:rsid w:val="001A2082"/>
    <w:rsid w:val="001A2CC7"/>
    <w:rsid w:val="001A3658"/>
    <w:rsid w:val="001A374B"/>
    <w:rsid w:val="001A3A57"/>
    <w:rsid w:val="001A3BA7"/>
    <w:rsid w:val="001A4400"/>
    <w:rsid w:val="001A7F86"/>
    <w:rsid w:val="001B024B"/>
    <w:rsid w:val="001B0416"/>
    <w:rsid w:val="001B0496"/>
    <w:rsid w:val="001B112C"/>
    <w:rsid w:val="001B146F"/>
    <w:rsid w:val="001B1B52"/>
    <w:rsid w:val="001B63FD"/>
    <w:rsid w:val="001B6D60"/>
    <w:rsid w:val="001C0090"/>
    <w:rsid w:val="001C0C84"/>
    <w:rsid w:val="001C18D6"/>
    <w:rsid w:val="001C28AC"/>
    <w:rsid w:val="001C2FDA"/>
    <w:rsid w:val="001C35C7"/>
    <w:rsid w:val="001C65B5"/>
    <w:rsid w:val="001C695F"/>
    <w:rsid w:val="001C6A3A"/>
    <w:rsid w:val="001C6CD7"/>
    <w:rsid w:val="001D167C"/>
    <w:rsid w:val="001D24F4"/>
    <w:rsid w:val="001D2C55"/>
    <w:rsid w:val="001D32DB"/>
    <w:rsid w:val="001D4C4C"/>
    <w:rsid w:val="001D5A6D"/>
    <w:rsid w:val="001D5F45"/>
    <w:rsid w:val="001D6153"/>
    <w:rsid w:val="001D67D0"/>
    <w:rsid w:val="001D792B"/>
    <w:rsid w:val="001E2A78"/>
    <w:rsid w:val="001E34D0"/>
    <w:rsid w:val="001E45A6"/>
    <w:rsid w:val="001E78D2"/>
    <w:rsid w:val="001E797C"/>
    <w:rsid w:val="001F0331"/>
    <w:rsid w:val="001F4A05"/>
    <w:rsid w:val="001F6DDC"/>
    <w:rsid w:val="001F7AC5"/>
    <w:rsid w:val="001F7C48"/>
    <w:rsid w:val="002006E4"/>
    <w:rsid w:val="002006FA"/>
    <w:rsid w:val="00201051"/>
    <w:rsid w:val="002011A3"/>
    <w:rsid w:val="00201452"/>
    <w:rsid w:val="002016BA"/>
    <w:rsid w:val="002037EB"/>
    <w:rsid w:val="00203A8A"/>
    <w:rsid w:val="00205A38"/>
    <w:rsid w:val="00206011"/>
    <w:rsid w:val="002109EE"/>
    <w:rsid w:val="00211784"/>
    <w:rsid w:val="0021267C"/>
    <w:rsid w:val="00213954"/>
    <w:rsid w:val="00213D06"/>
    <w:rsid w:val="00214713"/>
    <w:rsid w:val="00214ADA"/>
    <w:rsid w:val="00216AEC"/>
    <w:rsid w:val="002179C6"/>
    <w:rsid w:val="00220D5B"/>
    <w:rsid w:val="00221109"/>
    <w:rsid w:val="00222BE3"/>
    <w:rsid w:val="00223565"/>
    <w:rsid w:val="002238C5"/>
    <w:rsid w:val="00224054"/>
    <w:rsid w:val="00227611"/>
    <w:rsid w:val="002304D0"/>
    <w:rsid w:val="00231BBE"/>
    <w:rsid w:val="00232446"/>
    <w:rsid w:val="002326C8"/>
    <w:rsid w:val="00232874"/>
    <w:rsid w:val="00232E9B"/>
    <w:rsid w:val="002346C6"/>
    <w:rsid w:val="00236F73"/>
    <w:rsid w:val="00237114"/>
    <w:rsid w:val="0024202A"/>
    <w:rsid w:val="0024235A"/>
    <w:rsid w:val="00243490"/>
    <w:rsid w:val="00244A31"/>
    <w:rsid w:val="00245AF0"/>
    <w:rsid w:val="00246BBB"/>
    <w:rsid w:val="002549FB"/>
    <w:rsid w:val="00255A39"/>
    <w:rsid w:val="002565D2"/>
    <w:rsid w:val="00260E48"/>
    <w:rsid w:val="00260F2A"/>
    <w:rsid w:val="002649F2"/>
    <w:rsid w:val="00264C29"/>
    <w:rsid w:val="002656E8"/>
    <w:rsid w:val="0026571E"/>
    <w:rsid w:val="0026628E"/>
    <w:rsid w:val="00267B6C"/>
    <w:rsid w:val="00270990"/>
    <w:rsid w:val="00272033"/>
    <w:rsid w:val="0027382E"/>
    <w:rsid w:val="00275ABD"/>
    <w:rsid w:val="00277A05"/>
    <w:rsid w:val="00277B26"/>
    <w:rsid w:val="00281D40"/>
    <w:rsid w:val="00281E1F"/>
    <w:rsid w:val="002833A2"/>
    <w:rsid w:val="002849B2"/>
    <w:rsid w:val="00285F5F"/>
    <w:rsid w:val="00287A90"/>
    <w:rsid w:val="002900D7"/>
    <w:rsid w:val="002902D8"/>
    <w:rsid w:val="0029403C"/>
    <w:rsid w:val="00295582"/>
    <w:rsid w:val="002967EA"/>
    <w:rsid w:val="0029771C"/>
    <w:rsid w:val="00297A8B"/>
    <w:rsid w:val="002A02B7"/>
    <w:rsid w:val="002A0B4C"/>
    <w:rsid w:val="002A0C30"/>
    <w:rsid w:val="002A24CC"/>
    <w:rsid w:val="002A379B"/>
    <w:rsid w:val="002A419E"/>
    <w:rsid w:val="002A467B"/>
    <w:rsid w:val="002B1070"/>
    <w:rsid w:val="002B2006"/>
    <w:rsid w:val="002B26C3"/>
    <w:rsid w:val="002B6D7E"/>
    <w:rsid w:val="002B7FEB"/>
    <w:rsid w:val="002C04A3"/>
    <w:rsid w:val="002C0805"/>
    <w:rsid w:val="002C17A8"/>
    <w:rsid w:val="002C27F1"/>
    <w:rsid w:val="002C2A56"/>
    <w:rsid w:val="002C3903"/>
    <w:rsid w:val="002C4853"/>
    <w:rsid w:val="002C4ED1"/>
    <w:rsid w:val="002C6ED7"/>
    <w:rsid w:val="002D07F9"/>
    <w:rsid w:val="002D0884"/>
    <w:rsid w:val="002D12CA"/>
    <w:rsid w:val="002D314C"/>
    <w:rsid w:val="002D3E42"/>
    <w:rsid w:val="002D3FAA"/>
    <w:rsid w:val="002D6B29"/>
    <w:rsid w:val="002D6BE6"/>
    <w:rsid w:val="002E0096"/>
    <w:rsid w:val="002E1E61"/>
    <w:rsid w:val="002E1FBA"/>
    <w:rsid w:val="002E2AC1"/>
    <w:rsid w:val="002E306B"/>
    <w:rsid w:val="002E4A4C"/>
    <w:rsid w:val="002E5207"/>
    <w:rsid w:val="002E5955"/>
    <w:rsid w:val="002E5B5F"/>
    <w:rsid w:val="002E6ADA"/>
    <w:rsid w:val="002E6F54"/>
    <w:rsid w:val="002F050A"/>
    <w:rsid w:val="002F1712"/>
    <w:rsid w:val="002F2062"/>
    <w:rsid w:val="002F2B17"/>
    <w:rsid w:val="002F3336"/>
    <w:rsid w:val="002F3CF1"/>
    <w:rsid w:val="002F4C35"/>
    <w:rsid w:val="002F5AFC"/>
    <w:rsid w:val="002F5DB7"/>
    <w:rsid w:val="002F7038"/>
    <w:rsid w:val="002F7AFC"/>
    <w:rsid w:val="00300171"/>
    <w:rsid w:val="00303843"/>
    <w:rsid w:val="0030399E"/>
    <w:rsid w:val="00306730"/>
    <w:rsid w:val="003115EF"/>
    <w:rsid w:val="003118D8"/>
    <w:rsid w:val="00312314"/>
    <w:rsid w:val="003125A9"/>
    <w:rsid w:val="00313888"/>
    <w:rsid w:val="00314FA3"/>
    <w:rsid w:val="0031550A"/>
    <w:rsid w:val="003177F9"/>
    <w:rsid w:val="003216A9"/>
    <w:rsid w:val="003257A5"/>
    <w:rsid w:val="00330026"/>
    <w:rsid w:val="003311BD"/>
    <w:rsid w:val="003313FD"/>
    <w:rsid w:val="003314BD"/>
    <w:rsid w:val="00331784"/>
    <w:rsid w:val="003323BE"/>
    <w:rsid w:val="003348A4"/>
    <w:rsid w:val="003350F3"/>
    <w:rsid w:val="00336A1E"/>
    <w:rsid w:val="00336EB5"/>
    <w:rsid w:val="00337F4D"/>
    <w:rsid w:val="003406BD"/>
    <w:rsid w:val="00341477"/>
    <w:rsid w:val="0034278F"/>
    <w:rsid w:val="00342EC4"/>
    <w:rsid w:val="00343303"/>
    <w:rsid w:val="00343768"/>
    <w:rsid w:val="003457A1"/>
    <w:rsid w:val="003471C3"/>
    <w:rsid w:val="00350304"/>
    <w:rsid w:val="00352BC4"/>
    <w:rsid w:val="00353009"/>
    <w:rsid w:val="003536FF"/>
    <w:rsid w:val="00354DC8"/>
    <w:rsid w:val="00355804"/>
    <w:rsid w:val="00355BEB"/>
    <w:rsid w:val="00357C98"/>
    <w:rsid w:val="00360ED9"/>
    <w:rsid w:val="00361628"/>
    <w:rsid w:val="00361CBF"/>
    <w:rsid w:val="003657B2"/>
    <w:rsid w:val="003669F8"/>
    <w:rsid w:val="00366D49"/>
    <w:rsid w:val="00370289"/>
    <w:rsid w:val="00371580"/>
    <w:rsid w:val="00372153"/>
    <w:rsid w:val="003724C0"/>
    <w:rsid w:val="00372584"/>
    <w:rsid w:val="00373845"/>
    <w:rsid w:val="0037390C"/>
    <w:rsid w:val="00376905"/>
    <w:rsid w:val="0037720A"/>
    <w:rsid w:val="00381F1B"/>
    <w:rsid w:val="00381F8C"/>
    <w:rsid w:val="00384DF1"/>
    <w:rsid w:val="00385AAA"/>
    <w:rsid w:val="003867BE"/>
    <w:rsid w:val="0039338D"/>
    <w:rsid w:val="003950F8"/>
    <w:rsid w:val="00396FEA"/>
    <w:rsid w:val="003A03BA"/>
    <w:rsid w:val="003A1723"/>
    <w:rsid w:val="003A2334"/>
    <w:rsid w:val="003A2EB4"/>
    <w:rsid w:val="003A42A2"/>
    <w:rsid w:val="003A4895"/>
    <w:rsid w:val="003A7C7C"/>
    <w:rsid w:val="003B48A6"/>
    <w:rsid w:val="003B6859"/>
    <w:rsid w:val="003C0360"/>
    <w:rsid w:val="003C0600"/>
    <w:rsid w:val="003C3439"/>
    <w:rsid w:val="003C4076"/>
    <w:rsid w:val="003C622E"/>
    <w:rsid w:val="003C7192"/>
    <w:rsid w:val="003D1C27"/>
    <w:rsid w:val="003D22A2"/>
    <w:rsid w:val="003D25D6"/>
    <w:rsid w:val="003D3D0C"/>
    <w:rsid w:val="003D5110"/>
    <w:rsid w:val="003D5116"/>
    <w:rsid w:val="003D5643"/>
    <w:rsid w:val="003D5A8B"/>
    <w:rsid w:val="003D6191"/>
    <w:rsid w:val="003D62CC"/>
    <w:rsid w:val="003D62F3"/>
    <w:rsid w:val="003D7C82"/>
    <w:rsid w:val="003E1C3E"/>
    <w:rsid w:val="003E208B"/>
    <w:rsid w:val="003E4765"/>
    <w:rsid w:val="003E6010"/>
    <w:rsid w:val="003E6614"/>
    <w:rsid w:val="003E6CD1"/>
    <w:rsid w:val="003F0C0E"/>
    <w:rsid w:val="003F1720"/>
    <w:rsid w:val="003F48A2"/>
    <w:rsid w:val="003F5ACE"/>
    <w:rsid w:val="003F5C2E"/>
    <w:rsid w:val="004004F7"/>
    <w:rsid w:val="004005E1"/>
    <w:rsid w:val="004009D0"/>
    <w:rsid w:val="004019E4"/>
    <w:rsid w:val="00401BC1"/>
    <w:rsid w:val="00403B13"/>
    <w:rsid w:val="00403C7E"/>
    <w:rsid w:val="0040661B"/>
    <w:rsid w:val="004101EF"/>
    <w:rsid w:val="00414C51"/>
    <w:rsid w:val="00414D2C"/>
    <w:rsid w:val="00414DCF"/>
    <w:rsid w:val="00415BBD"/>
    <w:rsid w:val="0041625C"/>
    <w:rsid w:val="00420ADD"/>
    <w:rsid w:val="004223E3"/>
    <w:rsid w:val="0042306A"/>
    <w:rsid w:val="0042314E"/>
    <w:rsid w:val="00425414"/>
    <w:rsid w:val="004262AE"/>
    <w:rsid w:val="00426A35"/>
    <w:rsid w:val="0043057A"/>
    <w:rsid w:val="0043086E"/>
    <w:rsid w:val="00430C12"/>
    <w:rsid w:val="00431FBB"/>
    <w:rsid w:val="00432A1E"/>
    <w:rsid w:val="0043358E"/>
    <w:rsid w:val="00433858"/>
    <w:rsid w:val="00434280"/>
    <w:rsid w:val="0043460A"/>
    <w:rsid w:val="004372EC"/>
    <w:rsid w:val="0043750F"/>
    <w:rsid w:val="00437DDB"/>
    <w:rsid w:val="00442090"/>
    <w:rsid w:val="00442D49"/>
    <w:rsid w:val="00444A36"/>
    <w:rsid w:val="0044614F"/>
    <w:rsid w:val="00446A23"/>
    <w:rsid w:val="004509A0"/>
    <w:rsid w:val="00450A46"/>
    <w:rsid w:val="00451FA4"/>
    <w:rsid w:val="004534DC"/>
    <w:rsid w:val="004549E4"/>
    <w:rsid w:val="004559D4"/>
    <w:rsid w:val="00455E4C"/>
    <w:rsid w:val="00457960"/>
    <w:rsid w:val="00457E68"/>
    <w:rsid w:val="00460948"/>
    <w:rsid w:val="00460C5B"/>
    <w:rsid w:val="00460CFF"/>
    <w:rsid w:val="00460E31"/>
    <w:rsid w:val="00462F21"/>
    <w:rsid w:val="004665A7"/>
    <w:rsid w:val="00466725"/>
    <w:rsid w:val="00466BB4"/>
    <w:rsid w:val="0046793E"/>
    <w:rsid w:val="004737E3"/>
    <w:rsid w:val="004749B7"/>
    <w:rsid w:val="00476C6F"/>
    <w:rsid w:val="00480A5F"/>
    <w:rsid w:val="0048139B"/>
    <w:rsid w:val="00481C31"/>
    <w:rsid w:val="0048307B"/>
    <w:rsid w:val="00483DD2"/>
    <w:rsid w:val="0049123E"/>
    <w:rsid w:val="00491266"/>
    <w:rsid w:val="004913A4"/>
    <w:rsid w:val="004919F0"/>
    <w:rsid w:val="004949D3"/>
    <w:rsid w:val="00497617"/>
    <w:rsid w:val="004A0B65"/>
    <w:rsid w:val="004A0FFB"/>
    <w:rsid w:val="004A1064"/>
    <w:rsid w:val="004A25F7"/>
    <w:rsid w:val="004A35A4"/>
    <w:rsid w:val="004A4180"/>
    <w:rsid w:val="004A56C5"/>
    <w:rsid w:val="004A60B7"/>
    <w:rsid w:val="004A63D2"/>
    <w:rsid w:val="004A6434"/>
    <w:rsid w:val="004A7409"/>
    <w:rsid w:val="004A7B48"/>
    <w:rsid w:val="004B2E44"/>
    <w:rsid w:val="004B41C3"/>
    <w:rsid w:val="004B6B17"/>
    <w:rsid w:val="004C0B00"/>
    <w:rsid w:val="004C1111"/>
    <w:rsid w:val="004C14AC"/>
    <w:rsid w:val="004C201C"/>
    <w:rsid w:val="004C31B3"/>
    <w:rsid w:val="004D30A3"/>
    <w:rsid w:val="004D3482"/>
    <w:rsid w:val="004D4647"/>
    <w:rsid w:val="004D525C"/>
    <w:rsid w:val="004D692D"/>
    <w:rsid w:val="004E11EC"/>
    <w:rsid w:val="004E1AA8"/>
    <w:rsid w:val="004E3CC0"/>
    <w:rsid w:val="004E5C94"/>
    <w:rsid w:val="004E6FBB"/>
    <w:rsid w:val="004E72B1"/>
    <w:rsid w:val="004E7ED6"/>
    <w:rsid w:val="004F0078"/>
    <w:rsid w:val="004F0FED"/>
    <w:rsid w:val="004F144C"/>
    <w:rsid w:val="004F2D89"/>
    <w:rsid w:val="004F70DA"/>
    <w:rsid w:val="004F756D"/>
    <w:rsid w:val="00500D34"/>
    <w:rsid w:val="00505B45"/>
    <w:rsid w:val="00506EB1"/>
    <w:rsid w:val="00507516"/>
    <w:rsid w:val="0051093A"/>
    <w:rsid w:val="00511240"/>
    <w:rsid w:val="0051246B"/>
    <w:rsid w:val="00512930"/>
    <w:rsid w:val="00512B44"/>
    <w:rsid w:val="00515EF9"/>
    <w:rsid w:val="00516AB4"/>
    <w:rsid w:val="00517840"/>
    <w:rsid w:val="00517BE3"/>
    <w:rsid w:val="0052042E"/>
    <w:rsid w:val="00520E2B"/>
    <w:rsid w:val="005218CF"/>
    <w:rsid w:val="00521B07"/>
    <w:rsid w:val="00526076"/>
    <w:rsid w:val="005304BF"/>
    <w:rsid w:val="005344CF"/>
    <w:rsid w:val="0053483C"/>
    <w:rsid w:val="00534E8D"/>
    <w:rsid w:val="005350E8"/>
    <w:rsid w:val="00536D95"/>
    <w:rsid w:val="00537956"/>
    <w:rsid w:val="00540846"/>
    <w:rsid w:val="00540C95"/>
    <w:rsid w:val="0054465A"/>
    <w:rsid w:val="00544BA8"/>
    <w:rsid w:val="00546A11"/>
    <w:rsid w:val="00550227"/>
    <w:rsid w:val="005502EC"/>
    <w:rsid w:val="00551D32"/>
    <w:rsid w:val="0055359B"/>
    <w:rsid w:val="00554F14"/>
    <w:rsid w:val="00556190"/>
    <w:rsid w:val="00560FA9"/>
    <w:rsid w:val="005615C7"/>
    <w:rsid w:val="00561F61"/>
    <w:rsid w:val="00562197"/>
    <w:rsid w:val="005628B3"/>
    <w:rsid w:val="00566475"/>
    <w:rsid w:val="00566B2E"/>
    <w:rsid w:val="00567CA7"/>
    <w:rsid w:val="005708BB"/>
    <w:rsid w:val="00570C2A"/>
    <w:rsid w:val="00571557"/>
    <w:rsid w:val="005721FE"/>
    <w:rsid w:val="005757A2"/>
    <w:rsid w:val="005759DE"/>
    <w:rsid w:val="00577865"/>
    <w:rsid w:val="00577A3E"/>
    <w:rsid w:val="00581ADD"/>
    <w:rsid w:val="0058359F"/>
    <w:rsid w:val="00583BE8"/>
    <w:rsid w:val="00583E14"/>
    <w:rsid w:val="00584169"/>
    <w:rsid w:val="005846D1"/>
    <w:rsid w:val="00585AF3"/>
    <w:rsid w:val="0058719A"/>
    <w:rsid w:val="00593622"/>
    <w:rsid w:val="00595132"/>
    <w:rsid w:val="005952DA"/>
    <w:rsid w:val="00596B45"/>
    <w:rsid w:val="0059773C"/>
    <w:rsid w:val="005A1623"/>
    <w:rsid w:val="005A1B1F"/>
    <w:rsid w:val="005A1E89"/>
    <w:rsid w:val="005A2149"/>
    <w:rsid w:val="005A21B4"/>
    <w:rsid w:val="005A222C"/>
    <w:rsid w:val="005A328D"/>
    <w:rsid w:val="005A3530"/>
    <w:rsid w:val="005A3A32"/>
    <w:rsid w:val="005A441E"/>
    <w:rsid w:val="005A6F8F"/>
    <w:rsid w:val="005B1707"/>
    <w:rsid w:val="005B26A9"/>
    <w:rsid w:val="005B358C"/>
    <w:rsid w:val="005B4001"/>
    <w:rsid w:val="005B4141"/>
    <w:rsid w:val="005B5261"/>
    <w:rsid w:val="005B6BB8"/>
    <w:rsid w:val="005B76F3"/>
    <w:rsid w:val="005C005A"/>
    <w:rsid w:val="005C106A"/>
    <w:rsid w:val="005C23C3"/>
    <w:rsid w:val="005C2766"/>
    <w:rsid w:val="005C4B4F"/>
    <w:rsid w:val="005C60E2"/>
    <w:rsid w:val="005C6959"/>
    <w:rsid w:val="005C6FFF"/>
    <w:rsid w:val="005C74ED"/>
    <w:rsid w:val="005C7C23"/>
    <w:rsid w:val="005D0281"/>
    <w:rsid w:val="005D08BC"/>
    <w:rsid w:val="005D0AAC"/>
    <w:rsid w:val="005D1396"/>
    <w:rsid w:val="005D2006"/>
    <w:rsid w:val="005D32C5"/>
    <w:rsid w:val="005D3F30"/>
    <w:rsid w:val="005D6583"/>
    <w:rsid w:val="005D6FE7"/>
    <w:rsid w:val="005E1109"/>
    <w:rsid w:val="005E3C74"/>
    <w:rsid w:val="005E3FAA"/>
    <w:rsid w:val="005E69D2"/>
    <w:rsid w:val="005E75E7"/>
    <w:rsid w:val="005E7ED4"/>
    <w:rsid w:val="005F0F58"/>
    <w:rsid w:val="005F32C9"/>
    <w:rsid w:val="005F62B0"/>
    <w:rsid w:val="005F7EE3"/>
    <w:rsid w:val="00601277"/>
    <w:rsid w:val="00603281"/>
    <w:rsid w:val="00603B64"/>
    <w:rsid w:val="006055CB"/>
    <w:rsid w:val="00610392"/>
    <w:rsid w:val="00610E0F"/>
    <w:rsid w:val="00611034"/>
    <w:rsid w:val="006119A2"/>
    <w:rsid w:val="00614927"/>
    <w:rsid w:val="00614BA8"/>
    <w:rsid w:val="006161CD"/>
    <w:rsid w:val="00617785"/>
    <w:rsid w:val="00617901"/>
    <w:rsid w:val="00617B97"/>
    <w:rsid w:val="00622383"/>
    <w:rsid w:val="006233B0"/>
    <w:rsid w:val="006242DE"/>
    <w:rsid w:val="0062496D"/>
    <w:rsid w:val="00624CFD"/>
    <w:rsid w:val="00624EEF"/>
    <w:rsid w:val="006250B8"/>
    <w:rsid w:val="00626A10"/>
    <w:rsid w:val="00626B6C"/>
    <w:rsid w:val="0062714F"/>
    <w:rsid w:val="0062733A"/>
    <w:rsid w:val="0062798F"/>
    <w:rsid w:val="00630329"/>
    <w:rsid w:val="00631055"/>
    <w:rsid w:val="006310C1"/>
    <w:rsid w:val="006337FC"/>
    <w:rsid w:val="00633ADA"/>
    <w:rsid w:val="00634764"/>
    <w:rsid w:val="00634997"/>
    <w:rsid w:val="00635074"/>
    <w:rsid w:val="00635179"/>
    <w:rsid w:val="0063659E"/>
    <w:rsid w:val="006371BB"/>
    <w:rsid w:val="00641480"/>
    <w:rsid w:val="0064229D"/>
    <w:rsid w:val="0064406A"/>
    <w:rsid w:val="00650C48"/>
    <w:rsid w:val="00654CAD"/>
    <w:rsid w:val="006556A4"/>
    <w:rsid w:val="00655719"/>
    <w:rsid w:val="00655895"/>
    <w:rsid w:val="006571DF"/>
    <w:rsid w:val="0066230F"/>
    <w:rsid w:val="00666523"/>
    <w:rsid w:val="00666CDA"/>
    <w:rsid w:val="00667C0C"/>
    <w:rsid w:val="00672A7F"/>
    <w:rsid w:val="00672FE2"/>
    <w:rsid w:val="006731D0"/>
    <w:rsid w:val="0067699D"/>
    <w:rsid w:val="00680B90"/>
    <w:rsid w:val="0068237F"/>
    <w:rsid w:val="006830F5"/>
    <w:rsid w:val="00683533"/>
    <w:rsid w:val="00683B92"/>
    <w:rsid w:val="00685C98"/>
    <w:rsid w:val="00686F6D"/>
    <w:rsid w:val="00691E4D"/>
    <w:rsid w:val="006921B0"/>
    <w:rsid w:val="00693C87"/>
    <w:rsid w:val="00694AE6"/>
    <w:rsid w:val="00694B15"/>
    <w:rsid w:val="0069522C"/>
    <w:rsid w:val="006967C9"/>
    <w:rsid w:val="00696D0B"/>
    <w:rsid w:val="0069717A"/>
    <w:rsid w:val="00697398"/>
    <w:rsid w:val="006A0995"/>
    <w:rsid w:val="006A39FD"/>
    <w:rsid w:val="006A7F41"/>
    <w:rsid w:val="006B0614"/>
    <w:rsid w:val="006B1E06"/>
    <w:rsid w:val="006B43C6"/>
    <w:rsid w:val="006B6640"/>
    <w:rsid w:val="006C1F1D"/>
    <w:rsid w:val="006C49BB"/>
    <w:rsid w:val="006C5528"/>
    <w:rsid w:val="006C593E"/>
    <w:rsid w:val="006C62AB"/>
    <w:rsid w:val="006C6BEF"/>
    <w:rsid w:val="006C7BF8"/>
    <w:rsid w:val="006D1FF8"/>
    <w:rsid w:val="006D4891"/>
    <w:rsid w:val="006D4F1E"/>
    <w:rsid w:val="006D5605"/>
    <w:rsid w:val="006D604D"/>
    <w:rsid w:val="006D658C"/>
    <w:rsid w:val="006D6A2A"/>
    <w:rsid w:val="006E10DC"/>
    <w:rsid w:val="006E1861"/>
    <w:rsid w:val="006E1A88"/>
    <w:rsid w:val="006E3304"/>
    <w:rsid w:val="006E4C3F"/>
    <w:rsid w:val="006E5048"/>
    <w:rsid w:val="006E7255"/>
    <w:rsid w:val="006F09C4"/>
    <w:rsid w:val="006F0B67"/>
    <w:rsid w:val="006F28E9"/>
    <w:rsid w:val="006F3955"/>
    <w:rsid w:val="006F4FB6"/>
    <w:rsid w:val="006F5193"/>
    <w:rsid w:val="006F54E6"/>
    <w:rsid w:val="006F5CD4"/>
    <w:rsid w:val="006F61DA"/>
    <w:rsid w:val="006F6D1E"/>
    <w:rsid w:val="007011A1"/>
    <w:rsid w:val="00701648"/>
    <w:rsid w:val="00702831"/>
    <w:rsid w:val="00703002"/>
    <w:rsid w:val="007035DE"/>
    <w:rsid w:val="00707ECC"/>
    <w:rsid w:val="0071112D"/>
    <w:rsid w:val="00712D66"/>
    <w:rsid w:val="00713D67"/>
    <w:rsid w:val="00721092"/>
    <w:rsid w:val="0072361E"/>
    <w:rsid w:val="00725FC6"/>
    <w:rsid w:val="00730801"/>
    <w:rsid w:val="00731791"/>
    <w:rsid w:val="00732311"/>
    <w:rsid w:val="00732EF9"/>
    <w:rsid w:val="00737091"/>
    <w:rsid w:val="007370A7"/>
    <w:rsid w:val="00740663"/>
    <w:rsid w:val="00740960"/>
    <w:rsid w:val="00751481"/>
    <w:rsid w:val="0075242D"/>
    <w:rsid w:val="00752C46"/>
    <w:rsid w:val="007532AA"/>
    <w:rsid w:val="00754183"/>
    <w:rsid w:val="007553F1"/>
    <w:rsid w:val="00756A90"/>
    <w:rsid w:val="00762D1B"/>
    <w:rsid w:val="007630B1"/>
    <w:rsid w:val="00764E48"/>
    <w:rsid w:val="00764F05"/>
    <w:rsid w:val="00767E78"/>
    <w:rsid w:val="007701CF"/>
    <w:rsid w:val="00770246"/>
    <w:rsid w:val="00773B7B"/>
    <w:rsid w:val="007747C9"/>
    <w:rsid w:val="00775E64"/>
    <w:rsid w:val="00776958"/>
    <w:rsid w:val="007820C3"/>
    <w:rsid w:val="007856C5"/>
    <w:rsid w:val="007858E1"/>
    <w:rsid w:val="00785C8A"/>
    <w:rsid w:val="007875D9"/>
    <w:rsid w:val="00790445"/>
    <w:rsid w:val="0079079C"/>
    <w:rsid w:val="00791126"/>
    <w:rsid w:val="00791A58"/>
    <w:rsid w:val="0079376F"/>
    <w:rsid w:val="00797247"/>
    <w:rsid w:val="007979B9"/>
    <w:rsid w:val="007A1563"/>
    <w:rsid w:val="007A3D35"/>
    <w:rsid w:val="007A53C2"/>
    <w:rsid w:val="007A5F78"/>
    <w:rsid w:val="007A6649"/>
    <w:rsid w:val="007A7827"/>
    <w:rsid w:val="007B1AED"/>
    <w:rsid w:val="007B2349"/>
    <w:rsid w:val="007B2D15"/>
    <w:rsid w:val="007B4A04"/>
    <w:rsid w:val="007B5984"/>
    <w:rsid w:val="007B68A9"/>
    <w:rsid w:val="007B6E56"/>
    <w:rsid w:val="007B72A8"/>
    <w:rsid w:val="007B7FD7"/>
    <w:rsid w:val="007C1C10"/>
    <w:rsid w:val="007C5863"/>
    <w:rsid w:val="007C5C83"/>
    <w:rsid w:val="007C6CC7"/>
    <w:rsid w:val="007C7238"/>
    <w:rsid w:val="007D2B3C"/>
    <w:rsid w:val="007D3EBC"/>
    <w:rsid w:val="007D4195"/>
    <w:rsid w:val="007D4C4F"/>
    <w:rsid w:val="007D5A2C"/>
    <w:rsid w:val="007D7D0D"/>
    <w:rsid w:val="007E1835"/>
    <w:rsid w:val="007E20FD"/>
    <w:rsid w:val="007E2CA6"/>
    <w:rsid w:val="007E320F"/>
    <w:rsid w:val="007E32AC"/>
    <w:rsid w:val="007E5340"/>
    <w:rsid w:val="007E5E14"/>
    <w:rsid w:val="007F0683"/>
    <w:rsid w:val="007F47DF"/>
    <w:rsid w:val="007F5D67"/>
    <w:rsid w:val="007F6910"/>
    <w:rsid w:val="007F7B3B"/>
    <w:rsid w:val="0080408D"/>
    <w:rsid w:val="0080441A"/>
    <w:rsid w:val="00805911"/>
    <w:rsid w:val="008063FD"/>
    <w:rsid w:val="00807A9C"/>
    <w:rsid w:val="00807AC3"/>
    <w:rsid w:val="00810B9D"/>
    <w:rsid w:val="00810C07"/>
    <w:rsid w:val="00812468"/>
    <w:rsid w:val="00812950"/>
    <w:rsid w:val="008131A4"/>
    <w:rsid w:val="00813394"/>
    <w:rsid w:val="0081477C"/>
    <w:rsid w:val="00816025"/>
    <w:rsid w:val="00823AB1"/>
    <w:rsid w:val="00826D82"/>
    <w:rsid w:val="00826F6B"/>
    <w:rsid w:val="00827E95"/>
    <w:rsid w:val="0083154E"/>
    <w:rsid w:val="00833973"/>
    <w:rsid w:val="00836888"/>
    <w:rsid w:val="0083698A"/>
    <w:rsid w:val="00836F1A"/>
    <w:rsid w:val="00837149"/>
    <w:rsid w:val="00840822"/>
    <w:rsid w:val="00840BE3"/>
    <w:rsid w:val="008424DB"/>
    <w:rsid w:val="00843922"/>
    <w:rsid w:val="00846C3E"/>
    <w:rsid w:val="00847823"/>
    <w:rsid w:val="0085024E"/>
    <w:rsid w:val="00850357"/>
    <w:rsid w:val="008529CD"/>
    <w:rsid w:val="008533AD"/>
    <w:rsid w:val="008537AB"/>
    <w:rsid w:val="00854F06"/>
    <w:rsid w:val="00856549"/>
    <w:rsid w:val="00857520"/>
    <w:rsid w:val="00861C48"/>
    <w:rsid w:val="00861CB6"/>
    <w:rsid w:val="00862961"/>
    <w:rsid w:val="00866239"/>
    <w:rsid w:val="00867927"/>
    <w:rsid w:val="00873271"/>
    <w:rsid w:val="00873386"/>
    <w:rsid w:val="00873688"/>
    <w:rsid w:val="00873B7E"/>
    <w:rsid w:val="00874156"/>
    <w:rsid w:val="00876079"/>
    <w:rsid w:val="00876109"/>
    <w:rsid w:val="00877EF1"/>
    <w:rsid w:val="00882FFC"/>
    <w:rsid w:val="008835AC"/>
    <w:rsid w:val="008855A1"/>
    <w:rsid w:val="00886CF6"/>
    <w:rsid w:val="008878F4"/>
    <w:rsid w:val="00887C8D"/>
    <w:rsid w:val="00890067"/>
    <w:rsid w:val="0089466A"/>
    <w:rsid w:val="00895282"/>
    <w:rsid w:val="00896D5F"/>
    <w:rsid w:val="008A076A"/>
    <w:rsid w:val="008A0DCC"/>
    <w:rsid w:val="008A190F"/>
    <w:rsid w:val="008A1923"/>
    <w:rsid w:val="008A40F8"/>
    <w:rsid w:val="008A43F9"/>
    <w:rsid w:val="008A4A0A"/>
    <w:rsid w:val="008A4BDB"/>
    <w:rsid w:val="008A5220"/>
    <w:rsid w:val="008A64D6"/>
    <w:rsid w:val="008A68E0"/>
    <w:rsid w:val="008A76FE"/>
    <w:rsid w:val="008A77B0"/>
    <w:rsid w:val="008B06DA"/>
    <w:rsid w:val="008B0D62"/>
    <w:rsid w:val="008B0F59"/>
    <w:rsid w:val="008B4078"/>
    <w:rsid w:val="008B4A80"/>
    <w:rsid w:val="008B4E23"/>
    <w:rsid w:val="008B5E59"/>
    <w:rsid w:val="008C17C6"/>
    <w:rsid w:val="008C1DB0"/>
    <w:rsid w:val="008C1FB9"/>
    <w:rsid w:val="008C31EA"/>
    <w:rsid w:val="008C3FAC"/>
    <w:rsid w:val="008C6100"/>
    <w:rsid w:val="008C682B"/>
    <w:rsid w:val="008D0E65"/>
    <w:rsid w:val="008D2607"/>
    <w:rsid w:val="008D2C97"/>
    <w:rsid w:val="008D3D9C"/>
    <w:rsid w:val="008D5700"/>
    <w:rsid w:val="008D6241"/>
    <w:rsid w:val="008D6A09"/>
    <w:rsid w:val="008D7C10"/>
    <w:rsid w:val="008E1F9A"/>
    <w:rsid w:val="008E225A"/>
    <w:rsid w:val="008E2344"/>
    <w:rsid w:val="008E28AC"/>
    <w:rsid w:val="008E311D"/>
    <w:rsid w:val="008E69B2"/>
    <w:rsid w:val="008E73CC"/>
    <w:rsid w:val="008E7980"/>
    <w:rsid w:val="008E7EF7"/>
    <w:rsid w:val="008E7F21"/>
    <w:rsid w:val="008F2471"/>
    <w:rsid w:val="008F4856"/>
    <w:rsid w:val="008F4D2F"/>
    <w:rsid w:val="008F5528"/>
    <w:rsid w:val="008F6DE1"/>
    <w:rsid w:val="008F784D"/>
    <w:rsid w:val="008F7D44"/>
    <w:rsid w:val="00900927"/>
    <w:rsid w:val="00901D50"/>
    <w:rsid w:val="00902CF2"/>
    <w:rsid w:val="00904688"/>
    <w:rsid w:val="00905BD3"/>
    <w:rsid w:val="009070C0"/>
    <w:rsid w:val="00907C62"/>
    <w:rsid w:val="00907E33"/>
    <w:rsid w:val="009126BE"/>
    <w:rsid w:val="00912AB2"/>
    <w:rsid w:val="00913A32"/>
    <w:rsid w:val="00914D9E"/>
    <w:rsid w:val="00916CB9"/>
    <w:rsid w:val="00917D2B"/>
    <w:rsid w:val="00917F56"/>
    <w:rsid w:val="00922041"/>
    <w:rsid w:val="0092314E"/>
    <w:rsid w:val="009242A4"/>
    <w:rsid w:val="00927B22"/>
    <w:rsid w:val="00927D81"/>
    <w:rsid w:val="00930F5A"/>
    <w:rsid w:val="009317BD"/>
    <w:rsid w:val="00933144"/>
    <w:rsid w:val="0093331B"/>
    <w:rsid w:val="00934CC0"/>
    <w:rsid w:val="009374C5"/>
    <w:rsid w:val="009400D4"/>
    <w:rsid w:val="0094069A"/>
    <w:rsid w:val="00941CF2"/>
    <w:rsid w:val="00943605"/>
    <w:rsid w:val="00947CD0"/>
    <w:rsid w:val="00953C83"/>
    <w:rsid w:val="00953EC7"/>
    <w:rsid w:val="00955A1A"/>
    <w:rsid w:val="0095648B"/>
    <w:rsid w:val="009600CB"/>
    <w:rsid w:val="00960AAA"/>
    <w:rsid w:val="00960B66"/>
    <w:rsid w:val="00961583"/>
    <w:rsid w:val="00961EB1"/>
    <w:rsid w:val="00962BEA"/>
    <w:rsid w:val="00965D40"/>
    <w:rsid w:val="00965EF0"/>
    <w:rsid w:val="00971A6A"/>
    <w:rsid w:val="00972240"/>
    <w:rsid w:val="00972C9C"/>
    <w:rsid w:val="00976694"/>
    <w:rsid w:val="00981102"/>
    <w:rsid w:val="00982381"/>
    <w:rsid w:val="009845EF"/>
    <w:rsid w:val="00986C6D"/>
    <w:rsid w:val="00987F58"/>
    <w:rsid w:val="009931E2"/>
    <w:rsid w:val="009935B8"/>
    <w:rsid w:val="00994A72"/>
    <w:rsid w:val="009A144A"/>
    <w:rsid w:val="009A2886"/>
    <w:rsid w:val="009A4AF8"/>
    <w:rsid w:val="009A5AD9"/>
    <w:rsid w:val="009A7B79"/>
    <w:rsid w:val="009B195F"/>
    <w:rsid w:val="009B43DE"/>
    <w:rsid w:val="009B4F7E"/>
    <w:rsid w:val="009B5E27"/>
    <w:rsid w:val="009B797A"/>
    <w:rsid w:val="009C02EE"/>
    <w:rsid w:val="009C0393"/>
    <w:rsid w:val="009C1721"/>
    <w:rsid w:val="009C2946"/>
    <w:rsid w:val="009C3D1E"/>
    <w:rsid w:val="009C47DF"/>
    <w:rsid w:val="009C4A0E"/>
    <w:rsid w:val="009C60DB"/>
    <w:rsid w:val="009C68CD"/>
    <w:rsid w:val="009D1B50"/>
    <w:rsid w:val="009D4359"/>
    <w:rsid w:val="009D4ACE"/>
    <w:rsid w:val="009D4DC6"/>
    <w:rsid w:val="009D560A"/>
    <w:rsid w:val="009D5749"/>
    <w:rsid w:val="009D6CA4"/>
    <w:rsid w:val="009E1629"/>
    <w:rsid w:val="009E1E32"/>
    <w:rsid w:val="009E24B1"/>
    <w:rsid w:val="009E2B18"/>
    <w:rsid w:val="009E4CDD"/>
    <w:rsid w:val="009F20B9"/>
    <w:rsid w:val="009F31ED"/>
    <w:rsid w:val="009F5751"/>
    <w:rsid w:val="009F5BBD"/>
    <w:rsid w:val="00A01AE4"/>
    <w:rsid w:val="00A03B5C"/>
    <w:rsid w:val="00A03DD8"/>
    <w:rsid w:val="00A15C23"/>
    <w:rsid w:val="00A20134"/>
    <w:rsid w:val="00A204A7"/>
    <w:rsid w:val="00A205C5"/>
    <w:rsid w:val="00A20913"/>
    <w:rsid w:val="00A20F20"/>
    <w:rsid w:val="00A21A73"/>
    <w:rsid w:val="00A21BB0"/>
    <w:rsid w:val="00A22181"/>
    <w:rsid w:val="00A223BB"/>
    <w:rsid w:val="00A22484"/>
    <w:rsid w:val="00A22955"/>
    <w:rsid w:val="00A22A11"/>
    <w:rsid w:val="00A24419"/>
    <w:rsid w:val="00A245E6"/>
    <w:rsid w:val="00A24D57"/>
    <w:rsid w:val="00A2610E"/>
    <w:rsid w:val="00A27C84"/>
    <w:rsid w:val="00A31807"/>
    <w:rsid w:val="00A31B97"/>
    <w:rsid w:val="00A32763"/>
    <w:rsid w:val="00A32870"/>
    <w:rsid w:val="00A369D7"/>
    <w:rsid w:val="00A37E55"/>
    <w:rsid w:val="00A4142D"/>
    <w:rsid w:val="00A42C90"/>
    <w:rsid w:val="00A4387D"/>
    <w:rsid w:val="00A43977"/>
    <w:rsid w:val="00A44928"/>
    <w:rsid w:val="00A44CF5"/>
    <w:rsid w:val="00A458DE"/>
    <w:rsid w:val="00A478B3"/>
    <w:rsid w:val="00A51C39"/>
    <w:rsid w:val="00A52007"/>
    <w:rsid w:val="00A529DA"/>
    <w:rsid w:val="00A532AC"/>
    <w:rsid w:val="00A55F4A"/>
    <w:rsid w:val="00A62763"/>
    <w:rsid w:val="00A637FF"/>
    <w:rsid w:val="00A640FD"/>
    <w:rsid w:val="00A64C18"/>
    <w:rsid w:val="00A64C26"/>
    <w:rsid w:val="00A65CE6"/>
    <w:rsid w:val="00A67B02"/>
    <w:rsid w:val="00A70392"/>
    <w:rsid w:val="00A7212D"/>
    <w:rsid w:val="00A72AC8"/>
    <w:rsid w:val="00A72D44"/>
    <w:rsid w:val="00A74329"/>
    <w:rsid w:val="00A765E3"/>
    <w:rsid w:val="00A76BD6"/>
    <w:rsid w:val="00A800AB"/>
    <w:rsid w:val="00A81402"/>
    <w:rsid w:val="00A82388"/>
    <w:rsid w:val="00A85BF3"/>
    <w:rsid w:val="00A86368"/>
    <w:rsid w:val="00A878D6"/>
    <w:rsid w:val="00A87B49"/>
    <w:rsid w:val="00A90FE1"/>
    <w:rsid w:val="00A91CC0"/>
    <w:rsid w:val="00A91FE8"/>
    <w:rsid w:val="00A929BC"/>
    <w:rsid w:val="00A92A5B"/>
    <w:rsid w:val="00A92ABA"/>
    <w:rsid w:val="00A97FEB"/>
    <w:rsid w:val="00AA0DE5"/>
    <w:rsid w:val="00AA2D7D"/>
    <w:rsid w:val="00AA3333"/>
    <w:rsid w:val="00AA4EA0"/>
    <w:rsid w:val="00AA62B6"/>
    <w:rsid w:val="00AB0809"/>
    <w:rsid w:val="00AB30FB"/>
    <w:rsid w:val="00AB3E37"/>
    <w:rsid w:val="00AB3F90"/>
    <w:rsid w:val="00AB4E3D"/>
    <w:rsid w:val="00AB66C2"/>
    <w:rsid w:val="00AC052A"/>
    <w:rsid w:val="00AC0A26"/>
    <w:rsid w:val="00AC1B48"/>
    <w:rsid w:val="00AC2042"/>
    <w:rsid w:val="00AC2D53"/>
    <w:rsid w:val="00AC46A9"/>
    <w:rsid w:val="00AC509E"/>
    <w:rsid w:val="00AC513D"/>
    <w:rsid w:val="00AC7430"/>
    <w:rsid w:val="00AC7C48"/>
    <w:rsid w:val="00AD2DC4"/>
    <w:rsid w:val="00AD5FD2"/>
    <w:rsid w:val="00AD6B21"/>
    <w:rsid w:val="00AD6BF4"/>
    <w:rsid w:val="00AE04D9"/>
    <w:rsid w:val="00AE1CA5"/>
    <w:rsid w:val="00AE2DB5"/>
    <w:rsid w:val="00AE4E3C"/>
    <w:rsid w:val="00AE4E4A"/>
    <w:rsid w:val="00AE613D"/>
    <w:rsid w:val="00AE6703"/>
    <w:rsid w:val="00AE6838"/>
    <w:rsid w:val="00AE6B8A"/>
    <w:rsid w:val="00AE75EE"/>
    <w:rsid w:val="00AE7984"/>
    <w:rsid w:val="00AF174D"/>
    <w:rsid w:val="00AF17CD"/>
    <w:rsid w:val="00AF244B"/>
    <w:rsid w:val="00AF5608"/>
    <w:rsid w:val="00B015E5"/>
    <w:rsid w:val="00B01CC3"/>
    <w:rsid w:val="00B03519"/>
    <w:rsid w:val="00B03A3C"/>
    <w:rsid w:val="00B05255"/>
    <w:rsid w:val="00B05D61"/>
    <w:rsid w:val="00B064AD"/>
    <w:rsid w:val="00B06895"/>
    <w:rsid w:val="00B0710C"/>
    <w:rsid w:val="00B100E7"/>
    <w:rsid w:val="00B10C2A"/>
    <w:rsid w:val="00B111E3"/>
    <w:rsid w:val="00B11942"/>
    <w:rsid w:val="00B11EF2"/>
    <w:rsid w:val="00B12834"/>
    <w:rsid w:val="00B13EDB"/>
    <w:rsid w:val="00B14CA5"/>
    <w:rsid w:val="00B160EC"/>
    <w:rsid w:val="00B16D51"/>
    <w:rsid w:val="00B171DF"/>
    <w:rsid w:val="00B210A6"/>
    <w:rsid w:val="00B21A00"/>
    <w:rsid w:val="00B21B5D"/>
    <w:rsid w:val="00B220C3"/>
    <w:rsid w:val="00B233EC"/>
    <w:rsid w:val="00B23569"/>
    <w:rsid w:val="00B23EFA"/>
    <w:rsid w:val="00B23F37"/>
    <w:rsid w:val="00B242F4"/>
    <w:rsid w:val="00B26821"/>
    <w:rsid w:val="00B321E2"/>
    <w:rsid w:val="00B332F5"/>
    <w:rsid w:val="00B33BCA"/>
    <w:rsid w:val="00B408CA"/>
    <w:rsid w:val="00B4125C"/>
    <w:rsid w:val="00B4375E"/>
    <w:rsid w:val="00B43BBB"/>
    <w:rsid w:val="00B43F17"/>
    <w:rsid w:val="00B442E3"/>
    <w:rsid w:val="00B46A5F"/>
    <w:rsid w:val="00B46E4B"/>
    <w:rsid w:val="00B46F70"/>
    <w:rsid w:val="00B537FB"/>
    <w:rsid w:val="00B5394C"/>
    <w:rsid w:val="00B625F2"/>
    <w:rsid w:val="00B67977"/>
    <w:rsid w:val="00B70276"/>
    <w:rsid w:val="00B704BE"/>
    <w:rsid w:val="00B709B8"/>
    <w:rsid w:val="00B7115B"/>
    <w:rsid w:val="00B71816"/>
    <w:rsid w:val="00B71A95"/>
    <w:rsid w:val="00B746A3"/>
    <w:rsid w:val="00B7578C"/>
    <w:rsid w:val="00B77342"/>
    <w:rsid w:val="00B77DF8"/>
    <w:rsid w:val="00B8168C"/>
    <w:rsid w:val="00B81F1D"/>
    <w:rsid w:val="00B82036"/>
    <w:rsid w:val="00B87FA2"/>
    <w:rsid w:val="00B91AB0"/>
    <w:rsid w:val="00B91BAB"/>
    <w:rsid w:val="00B92E04"/>
    <w:rsid w:val="00B96812"/>
    <w:rsid w:val="00BA00BE"/>
    <w:rsid w:val="00BA3F3B"/>
    <w:rsid w:val="00BA5E55"/>
    <w:rsid w:val="00BA659D"/>
    <w:rsid w:val="00BA6A18"/>
    <w:rsid w:val="00BA719D"/>
    <w:rsid w:val="00BA75FD"/>
    <w:rsid w:val="00BA7705"/>
    <w:rsid w:val="00BB0166"/>
    <w:rsid w:val="00BB11C9"/>
    <w:rsid w:val="00BB21F5"/>
    <w:rsid w:val="00BB496F"/>
    <w:rsid w:val="00BB5525"/>
    <w:rsid w:val="00BB642F"/>
    <w:rsid w:val="00BC1AA6"/>
    <w:rsid w:val="00BC32E8"/>
    <w:rsid w:val="00BC5EB9"/>
    <w:rsid w:val="00BD00B6"/>
    <w:rsid w:val="00BD00F9"/>
    <w:rsid w:val="00BD0313"/>
    <w:rsid w:val="00BD338D"/>
    <w:rsid w:val="00BD5F25"/>
    <w:rsid w:val="00BD647A"/>
    <w:rsid w:val="00BE1543"/>
    <w:rsid w:val="00BE1E1E"/>
    <w:rsid w:val="00BE2B7C"/>
    <w:rsid w:val="00BE2E41"/>
    <w:rsid w:val="00BE2ED9"/>
    <w:rsid w:val="00BE51C1"/>
    <w:rsid w:val="00BE5AAE"/>
    <w:rsid w:val="00BF18CF"/>
    <w:rsid w:val="00BF30DD"/>
    <w:rsid w:val="00BF39C3"/>
    <w:rsid w:val="00BF5796"/>
    <w:rsid w:val="00C00182"/>
    <w:rsid w:val="00C00D4E"/>
    <w:rsid w:val="00C02CDE"/>
    <w:rsid w:val="00C0310D"/>
    <w:rsid w:val="00C05591"/>
    <w:rsid w:val="00C06557"/>
    <w:rsid w:val="00C0767C"/>
    <w:rsid w:val="00C1044A"/>
    <w:rsid w:val="00C112E9"/>
    <w:rsid w:val="00C11346"/>
    <w:rsid w:val="00C12FB4"/>
    <w:rsid w:val="00C130A4"/>
    <w:rsid w:val="00C13E11"/>
    <w:rsid w:val="00C15C76"/>
    <w:rsid w:val="00C15F3C"/>
    <w:rsid w:val="00C169EA"/>
    <w:rsid w:val="00C17BDE"/>
    <w:rsid w:val="00C20045"/>
    <w:rsid w:val="00C2306D"/>
    <w:rsid w:val="00C23272"/>
    <w:rsid w:val="00C24756"/>
    <w:rsid w:val="00C24C4D"/>
    <w:rsid w:val="00C26C3B"/>
    <w:rsid w:val="00C273B8"/>
    <w:rsid w:val="00C316EA"/>
    <w:rsid w:val="00C337A5"/>
    <w:rsid w:val="00C37E23"/>
    <w:rsid w:val="00C40580"/>
    <w:rsid w:val="00C4135B"/>
    <w:rsid w:val="00C42479"/>
    <w:rsid w:val="00C42582"/>
    <w:rsid w:val="00C42F17"/>
    <w:rsid w:val="00C435ED"/>
    <w:rsid w:val="00C45162"/>
    <w:rsid w:val="00C45DC5"/>
    <w:rsid w:val="00C47778"/>
    <w:rsid w:val="00C51B39"/>
    <w:rsid w:val="00C520E7"/>
    <w:rsid w:val="00C53424"/>
    <w:rsid w:val="00C568F6"/>
    <w:rsid w:val="00C5713F"/>
    <w:rsid w:val="00C60B32"/>
    <w:rsid w:val="00C61A09"/>
    <w:rsid w:val="00C6225E"/>
    <w:rsid w:val="00C64004"/>
    <w:rsid w:val="00C6567C"/>
    <w:rsid w:val="00C73677"/>
    <w:rsid w:val="00C759DD"/>
    <w:rsid w:val="00C769FD"/>
    <w:rsid w:val="00C76A8A"/>
    <w:rsid w:val="00C82D0A"/>
    <w:rsid w:val="00C84F3E"/>
    <w:rsid w:val="00C86B0F"/>
    <w:rsid w:val="00C87B8A"/>
    <w:rsid w:val="00C90E57"/>
    <w:rsid w:val="00C92620"/>
    <w:rsid w:val="00C92866"/>
    <w:rsid w:val="00C92DA7"/>
    <w:rsid w:val="00C93736"/>
    <w:rsid w:val="00C93DDD"/>
    <w:rsid w:val="00C943C9"/>
    <w:rsid w:val="00C94C97"/>
    <w:rsid w:val="00C9646B"/>
    <w:rsid w:val="00C970D5"/>
    <w:rsid w:val="00C974C9"/>
    <w:rsid w:val="00CA122C"/>
    <w:rsid w:val="00CA185B"/>
    <w:rsid w:val="00CA2221"/>
    <w:rsid w:val="00CA646B"/>
    <w:rsid w:val="00CA6DD4"/>
    <w:rsid w:val="00CB097F"/>
    <w:rsid w:val="00CB1AC9"/>
    <w:rsid w:val="00CB2925"/>
    <w:rsid w:val="00CB40EE"/>
    <w:rsid w:val="00CB54A1"/>
    <w:rsid w:val="00CC1A59"/>
    <w:rsid w:val="00CC30EA"/>
    <w:rsid w:val="00CC4BDD"/>
    <w:rsid w:val="00CC66BB"/>
    <w:rsid w:val="00CC71E5"/>
    <w:rsid w:val="00CC7E2C"/>
    <w:rsid w:val="00CD090D"/>
    <w:rsid w:val="00CD369A"/>
    <w:rsid w:val="00CD484B"/>
    <w:rsid w:val="00CD524E"/>
    <w:rsid w:val="00CD5FA6"/>
    <w:rsid w:val="00CE0441"/>
    <w:rsid w:val="00CE06C1"/>
    <w:rsid w:val="00CE4DBC"/>
    <w:rsid w:val="00CE5581"/>
    <w:rsid w:val="00CE5EF2"/>
    <w:rsid w:val="00CE64E4"/>
    <w:rsid w:val="00CF0520"/>
    <w:rsid w:val="00CF0C71"/>
    <w:rsid w:val="00CF0D1A"/>
    <w:rsid w:val="00CF43CD"/>
    <w:rsid w:val="00CF609D"/>
    <w:rsid w:val="00CF674F"/>
    <w:rsid w:val="00CF729D"/>
    <w:rsid w:val="00D001BD"/>
    <w:rsid w:val="00D00552"/>
    <w:rsid w:val="00D0110C"/>
    <w:rsid w:val="00D03F36"/>
    <w:rsid w:val="00D04B6A"/>
    <w:rsid w:val="00D0561D"/>
    <w:rsid w:val="00D064E0"/>
    <w:rsid w:val="00D067E4"/>
    <w:rsid w:val="00D10B95"/>
    <w:rsid w:val="00D10D4C"/>
    <w:rsid w:val="00D120DB"/>
    <w:rsid w:val="00D12E7B"/>
    <w:rsid w:val="00D12E7C"/>
    <w:rsid w:val="00D147BE"/>
    <w:rsid w:val="00D16151"/>
    <w:rsid w:val="00D16549"/>
    <w:rsid w:val="00D2262D"/>
    <w:rsid w:val="00D24281"/>
    <w:rsid w:val="00D256F2"/>
    <w:rsid w:val="00D26515"/>
    <w:rsid w:val="00D26EAD"/>
    <w:rsid w:val="00D30056"/>
    <w:rsid w:val="00D315D4"/>
    <w:rsid w:val="00D32F6C"/>
    <w:rsid w:val="00D331B8"/>
    <w:rsid w:val="00D341BB"/>
    <w:rsid w:val="00D3556F"/>
    <w:rsid w:val="00D3663C"/>
    <w:rsid w:val="00D408AB"/>
    <w:rsid w:val="00D40A9A"/>
    <w:rsid w:val="00D419FC"/>
    <w:rsid w:val="00D41D0F"/>
    <w:rsid w:val="00D422F8"/>
    <w:rsid w:val="00D42338"/>
    <w:rsid w:val="00D44263"/>
    <w:rsid w:val="00D44EDF"/>
    <w:rsid w:val="00D451C7"/>
    <w:rsid w:val="00D4661F"/>
    <w:rsid w:val="00D466F6"/>
    <w:rsid w:val="00D46E45"/>
    <w:rsid w:val="00D50807"/>
    <w:rsid w:val="00D53BDC"/>
    <w:rsid w:val="00D552BF"/>
    <w:rsid w:val="00D557D5"/>
    <w:rsid w:val="00D56210"/>
    <w:rsid w:val="00D62455"/>
    <w:rsid w:val="00D630E2"/>
    <w:rsid w:val="00D645FE"/>
    <w:rsid w:val="00D65121"/>
    <w:rsid w:val="00D71DC7"/>
    <w:rsid w:val="00D71FA8"/>
    <w:rsid w:val="00D7438B"/>
    <w:rsid w:val="00D74C07"/>
    <w:rsid w:val="00D7599E"/>
    <w:rsid w:val="00D76DA2"/>
    <w:rsid w:val="00D80A08"/>
    <w:rsid w:val="00D84ACC"/>
    <w:rsid w:val="00D84F6A"/>
    <w:rsid w:val="00D86D20"/>
    <w:rsid w:val="00D87450"/>
    <w:rsid w:val="00D87685"/>
    <w:rsid w:val="00D900A3"/>
    <w:rsid w:val="00D96015"/>
    <w:rsid w:val="00DA00EF"/>
    <w:rsid w:val="00DA1A86"/>
    <w:rsid w:val="00DA2CD9"/>
    <w:rsid w:val="00DA3234"/>
    <w:rsid w:val="00DA428B"/>
    <w:rsid w:val="00DA62A8"/>
    <w:rsid w:val="00DB0A97"/>
    <w:rsid w:val="00DB1AFC"/>
    <w:rsid w:val="00DB2A88"/>
    <w:rsid w:val="00DB4FF3"/>
    <w:rsid w:val="00DB5FC3"/>
    <w:rsid w:val="00DB67E2"/>
    <w:rsid w:val="00DC03B0"/>
    <w:rsid w:val="00DC1303"/>
    <w:rsid w:val="00DC22CF"/>
    <w:rsid w:val="00DC2712"/>
    <w:rsid w:val="00DC3AD5"/>
    <w:rsid w:val="00DC5704"/>
    <w:rsid w:val="00DC7912"/>
    <w:rsid w:val="00DD1D94"/>
    <w:rsid w:val="00DD6237"/>
    <w:rsid w:val="00DD6785"/>
    <w:rsid w:val="00DD7153"/>
    <w:rsid w:val="00DE0340"/>
    <w:rsid w:val="00DE06A6"/>
    <w:rsid w:val="00DE2F18"/>
    <w:rsid w:val="00DE4448"/>
    <w:rsid w:val="00DE49F9"/>
    <w:rsid w:val="00DE4DC0"/>
    <w:rsid w:val="00DE7147"/>
    <w:rsid w:val="00DF0856"/>
    <w:rsid w:val="00DF0C4A"/>
    <w:rsid w:val="00DF0EA1"/>
    <w:rsid w:val="00DF0FFC"/>
    <w:rsid w:val="00DF1B88"/>
    <w:rsid w:val="00DF5596"/>
    <w:rsid w:val="00E000E8"/>
    <w:rsid w:val="00E00AD0"/>
    <w:rsid w:val="00E02834"/>
    <w:rsid w:val="00E03164"/>
    <w:rsid w:val="00E03AA5"/>
    <w:rsid w:val="00E046B1"/>
    <w:rsid w:val="00E04729"/>
    <w:rsid w:val="00E04CD8"/>
    <w:rsid w:val="00E05877"/>
    <w:rsid w:val="00E0694A"/>
    <w:rsid w:val="00E06C39"/>
    <w:rsid w:val="00E1063E"/>
    <w:rsid w:val="00E11A34"/>
    <w:rsid w:val="00E12164"/>
    <w:rsid w:val="00E14163"/>
    <w:rsid w:val="00E163D4"/>
    <w:rsid w:val="00E167F8"/>
    <w:rsid w:val="00E1739F"/>
    <w:rsid w:val="00E2221D"/>
    <w:rsid w:val="00E23852"/>
    <w:rsid w:val="00E240D7"/>
    <w:rsid w:val="00E25ED3"/>
    <w:rsid w:val="00E26060"/>
    <w:rsid w:val="00E26959"/>
    <w:rsid w:val="00E26EF4"/>
    <w:rsid w:val="00E271B9"/>
    <w:rsid w:val="00E329A2"/>
    <w:rsid w:val="00E337F1"/>
    <w:rsid w:val="00E33F8E"/>
    <w:rsid w:val="00E36090"/>
    <w:rsid w:val="00E3632B"/>
    <w:rsid w:val="00E36A2A"/>
    <w:rsid w:val="00E37F1C"/>
    <w:rsid w:val="00E4203F"/>
    <w:rsid w:val="00E452F0"/>
    <w:rsid w:val="00E45682"/>
    <w:rsid w:val="00E4573A"/>
    <w:rsid w:val="00E45F38"/>
    <w:rsid w:val="00E4664B"/>
    <w:rsid w:val="00E46D19"/>
    <w:rsid w:val="00E51252"/>
    <w:rsid w:val="00E532DF"/>
    <w:rsid w:val="00E55A54"/>
    <w:rsid w:val="00E5701F"/>
    <w:rsid w:val="00E5750F"/>
    <w:rsid w:val="00E62382"/>
    <w:rsid w:val="00E630BE"/>
    <w:rsid w:val="00E657C7"/>
    <w:rsid w:val="00E65AD3"/>
    <w:rsid w:val="00E66966"/>
    <w:rsid w:val="00E67574"/>
    <w:rsid w:val="00E675FC"/>
    <w:rsid w:val="00E67DDD"/>
    <w:rsid w:val="00E67EAB"/>
    <w:rsid w:val="00E72681"/>
    <w:rsid w:val="00E73567"/>
    <w:rsid w:val="00E73668"/>
    <w:rsid w:val="00E739CC"/>
    <w:rsid w:val="00E75F29"/>
    <w:rsid w:val="00E80222"/>
    <w:rsid w:val="00E81296"/>
    <w:rsid w:val="00E81858"/>
    <w:rsid w:val="00E84CBF"/>
    <w:rsid w:val="00E86199"/>
    <w:rsid w:val="00E86D2A"/>
    <w:rsid w:val="00E876B2"/>
    <w:rsid w:val="00E87B04"/>
    <w:rsid w:val="00E90B25"/>
    <w:rsid w:val="00E92E6F"/>
    <w:rsid w:val="00E936EC"/>
    <w:rsid w:val="00E93C9A"/>
    <w:rsid w:val="00E93E5E"/>
    <w:rsid w:val="00E93F41"/>
    <w:rsid w:val="00E953C5"/>
    <w:rsid w:val="00EA03CA"/>
    <w:rsid w:val="00EA1766"/>
    <w:rsid w:val="00EA211A"/>
    <w:rsid w:val="00EA4476"/>
    <w:rsid w:val="00EA6818"/>
    <w:rsid w:val="00EA715D"/>
    <w:rsid w:val="00EA7776"/>
    <w:rsid w:val="00EA7918"/>
    <w:rsid w:val="00EB1B74"/>
    <w:rsid w:val="00EB36D8"/>
    <w:rsid w:val="00EB6F08"/>
    <w:rsid w:val="00EB79C3"/>
    <w:rsid w:val="00EC083B"/>
    <w:rsid w:val="00EC26BD"/>
    <w:rsid w:val="00EC3BA1"/>
    <w:rsid w:val="00EC4CB5"/>
    <w:rsid w:val="00EC4D21"/>
    <w:rsid w:val="00EC4D8F"/>
    <w:rsid w:val="00EC73E8"/>
    <w:rsid w:val="00ED0353"/>
    <w:rsid w:val="00ED1B65"/>
    <w:rsid w:val="00ED2168"/>
    <w:rsid w:val="00ED27A8"/>
    <w:rsid w:val="00ED2B9A"/>
    <w:rsid w:val="00ED49B8"/>
    <w:rsid w:val="00ED6A48"/>
    <w:rsid w:val="00EE3113"/>
    <w:rsid w:val="00EE39A5"/>
    <w:rsid w:val="00EE39C1"/>
    <w:rsid w:val="00EE5750"/>
    <w:rsid w:val="00EE6ACB"/>
    <w:rsid w:val="00EE6B17"/>
    <w:rsid w:val="00EE6E0C"/>
    <w:rsid w:val="00EE757E"/>
    <w:rsid w:val="00EF0AFB"/>
    <w:rsid w:val="00EF31C0"/>
    <w:rsid w:val="00EF5937"/>
    <w:rsid w:val="00EF6458"/>
    <w:rsid w:val="00EF64E0"/>
    <w:rsid w:val="00EF66B1"/>
    <w:rsid w:val="00F017E0"/>
    <w:rsid w:val="00F039A5"/>
    <w:rsid w:val="00F048A4"/>
    <w:rsid w:val="00F07297"/>
    <w:rsid w:val="00F11F40"/>
    <w:rsid w:val="00F121C6"/>
    <w:rsid w:val="00F12B5A"/>
    <w:rsid w:val="00F13348"/>
    <w:rsid w:val="00F15A7B"/>
    <w:rsid w:val="00F16C2A"/>
    <w:rsid w:val="00F21516"/>
    <w:rsid w:val="00F229DB"/>
    <w:rsid w:val="00F257F8"/>
    <w:rsid w:val="00F25D2F"/>
    <w:rsid w:val="00F26CE5"/>
    <w:rsid w:val="00F2796A"/>
    <w:rsid w:val="00F32E36"/>
    <w:rsid w:val="00F3417A"/>
    <w:rsid w:val="00F3512A"/>
    <w:rsid w:val="00F361B7"/>
    <w:rsid w:val="00F37DDC"/>
    <w:rsid w:val="00F41E03"/>
    <w:rsid w:val="00F424A2"/>
    <w:rsid w:val="00F42C53"/>
    <w:rsid w:val="00F43650"/>
    <w:rsid w:val="00F444CD"/>
    <w:rsid w:val="00F47E71"/>
    <w:rsid w:val="00F47FCD"/>
    <w:rsid w:val="00F5009A"/>
    <w:rsid w:val="00F51201"/>
    <w:rsid w:val="00F5301C"/>
    <w:rsid w:val="00F54B1C"/>
    <w:rsid w:val="00F54F2B"/>
    <w:rsid w:val="00F5579F"/>
    <w:rsid w:val="00F56903"/>
    <w:rsid w:val="00F57345"/>
    <w:rsid w:val="00F57737"/>
    <w:rsid w:val="00F57AD4"/>
    <w:rsid w:val="00F60743"/>
    <w:rsid w:val="00F6155E"/>
    <w:rsid w:val="00F616C9"/>
    <w:rsid w:val="00F61A8A"/>
    <w:rsid w:val="00F62C89"/>
    <w:rsid w:val="00F63775"/>
    <w:rsid w:val="00F65194"/>
    <w:rsid w:val="00F65ACA"/>
    <w:rsid w:val="00F670F8"/>
    <w:rsid w:val="00F674F9"/>
    <w:rsid w:val="00F71A35"/>
    <w:rsid w:val="00F72097"/>
    <w:rsid w:val="00F7241A"/>
    <w:rsid w:val="00F72AA1"/>
    <w:rsid w:val="00F731A5"/>
    <w:rsid w:val="00F7726D"/>
    <w:rsid w:val="00F77EFC"/>
    <w:rsid w:val="00F80537"/>
    <w:rsid w:val="00F80A2A"/>
    <w:rsid w:val="00F814AC"/>
    <w:rsid w:val="00F8233D"/>
    <w:rsid w:val="00F829F0"/>
    <w:rsid w:val="00F83DB7"/>
    <w:rsid w:val="00F83EFA"/>
    <w:rsid w:val="00F84FFA"/>
    <w:rsid w:val="00F85DC5"/>
    <w:rsid w:val="00F90D99"/>
    <w:rsid w:val="00F911E6"/>
    <w:rsid w:val="00F92684"/>
    <w:rsid w:val="00F9429D"/>
    <w:rsid w:val="00F9638B"/>
    <w:rsid w:val="00FA0035"/>
    <w:rsid w:val="00FA037A"/>
    <w:rsid w:val="00FA0D30"/>
    <w:rsid w:val="00FA2768"/>
    <w:rsid w:val="00FA32A1"/>
    <w:rsid w:val="00FA4BCD"/>
    <w:rsid w:val="00FA54E0"/>
    <w:rsid w:val="00FA692A"/>
    <w:rsid w:val="00FA776E"/>
    <w:rsid w:val="00FB0D5D"/>
    <w:rsid w:val="00FB0ED6"/>
    <w:rsid w:val="00FB12AF"/>
    <w:rsid w:val="00FB3FEB"/>
    <w:rsid w:val="00FB45FE"/>
    <w:rsid w:val="00FB664D"/>
    <w:rsid w:val="00FB6ACB"/>
    <w:rsid w:val="00FC3E94"/>
    <w:rsid w:val="00FC4BDF"/>
    <w:rsid w:val="00FC6861"/>
    <w:rsid w:val="00FC79CC"/>
    <w:rsid w:val="00FD0094"/>
    <w:rsid w:val="00FD07F9"/>
    <w:rsid w:val="00FD1331"/>
    <w:rsid w:val="00FD1D8B"/>
    <w:rsid w:val="00FD208E"/>
    <w:rsid w:val="00FD429E"/>
    <w:rsid w:val="00FD7E9C"/>
    <w:rsid w:val="00FE0062"/>
    <w:rsid w:val="00FE051D"/>
    <w:rsid w:val="00FE2817"/>
    <w:rsid w:val="00FE3FA7"/>
    <w:rsid w:val="00FE41D5"/>
    <w:rsid w:val="00FE434B"/>
    <w:rsid w:val="00FE4DF3"/>
    <w:rsid w:val="00FE567C"/>
    <w:rsid w:val="00FE77F8"/>
    <w:rsid w:val="00FE7FF3"/>
    <w:rsid w:val="00FF0EFF"/>
    <w:rsid w:val="00FF3A94"/>
    <w:rsid w:val="00FF51FE"/>
    <w:rsid w:val="00FF5B13"/>
    <w:rsid w:val="00FF5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65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qFormat/>
    <w:rsid w:val="001725AF"/>
    <w:pPr>
      <w:jc w:val="center"/>
    </w:pPr>
    <w:rPr>
      <w:b/>
      <w:szCs w:val="20"/>
    </w:rPr>
  </w:style>
  <w:style w:type="character" w:customStyle="1" w:styleId="TitleChar">
    <w:name w:val="Title Char"/>
    <w:basedOn w:val="DefaultParagraphFont"/>
    <w:link w:val="Title"/>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Message Header"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9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67B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7B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link w:val="Heading6Char"/>
    <w:uiPriority w:val="9"/>
    <w:semiHidden/>
    <w:unhideWhenUsed/>
    <w:qFormat/>
    <w:rsid w:val="00313888"/>
    <w:pPr>
      <w:keepNext/>
      <w:ind w:left="835"/>
      <w:jc w:val="both"/>
      <w:outlineLvl w:val="5"/>
    </w:pPr>
    <w:rPr>
      <w:rFonts w:ascii="Arial" w:eastAsiaTheme="minorHAnsi" w:hAnsi="Arial" w:cs="Arial"/>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537FB"/>
    <w:pPr>
      <w:framePr w:w="7920" w:h="1980" w:hRule="exact" w:hSpace="180" w:wrap="auto" w:hAnchor="page" w:xAlign="center" w:yAlign="bottom"/>
      <w:ind w:left="2880"/>
    </w:pPr>
    <w:rPr>
      <w:rFonts w:eastAsiaTheme="majorEastAsia" w:cstheme="majorBidi"/>
    </w:rPr>
  </w:style>
  <w:style w:type="paragraph" w:styleId="Header">
    <w:name w:val="header"/>
    <w:basedOn w:val="Normal"/>
    <w:link w:val="HeaderChar"/>
    <w:rsid w:val="00AE6838"/>
    <w:pPr>
      <w:tabs>
        <w:tab w:val="center" w:pos="4320"/>
        <w:tab w:val="right" w:pos="8640"/>
      </w:tabs>
    </w:pPr>
    <w:rPr>
      <w:szCs w:val="20"/>
    </w:rPr>
  </w:style>
  <w:style w:type="character" w:customStyle="1" w:styleId="HeaderChar">
    <w:name w:val="Header Char"/>
    <w:basedOn w:val="DefaultParagraphFont"/>
    <w:link w:val="Header"/>
    <w:rsid w:val="00AE6838"/>
    <w:rPr>
      <w:rFonts w:ascii="Times New Roman" w:eastAsia="Times New Roman" w:hAnsi="Times New Roman" w:cs="Times New Roman"/>
      <w:sz w:val="24"/>
      <w:szCs w:val="20"/>
    </w:rPr>
  </w:style>
  <w:style w:type="paragraph" w:customStyle="1" w:styleId="1AutoList6">
    <w:name w:val="1AutoList6"/>
    <w:rsid w:val="00AE6838"/>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styleId="ListParagraph">
    <w:name w:val="List Paragraph"/>
    <w:basedOn w:val="Normal"/>
    <w:uiPriority w:val="34"/>
    <w:qFormat/>
    <w:rsid w:val="00AE6838"/>
    <w:pPr>
      <w:spacing w:after="200" w:line="276" w:lineRule="auto"/>
      <w:ind w:left="720"/>
      <w:contextualSpacing/>
    </w:pPr>
    <w:rPr>
      <w:rFonts w:ascii="Calibri" w:eastAsia="Calibri" w:hAnsi="Calibri"/>
      <w:sz w:val="22"/>
      <w:szCs w:val="22"/>
    </w:rPr>
  </w:style>
  <w:style w:type="paragraph" w:styleId="Footer">
    <w:name w:val="footer"/>
    <w:basedOn w:val="Normal"/>
    <w:link w:val="FooterChar"/>
    <w:unhideWhenUsed/>
    <w:rsid w:val="00AE6838"/>
    <w:pPr>
      <w:tabs>
        <w:tab w:val="center" w:pos="4680"/>
        <w:tab w:val="right" w:pos="9360"/>
      </w:tabs>
    </w:pPr>
  </w:style>
  <w:style w:type="character" w:customStyle="1" w:styleId="FooterChar">
    <w:name w:val="Footer Char"/>
    <w:basedOn w:val="DefaultParagraphFont"/>
    <w:link w:val="Footer"/>
    <w:rsid w:val="00AE683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14ED"/>
    <w:rPr>
      <w:rFonts w:ascii="Tahoma" w:hAnsi="Tahoma" w:cs="Tahoma"/>
      <w:sz w:val="16"/>
      <w:szCs w:val="16"/>
    </w:rPr>
  </w:style>
  <w:style w:type="character" w:customStyle="1" w:styleId="BalloonTextChar">
    <w:name w:val="Balloon Text Char"/>
    <w:basedOn w:val="DefaultParagraphFont"/>
    <w:link w:val="BalloonText"/>
    <w:uiPriority w:val="99"/>
    <w:semiHidden/>
    <w:rsid w:val="001914ED"/>
    <w:rPr>
      <w:rFonts w:ascii="Tahoma" w:eastAsia="Times New Roman" w:hAnsi="Tahoma" w:cs="Tahoma"/>
      <w:sz w:val="16"/>
      <w:szCs w:val="16"/>
    </w:rPr>
  </w:style>
  <w:style w:type="character" w:customStyle="1" w:styleId="Heading6Char">
    <w:name w:val="Heading 6 Char"/>
    <w:basedOn w:val="DefaultParagraphFont"/>
    <w:link w:val="Heading6"/>
    <w:uiPriority w:val="9"/>
    <w:semiHidden/>
    <w:rsid w:val="00313888"/>
    <w:rPr>
      <w:rFonts w:ascii="Arial" w:hAnsi="Arial" w:cs="Arial"/>
      <w:spacing w:val="-5"/>
      <w:sz w:val="24"/>
      <w:szCs w:val="24"/>
    </w:rPr>
  </w:style>
  <w:style w:type="paragraph" w:customStyle="1" w:styleId="Default">
    <w:name w:val="Default"/>
    <w:rsid w:val="0060127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267B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7B6C"/>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F9638B"/>
    <w:pPr>
      <w:spacing w:after="220" w:line="220" w:lineRule="atLeast"/>
      <w:ind w:left="835"/>
    </w:pPr>
    <w:rPr>
      <w:sz w:val="20"/>
      <w:szCs w:val="20"/>
    </w:rPr>
  </w:style>
  <w:style w:type="character" w:customStyle="1" w:styleId="BodyTextChar">
    <w:name w:val="Body Text Char"/>
    <w:basedOn w:val="DefaultParagraphFont"/>
    <w:link w:val="BodyText"/>
    <w:rsid w:val="00F9638B"/>
    <w:rPr>
      <w:rFonts w:ascii="Times New Roman" w:eastAsia="Times New Roman" w:hAnsi="Times New Roman" w:cs="Times New Roman"/>
      <w:sz w:val="20"/>
      <w:szCs w:val="20"/>
    </w:rPr>
  </w:style>
  <w:style w:type="paragraph" w:customStyle="1" w:styleId="DocumentLabel">
    <w:name w:val="Document Label"/>
    <w:next w:val="Normal"/>
    <w:rsid w:val="00F9638B"/>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F9638B"/>
    <w:pPr>
      <w:keepLines/>
      <w:spacing w:after="0" w:line="415" w:lineRule="atLeast"/>
      <w:ind w:left="1560" w:hanging="720"/>
    </w:pPr>
  </w:style>
  <w:style w:type="character" w:customStyle="1" w:styleId="MessageHeaderChar">
    <w:name w:val="Message Header Char"/>
    <w:basedOn w:val="DefaultParagraphFont"/>
    <w:link w:val="MessageHeader"/>
    <w:rsid w:val="00F9638B"/>
    <w:rPr>
      <w:rFonts w:ascii="Times New Roman" w:eastAsia="Times New Roman" w:hAnsi="Times New Roman" w:cs="Times New Roman"/>
      <w:sz w:val="20"/>
      <w:szCs w:val="20"/>
    </w:rPr>
  </w:style>
  <w:style w:type="character" w:customStyle="1" w:styleId="MessageHeaderLabel">
    <w:name w:val="Message Header Label"/>
    <w:rsid w:val="00F9638B"/>
    <w:rPr>
      <w:rFonts w:ascii="Arial" w:hAnsi="Arial"/>
      <w:b/>
      <w:spacing w:val="-4"/>
      <w:sz w:val="18"/>
      <w:vertAlign w:val="baseline"/>
    </w:rPr>
  </w:style>
  <w:style w:type="paragraph" w:customStyle="1" w:styleId="MessageHeaderLast">
    <w:name w:val="Message Header Last"/>
    <w:basedOn w:val="MessageHeader"/>
    <w:next w:val="BodyText"/>
    <w:rsid w:val="00F9638B"/>
    <w:pPr>
      <w:pBdr>
        <w:bottom w:val="single" w:sz="6" w:space="22" w:color="auto"/>
      </w:pBdr>
      <w:spacing w:after="400"/>
    </w:pPr>
  </w:style>
  <w:style w:type="character" w:styleId="Emphasis">
    <w:name w:val="Emphasis"/>
    <w:qFormat/>
    <w:rsid w:val="00F9638B"/>
    <w:rPr>
      <w:i/>
      <w:iCs/>
    </w:rPr>
  </w:style>
  <w:style w:type="paragraph" w:styleId="NoSpacing">
    <w:name w:val="No Spacing"/>
    <w:uiPriority w:val="1"/>
    <w:qFormat/>
    <w:rsid w:val="0031550A"/>
    <w:pPr>
      <w:spacing w:after="0" w:line="240" w:lineRule="auto"/>
    </w:pPr>
  </w:style>
  <w:style w:type="paragraph" w:customStyle="1" w:styleId="MessageHeaderFirst">
    <w:name w:val="Message Header First"/>
    <w:basedOn w:val="MessageHeader"/>
    <w:next w:val="MessageHeader"/>
    <w:rsid w:val="004E6FBB"/>
  </w:style>
  <w:style w:type="paragraph" w:styleId="BodyText2">
    <w:name w:val="Body Text 2"/>
    <w:basedOn w:val="Normal"/>
    <w:link w:val="BodyText2Char"/>
    <w:uiPriority w:val="99"/>
    <w:unhideWhenUsed/>
    <w:rsid w:val="001725AF"/>
    <w:pPr>
      <w:spacing w:after="120" w:line="480" w:lineRule="auto"/>
    </w:pPr>
  </w:style>
  <w:style w:type="character" w:customStyle="1" w:styleId="BodyText2Char">
    <w:name w:val="Body Text 2 Char"/>
    <w:basedOn w:val="DefaultParagraphFont"/>
    <w:link w:val="BodyText2"/>
    <w:uiPriority w:val="99"/>
    <w:rsid w:val="001725AF"/>
    <w:rPr>
      <w:rFonts w:ascii="Times New Roman" w:eastAsia="Times New Roman" w:hAnsi="Times New Roman" w:cs="Times New Roman"/>
      <w:sz w:val="24"/>
      <w:szCs w:val="24"/>
    </w:rPr>
  </w:style>
  <w:style w:type="paragraph" w:styleId="Title">
    <w:name w:val="Title"/>
    <w:basedOn w:val="Normal"/>
    <w:link w:val="TitleChar"/>
    <w:qFormat/>
    <w:rsid w:val="001725AF"/>
    <w:pPr>
      <w:jc w:val="center"/>
    </w:pPr>
    <w:rPr>
      <w:b/>
      <w:szCs w:val="20"/>
    </w:rPr>
  </w:style>
  <w:style w:type="character" w:customStyle="1" w:styleId="TitleChar">
    <w:name w:val="Title Char"/>
    <w:basedOn w:val="DefaultParagraphFont"/>
    <w:link w:val="Title"/>
    <w:rsid w:val="001725AF"/>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1E78D2"/>
    <w:pPr>
      <w:spacing w:after="120"/>
      <w:ind w:left="360"/>
    </w:pPr>
  </w:style>
  <w:style w:type="character" w:customStyle="1" w:styleId="BodyTextIndentChar">
    <w:name w:val="Body Text Indent Char"/>
    <w:basedOn w:val="DefaultParagraphFont"/>
    <w:link w:val="BodyTextIndent"/>
    <w:uiPriority w:val="99"/>
    <w:semiHidden/>
    <w:rsid w:val="001E78D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5139"/>
    <w:rPr>
      <w:color w:val="0000FF"/>
      <w:u w:val="single"/>
    </w:rPr>
  </w:style>
  <w:style w:type="table" w:styleId="TableGrid">
    <w:name w:val="Table Grid"/>
    <w:basedOn w:val="TableNormal"/>
    <w:uiPriority w:val="59"/>
    <w:rsid w:val="002C6E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2C6ED7"/>
    <w:rPr>
      <w:rFonts w:eastAsiaTheme="minorHAnsi"/>
    </w:rPr>
  </w:style>
  <w:style w:type="paragraph" w:styleId="PlainText">
    <w:name w:val="Plain Text"/>
    <w:basedOn w:val="Normal"/>
    <w:link w:val="PlainTextChar"/>
    <w:uiPriority w:val="99"/>
    <w:unhideWhenUsed/>
    <w:rsid w:val="00060486"/>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060486"/>
    <w:rPr>
      <w:rFonts w:ascii="Consolas" w:hAnsi="Consolas" w:cs="Consolas"/>
      <w:sz w:val="21"/>
      <w:szCs w:val="21"/>
    </w:rPr>
  </w:style>
  <w:style w:type="character" w:styleId="IntenseEmphasis">
    <w:name w:val="Intense Emphasis"/>
    <w:basedOn w:val="DefaultParagraphFont"/>
    <w:uiPriority w:val="21"/>
    <w:qFormat/>
    <w:rsid w:val="00CA2221"/>
    <w:rPr>
      <w:b/>
      <w:bCs/>
      <w:i/>
      <w:iCs/>
      <w:color w:val="4F81BD" w:themeColor="accent1"/>
    </w:rPr>
  </w:style>
  <w:style w:type="paragraph" w:customStyle="1" w:styleId="msolistparagraph0">
    <w:name w:val="msolistparagraph"/>
    <w:basedOn w:val="Normal"/>
    <w:rsid w:val="00CB2925"/>
    <w:pPr>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94787">
      <w:bodyDiv w:val="1"/>
      <w:marLeft w:val="0"/>
      <w:marRight w:val="0"/>
      <w:marTop w:val="0"/>
      <w:marBottom w:val="0"/>
      <w:divBdr>
        <w:top w:val="none" w:sz="0" w:space="0" w:color="auto"/>
        <w:left w:val="none" w:sz="0" w:space="0" w:color="auto"/>
        <w:bottom w:val="none" w:sz="0" w:space="0" w:color="auto"/>
        <w:right w:val="none" w:sz="0" w:space="0" w:color="auto"/>
      </w:divBdr>
    </w:div>
    <w:div w:id="787971634">
      <w:bodyDiv w:val="1"/>
      <w:marLeft w:val="0"/>
      <w:marRight w:val="0"/>
      <w:marTop w:val="0"/>
      <w:marBottom w:val="0"/>
      <w:divBdr>
        <w:top w:val="none" w:sz="0" w:space="0" w:color="auto"/>
        <w:left w:val="none" w:sz="0" w:space="0" w:color="auto"/>
        <w:bottom w:val="none" w:sz="0" w:space="0" w:color="auto"/>
        <w:right w:val="none" w:sz="0" w:space="0" w:color="auto"/>
      </w:divBdr>
    </w:div>
    <w:div w:id="1033918129">
      <w:bodyDiv w:val="1"/>
      <w:marLeft w:val="0"/>
      <w:marRight w:val="0"/>
      <w:marTop w:val="0"/>
      <w:marBottom w:val="0"/>
      <w:divBdr>
        <w:top w:val="none" w:sz="0" w:space="0" w:color="auto"/>
        <w:left w:val="none" w:sz="0" w:space="0" w:color="auto"/>
        <w:bottom w:val="none" w:sz="0" w:space="0" w:color="auto"/>
        <w:right w:val="none" w:sz="0" w:space="0" w:color="auto"/>
      </w:divBdr>
    </w:div>
    <w:div w:id="1311204614">
      <w:bodyDiv w:val="1"/>
      <w:marLeft w:val="0"/>
      <w:marRight w:val="0"/>
      <w:marTop w:val="0"/>
      <w:marBottom w:val="0"/>
      <w:divBdr>
        <w:top w:val="none" w:sz="0" w:space="0" w:color="auto"/>
        <w:left w:val="none" w:sz="0" w:space="0" w:color="auto"/>
        <w:bottom w:val="none" w:sz="0" w:space="0" w:color="auto"/>
        <w:right w:val="none" w:sz="0" w:space="0" w:color="auto"/>
      </w:divBdr>
    </w:div>
    <w:div w:id="1347561027">
      <w:bodyDiv w:val="1"/>
      <w:marLeft w:val="0"/>
      <w:marRight w:val="0"/>
      <w:marTop w:val="0"/>
      <w:marBottom w:val="0"/>
      <w:divBdr>
        <w:top w:val="none" w:sz="0" w:space="0" w:color="auto"/>
        <w:left w:val="none" w:sz="0" w:space="0" w:color="auto"/>
        <w:bottom w:val="none" w:sz="0" w:space="0" w:color="auto"/>
        <w:right w:val="none" w:sz="0" w:space="0" w:color="auto"/>
      </w:divBdr>
    </w:div>
    <w:div w:id="1350369777">
      <w:bodyDiv w:val="1"/>
      <w:marLeft w:val="0"/>
      <w:marRight w:val="0"/>
      <w:marTop w:val="0"/>
      <w:marBottom w:val="0"/>
      <w:divBdr>
        <w:top w:val="none" w:sz="0" w:space="0" w:color="auto"/>
        <w:left w:val="none" w:sz="0" w:space="0" w:color="auto"/>
        <w:bottom w:val="none" w:sz="0" w:space="0" w:color="auto"/>
        <w:right w:val="none" w:sz="0" w:space="0" w:color="auto"/>
      </w:divBdr>
    </w:div>
    <w:div w:id="1407800220">
      <w:bodyDiv w:val="1"/>
      <w:marLeft w:val="0"/>
      <w:marRight w:val="0"/>
      <w:marTop w:val="0"/>
      <w:marBottom w:val="0"/>
      <w:divBdr>
        <w:top w:val="none" w:sz="0" w:space="0" w:color="auto"/>
        <w:left w:val="none" w:sz="0" w:space="0" w:color="auto"/>
        <w:bottom w:val="none" w:sz="0" w:space="0" w:color="auto"/>
        <w:right w:val="none" w:sz="0" w:space="0" w:color="auto"/>
      </w:divBdr>
    </w:div>
    <w:div w:id="1473214374">
      <w:bodyDiv w:val="1"/>
      <w:marLeft w:val="0"/>
      <w:marRight w:val="0"/>
      <w:marTop w:val="0"/>
      <w:marBottom w:val="0"/>
      <w:divBdr>
        <w:top w:val="none" w:sz="0" w:space="0" w:color="auto"/>
        <w:left w:val="none" w:sz="0" w:space="0" w:color="auto"/>
        <w:bottom w:val="none" w:sz="0" w:space="0" w:color="auto"/>
        <w:right w:val="none" w:sz="0" w:space="0" w:color="auto"/>
      </w:divBdr>
    </w:div>
    <w:div w:id="1498961657">
      <w:bodyDiv w:val="1"/>
      <w:marLeft w:val="0"/>
      <w:marRight w:val="0"/>
      <w:marTop w:val="0"/>
      <w:marBottom w:val="0"/>
      <w:divBdr>
        <w:top w:val="none" w:sz="0" w:space="0" w:color="auto"/>
        <w:left w:val="none" w:sz="0" w:space="0" w:color="auto"/>
        <w:bottom w:val="none" w:sz="0" w:space="0" w:color="auto"/>
        <w:right w:val="none" w:sz="0" w:space="0" w:color="auto"/>
      </w:divBdr>
    </w:div>
    <w:div w:id="1500848949">
      <w:bodyDiv w:val="1"/>
      <w:marLeft w:val="0"/>
      <w:marRight w:val="0"/>
      <w:marTop w:val="0"/>
      <w:marBottom w:val="0"/>
      <w:divBdr>
        <w:top w:val="none" w:sz="0" w:space="0" w:color="auto"/>
        <w:left w:val="none" w:sz="0" w:space="0" w:color="auto"/>
        <w:bottom w:val="none" w:sz="0" w:space="0" w:color="auto"/>
        <w:right w:val="none" w:sz="0" w:space="0" w:color="auto"/>
      </w:divBdr>
    </w:div>
    <w:div w:id="1541631618">
      <w:bodyDiv w:val="1"/>
      <w:marLeft w:val="0"/>
      <w:marRight w:val="0"/>
      <w:marTop w:val="0"/>
      <w:marBottom w:val="0"/>
      <w:divBdr>
        <w:top w:val="none" w:sz="0" w:space="0" w:color="auto"/>
        <w:left w:val="none" w:sz="0" w:space="0" w:color="auto"/>
        <w:bottom w:val="none" w:sz="0" w:space="0" w:color="auto"/>
        <w:right w:val="none" w:sz="0" w:space="0" w:color="auto"/>
      </w:divBdr>
    </w:div>
    <w:div w:id="187526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83074-568D-4E25-A1A3-266575488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3042</Words>
  <Characters>17341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20343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MMARTIN</dc:creator>
  <cp:lastModifiedBy>Marilyn Martin</cp:lastModifiedBy>
  <cp:revision>4</cp:revision>
  <cp:lastPrinted>2013-06-20T15:22:00Z</cp:lastPrinted>
  <dcterms:created xsi:type="dcterms:W3CDTF">2013-06-20T19:50:00Z</dcterms:created>
  <dcterms:modified xsi:type="dcterms:W3CDTF">2013-06-20T19:54:00Z</dcterms:modified>
</cp:coreProperties>
</file>